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7F5" w:rsidRDefault="008B37F5">
      <w:pPr>
        <w:autoSpaceDE w:val="0"/>
        <w:autoSpaceDN w:val="0"/>
        <w:adjustRightInd w:val="0"/>
        <w:spacing w:line="560" w:lineRule="exact"/>
        <w:jc w:val="center"/>
        <w:rPr>
          <w:rFonts w:ascii="黑体" w:eastAsia="黑体" w:hAnsi="黑体"/>
          <w:color w:val="000000"/>
        </w:rPr>
      </w:pPr>
      <w:bookmarkStart w:id="0" w:name="OLE_LINK1"/>
    </w:p>
    <w:p w:rsidR="008B37F5" w:rsidRDefault="00670AC9">
      <w:pPr>
        <w:autoSpaceDE w:val="0"/>
        <w:autoSpaceDN w:val="0"/>
        <w:adjustRightInd w:val="0"/>
        <w:spacing w:line="560" w:lineRule="exact"/>
        <w:jc w:val="center"/>
        <w:rPr>
          <w:rFonts w:ascii="黑体" w:eastAsia="黑体" w:hAnsi="黑体"/>
          <w:color w:val="000000"/>
        </w:rPr>
      </w:pPr>
      <w:r>
        <w:rPr>
          <w:rFonts w:ascii="黑体" w:eastAsia="黑体" w:hAnsi="黑体" w:hint="eastAsia"/>
          <w:color w:val="000000"/>
        </w:rPr>
        <w:t>建设项目</w:t>
      </w:r>
      <w:r>
        <w:rPr>
          <w:rFonts w:ascii="黑体" w:eastAsia="黑体" w:hAnsi="黑体"/>
          <w:color w:val="000000"/>
        </w:rPr>
        <w:t>环境影响</w:t>
      </w:r>
      <w:r>
        <w:rPr>
          <w:rFonts w:ascii="黑体" w:eastAsia="黑体" w:hAnsi="黑体" w:hint="eastAsia"/>
          <w:color w:val="000000"/>
        </w:rPr>
        <w:t>评价文件</w:t>
      </w:r>
      <w:r>
        <w:rPr>
          <w:rFonts w:ascii="黑体" w:eastAsia="黑体" w:hAnsi="黑体"/>
          <w:color w:val="000000"/>
        </w:rPr>
        <w:t>告知承诺制审批表</w:t>
      </w:r>
    </w:p>
    <w:p w:rsidR="008B37F5" w:rsidRDefault="00670AC9" w:rsidP="003C2927">
      <w:pPr>
        <w:adjustRightInd w:val="0"/>
        <w:snapToGrid w:val="0"/>
        <w:spacing w:afterLines="50" w:line="560" w:lineRule="exact"/>
        <w:ind w:right="62"/>
        <w:jc w:val="right"/>
        <w:rPr>
          <w:rFonts w:ascii="仿宋_GB2312" w:hAnsiTheme="minorEastAsia"/>
          <w:color w:val="FF0000"/>
          <w:sz w:val="28"/>
          <w:szCs w:val="28"/>
        </w:rPr>
      </w:pPr>
      <w:r w:rsidRPr="00BA73D9">
        <w:rPr>
          <w:rFonts w:ascii="仿宋_GB2312" w:hAnsi="宋体" w:cs="宋体" w:hint="eastAsia"/>
          <w:bCs/>
          <w:kern w:val="0"/>
          <w:sz w:val="28"/>
          <w:szCs w:val="28"/>
        </w:rPr>
        <w:t>审批号：</w:t>
      </w:r>
      <w:r w:rsidR="00BA73D9" w:rsidRPr="00BA73D9">
        <w:rPr>
          <w:rFonts w:ascii="仿宋_GB2312" w:hAnsi="宋体" w:cs="宋体" w:hint="eastAsia"/>
          <w:bCs/>
          <w:kern w:val="0"/>
          <w:sz w:val="28"/>
          <w:szCs w:val="28"/>
        </w:rPr>
        <w:t>岳汨环评〔2021〕002号</w:t>
      </w:r>
    </w:p>
    <w:tbl>
      <w:tblPr>
        <w:tblW w:w="90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70"/>
        <w:gridCol w:w="3260"/>
        <w:gridCol w:w="1701"/>
        <w:gridCol w:w="2729"/>
      </w:tblGrid>
      <w:tr w:rsidR="008B37F5">
        <w:trPr>
          <w:trHeight w:val="794"/>
          <w:jc w:val="center"/>
        </w:trPr>
        <w:tc>
          <w:tcPr>
            <w:tcW w:w="13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F5" w:rsidRDefault="00670AC9">
            <w:pPr>
              <w:spacing w:line="320" w:lineRule="exact"/>
              <w:jc w:val="center"/>
              <w:rPr>
                <w:rFonts w:eastAsiaTheme="minorEastAsia"/>
                <w:b/>
                <w:color w:val="000000"/>
                <w:sz w:val="21"/>
                <w:szCs w:val="21"/>
              </w:rPr>
            </w:pPr>
            <w:r>
              <w:rPr>
                <w:rFonts w:eastAsiaTheme="minorEastAsia" w:hAnsiTheme="minorEastAsia"/>
                <w:b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769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B37F5" w:rsidRDefault="00670AC9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汨罗丰仓种猪养殖基地（年存栏</w:t>
            </w:r>
            <w:r>
              <w:rPr>
                <w:rFonts w:hint="eastAsia"/>
                <w:sz w:val="21"/>
                <w:szCs w:val="21"/>
              </w:rPr>
              <w:t>6000</w:t>
            </w:r>
            <w:r>
              <w:rPr>
                <w:rFonts w:hint="eastAsia"/>
                <w:sz w:val="21"/>
                <w:szCs w:val="21"/>
              </w:rPr>
              <w:t>头母猪）建设项目（重新报批）</w:t>
            </w:r>
          </w:p>
        </w:tc>
      </w:tr>
      <w:tr w:rsidR="008B37F5">
        <w:trPr>
          <w:trHeight w:val="794"/>
          <w:jc w:val="center"/>
        </w:trPr>
        <w:tc>
          <w:tcPr>
            <w:tcW w:w="13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F5" w:rsidRDefault="00670AC9">
            <w:pPr>
              <w:spacing w:line="320" w:lineRule="exact"/>
              <w:jc w:val="center"/>
              <w:rPr>
                <w:rFonts w:eastAsiaTheme="minorEastAsia"/>
                <w:b/>
                <w:color w:val="000000"/>
                <w:sz w:val="21"/>
                <w:szCs w:val="21"/>
              </w:rPr>
            </w:pPr>
            <w:r>
              <w:rPr>
                <w:rFonts w:eastAsiaTheme="minorEastAsia" w:hAnsiTheme="minorEastAsia"/>
                <w:b/>
                <w:color w:val="000000"/>
                <w:sz w:val="21"/>
                <w:szCs w:val="21"/>
              </w:rPr>
              <w:t>建设地点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D9" w:rsidRDefault="00670AC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汨罗市神鼎山镇丰仓村</w:t>
            </w:r>
          </w:p>
          <w:p w:rsidR="008B37F5" w:rsidRDefault="00670AC9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沙丰片区口上组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F5" w:rsidRDefault="00670AC9">
            <w:pPr>
              <w:spacing w:line="320" w:lineRule="exact"/>
              <w:jc w:val="center"/>
              <w:rPr>
                <w:rFonts w:eastAsiaTheme="minorEastAsia"/>
                <w:b/>
                <w:color w:val="000000"/>
                <w:sz w:val="21"/>
                <w:szCs w:val="21"/>
              </w:rPr>
            </w:pPr>
            <w:r>
              <w:rPr>
                <w:rFonts w:eastAsiaTheme="minorEastAsia" w:hAnsiTheme="minorEastAsia"/>
                <w:b/>
                <w:color w:val="000000"/>
                <w:sz w:val="21"/>
                <w:szCs w:val="21"/>
              </w:rPr>
              <w:t>占地面积（</w:t>
            </w:r>
            <w:r>
              <w:rPr>
                <w:rFonts w:eastAsiaTheme="minorEastAsia"/>
                <w:b/>
                <w:color w:val="000000"/>
                <w:sz w:val="21"/>
                <w:szCs w:val="21"/>
              </w:rPr>
              <w:t>m</w:t>
            </w:r>
            <w:r>
              <w:rPr>
                <w:rFonts w:eastAsiaTheme="minorEastAsia"/>
                <w:b/>
                <w:color w:val="000000"/>
                <w:sz w:val="21"/>
                <w:szCs w:val="21"/>
                <w:vertAlign w:val="superscript"/>
              </w:rPr>
              <w:t>2</w:t>
            </w:r>
            <w:r>
              <w:rPr>
                <w:rFonts w:eastAsiaTheme="minorEastAsia" w:hAnsiTheme="minorEastAsia"/>
                <w:b/>
                <w:color w:val="000000"/>
                <w:sz w:val="21"/>
                <w:szCs w:val="21"/>
              </w:rPr>
              <w:t>）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B37F5" w:rsidRPr="00BA73D9" w:rsidRDefault="00670AC9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BA73D9">
              <w:rPr>
                <w:rFonts w:hint="eastAsia"/>
                <w:sz w:val="21"/>
                <w:szCs w:val="21"/>
              </w:rPr>
              <w:t>236030</w:t>
            </w:r>
          </w:p>
        </w:tc>
      </w:tr>
      <w:tr w:rsidR="008B37F5">
        <w:trPr>
          <w:trHeight w:val="794"/>
          <w:jc w:val="center"/>
        </w:trPr>
        <w:tc>
          <w:tcPr>
            <w:tcW w:w="13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F5" w:rsidRDefault="00670AC9">
            <w:pPr>
              <w:spacing w:line="320" w:lineRule="exact"/>
              <w:jc w:val="center"/>
              <w:rPr>
                <w:rFonts w:eastAsiaTheme="minorEastAsia"/>
                <w:b/>
                <w:color w:val="000000"/>
                <w:sz w:val="21"/>
                <w:szCs w:val="21"/>
              </w:rPr>
            </w:pPr>
            <w:r>
              <w:rPr>
                <w:rFonts w:eastAsiaTheme="minorEastAsia" w:hAnsiTheme="minorEastAsia"/>
                <w:b/>
                <w:color w:val="000000"/>
                <w:sz w:val="21"/>
                <w:szCs w:val="21"/>
              </w:rPr>
              <w:t>建设单位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F5" w:rsidRDefault="00670AC9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湖南天翰牧业发展有限公司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F5" w:rsidRDefault="00670AC9">
            <w:pPr>
              <w:spacing w:line="320" w:lineRule="exact"/>
              <w:jc w:val="center"/>
              <w:rPr>
                <w:rFonts w:eastAsiaTheme="minorEastAsia"/>
                <w:b/>
                <w:color w:val="000000"/>
                <w:sz w:val="21"/>
                <w:szCs w:val="21"/>
              </w:rPr>
            </w:pPr>
            <w:r>
              <w:rPr>
                <w:rFonts w:eastAsiaTheme="minorEastAsia" w:hAnsiTheme="minorEastAsia"/>
                <w:b/>
                <w:color w:val="000000"/>
                <w:sz w:val="21"/>
                <w:szCs w:val="21"/>
              </w:rPr>
              <w:t>法定代表人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B37F5" w:rsidRPr="00BA73D9" w:rsidRDefault="00670AC9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BA73D9">
              <w:rPr>
                <w:rFonts w:hint="eastAsia"/>
                <w:sz w:val="21"/>
                <w:szCs w:val="21"/>
              </w:rPr>
              <w:t>孙</w:t>
            </w:r>
            <w:r w:rsidR="003C2927">
              <w:rPr>
                <w:rFonts w:hint="eastAsia"/>
                <w:sz w:val="21"/>
                <w:szCs w:val="21"/>
              </w:rPr>
              <w:t>晏</w:t>
            </w:r>
          </w:p>
        </w:tc>
      </w:tr>
      <w:tr w:rsidR="008B37F5">
        <w:trPr>
          <w:trHeight w:val="794"/>
          <w:jc w:val="center"/>
        </w:trPr>
        <w:tc>
          <w:tcPr>
            <w:tcW w:w="13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F5" w:rsidRDefault="00670AC9">
            <w:pPr>
              <w:spacing w:line="320" w:lineRule="exact"/>
              <w:jc w:val="center"/>
              <w:rPr>
                <w:rFonts w:eastAsiaTheme="minorEastAsia"/>
                <w:b/>
                <w:color w:val="000000"/>
                <w:sz w:val="21"/>
                <w:szCs w:val="21"/>
              </w:rPr>
            </w:pPr>
            <w:r>
              <w:rPr>
                <w:rFonts w:eastAsiaTheme="minorEastAsia" w:hAnsiTheme="minorEastAsia"/>
                <w:b/>
                <w:color w:val="000000"/>
                <w:sz w:val="21"/>
                <w:szCs w:val="21"/>
              </w:rPr>
              <w:t>联系人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F5" w:rsidRDefault="00670AC9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刘海斌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F5" w:rsidRDefault="00670AC9">
            <w:pPr>
              <w:spacing w:line="320" w:lineRule="exact"/>
              <w:jc w:val="center"/>
              <w:rPr>
                <w:rFonts w:eastAsiaTheme="minorEastAsia"/>
                <w:b/>
                <w:color w:val="000000"/>
                <w:sz w:val="21"/>
                <w:szCs w:val="21"/>
              </w:rPr>
            </w:pPr>
            <w:r>
              <w:rPr>
                <w:rFonts w:eastAsiaTheme="minorEastAsia" w:hAnsiTheme="minorEastAsia"/>
                <w:b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B37F5" w:rsidRPr="00BA73D9" w:rsidRDefault="00670AC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15102760641</w:t>
            </w:r>
          </w:p>
        </w:tc>
      </w:tr>
      <w:tr w:rsidR="008B37F5">
        <w:trPr>
          <w:trHeight w:val="794"/>
          <w:jc w:val="center"/>
        </w:trPr>
        <w:tc>
          <w:tcPr>
            <w:tcW w:w="13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D9" w:rsidRDefault="00670AC9">
            <w:pPr>
              <w:spacing w:line="320" w:lineRule="exact"/>
              <w:jc w:val="center"/>
              <w:rPr>
                <w:rFonts w:eastAsiaTheme="minorEastAsia" w:hAnsiTheme="minorEastAsia"/>
                <w:b/>
                <w:color w:val="000000"/>
                <w:sz w:val="21"/>
                <w:szCs w:val="21"/>
              </w:rPr>
            </w:pPr>
            <w:r>
              <w:rPr>
                <w:rFonts w:eastAsiaTheme="minorEastAsia" w:hAnsiTheme="minorEastAsia"/>
                <w:b/>
                <w:color w:val="000000"/>
                <w:sz w:val="21"/>
                <w:szCs w:val="21"/>
              </w:rPr>
              <w:t>项目投资</w:t>
            </w:r>
          </w:p>
          <w:p w:rsidR="008B37F5" w:rsidRDefault="00670AC9">
            <w:pPr>
              <w:spacing w:line="320" w:lineRule="exact"/>
              <w:jc w:val="center"/>
              <w:rPr>
                <w:rFonts w:eastAsiaTheme="minorEastAsia"/>
                <w:b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b/>
                <w:color w:val="000000"/>
                <w:sz w:val="21"/>
                <w:szCs w:val="21"/>
              </w:rPr>
              <w:t>(</w:t>
            </w:r>
            <w:r>
              <w:rPr>
                <w:rFonts w:eastAsiaTheme="minorEastAsia" w:hAnsiTheme="minorEastAsia"/>
                <w:b/>
                <w:color w:val="000000"/>
                <w:sz w:val="21"/>
                <w:szCs w:val="21"/>
              </w:rPr>
              <w:t>万元</w:t>
            </w:r>
            <w:r>
              <w:rPr>
                <w:rFonts w:eastAsiaTheme="minorEastAsia"/>
                <w:b/>
                <w:color w:val="000000"/>
                <w:sz w:val="21"/>
                <w:szCs w:val="21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F5" w:rsidRDefault="00670AC9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F5" w:rsidRDefault="00670AC9">
            <w:pPr>
              <w:spacing w:line="320" w:lineRule="exact"/>
              <w:jc w:val="center"/>
              <w:rPr>
                <w:rFonts w:eastAsiaTheme="minorEastAsia"/>
                <w:b/>
                <w:color w:val="000000"/>
                <w:sz w:val="21"/>
                <w:szCs w:val="21"/>
              </w:rPr>
            </w:pPr>
            <w:r>
              <w:rPr>
                <w:rFonts w:eastAsiaTheme="minorEastAsia" w:hAnsiTheme="minorEastAsia"/>
                <w:b/>
                <w:color w:val="000000"/>
                <w:sz w:val="21"/>
                <w:szCs w:val="21"/>
              </w:rPr>
              <w:t>环保投资</w:t>
            </w:r>
            <w:r>
              <w:rPr>
                <w:rFonts w:eastAsiaTheme="minorEastAsia"/>
                <w:b/>
                <w:color w:val="000000"/>
                <w:sz w:val="21"/>
                <w:szCs w:val="21"/>
              </w:rPr>
              <w:t>(</w:t>
            </w:r>
            <w:r>
              <w:rPr>
                <w:rFonts w:eastAsiaTheme="minorEastAsia" w:hAnsiTheme="minorEastAsia"/>
                <w:b/>
                <w:color w:val="000000"/>
                <w:sz w:val="21"/>
                <w:szCs w:val="21"/>
              </w:rPr>
              <w:t>万元</w:t>
            </w:r>
            <w:r>
              <w:rPr>
                <w:rFonts w:eastAsiaTheme="minorEastAsia"/>
                <w:b/>
                <w:color w:val="000000"/>
                <w:sz w:val="21"/>
                <w:szCs w:val="21"/>
              </w:rPr>
              <w:t>)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B37F5" w:rsidRPr="00BA73D9" w:rsidRDefault="00670AC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1738</w:t>
            </w:r>
          </w:p>
        </w:tc>
      </w:tr>
      <w:tr w:rsidR="008B37F5">
        <w:trPr>
          <w:trHeight w:val="794"/>
          <w:jc w:val="center"/>
        </w:trPr>
        <w:tc>
          <w:tcPr>
            <w:tcW w:w="13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F5" w:rsidRDefault="00670AC9">
            <w:pPr>
              <w:spacing w:line="320" w:lineRule="exact"/>
              <w:jc w:val="center"/>
              <w:rPr>
                <w:rFonts w:eastAsiaTheme="minorEastAsia"/>
                <w:b/>
                <w:color w:val="000000"/>
                <w:sz w:val="21"/>
                <w:szCs w:val="21"/>
              </w:rPr>
            </w:pPr>
            <w:r>
              <w:rPr>
                <w:rFonts w:eastAsiaTheme="minorEastAsia" w:hAnsiTheme="minorEastAsia"/>
                <w:b/>
                <w:color w:val="000000"/>
                <w:sz w:val="21"/>
                <w:szCs w:val="21"/>
              </w:rPr>
              <w:t>拟投入生产运营日期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F5" w:rsidRDefault="00670AC9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2021</w:t>
            </w:r>
            <w:r>
              <w:rPr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>8</w:t>
            </w:r>
            <w:r>
              <w:rPr>
                <w:sz w:val="21"/>
                <w:szCs w:val="21"/>
              </w:rPr>
              <w:t>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F5" w:rsidRDefault="00670AC9">
            <w:pPr>
              <w:spacing w:line="320" w:lineRule="exact"/>
              <w:jc w:val="center"/>
              <w:rPr>
                <w:rFonts w:eastAsiaTheme="minorEastAsia"/>
                <w:b/>
                <w:color w:val="000000"/>
                <w:sz w:val="21"/>
                <w:szCs w:val="21"/>
              </w:rPr>
            </w:pPr>
            <w:r>
              <w:rPr>
                <w:rFonts w:eastAsiaTheme="minorEastAsia" w:hAnsiTheme="minorEastAsia"/>
                <w:b/>
                <w:color w:val="000000"/>
                <w:sz w:val="21"/>
                <w:szCs w:val="21"/>
              </w:rPr>
              <w:t>行业类别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B37F5" w:rsidRPr="00BA73D9" w:rsidRDefault="00670AC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A0313 </w:t>
            </w:r>
            <w:r>
              <w:rPr>
                <w:sz w:val="21"/>
                <w:szCs w:val="21"/>
              </w:rPr>
              <w:t>猪的饲养</w:t>
            </w:r>
          </w:p>
        </w:tc>
      </w:tr>
      <w:tr w:rsidR="008B37F5" w:rsidTr="00BA73D9">
        <w:trPr>
          <w:trHeight w:val="1673"/>
          <w:jc w:val="center"/>
        </w:trPr>
        <w:tc>
          <w:tcPr>
            <w:tcW w:w="13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F5" w:rsidRDefault="00670AC9">
            <w:pPr>
              <w:spacing w:line="320" w:lineRule="exact"/>
              <w:jc w:val="center"/>
              <w:rPr>
                <w:rFonts w:eastAsiaTheme="minorEastAsia"/>
                <w:b/>
                <w:color w:val="000000"/>
                <w:sz w:val="21"/>
                <w:szCs w:val="21"/>
              </w:rPr>
            </w:pPr>
            <w:r>
              <w:rPr>
                <w:rFonts w:eastAsiaTheme="minorEastAsia" w:hAnsiTheme="minorEastAsia"/>
                <w:b/>
                <w:color w:val="000000"/>
                <w:sz w:val="21"/>
                <w:szCs w:val="21"/>
              </w:rPr>
              <w:t>告知承诺制审批依据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B37F5" w:rsidRDefault="00670AC9">
            <w:pPr>
              <w:spacing w:line="360" w:lineRule="exact"/>
              <w:ind w:firstLineChars="200" w:firstLine="42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根据生态环境部办公厅《关于进一步做好当前生猪规模养殖环评管理相关工作的通知》（环办环评函〔</w:t>
            </w:r>
            <w:r>
              <w:rPr>
                <w:rFonts w:hint="eastAsia"/>
                <w:color w:val="000000"/>
                <w:sz w:val="21"/>
                <w:szCs w:val="21"/>
              </w:rPr>
              <w:t>2019</w:t>
            </w:r>
            <w:r>
              <w:rPr>
                <w:rFonts w:hint="eastAsia"/>
                <w:color w:val="000000"/>
                <w:sz w:val="21"/>
                <w:szCs w:val="21"/>
              </w:rPr>
              <w:t>〕</w:t>
            </w:r>
            <w:r>
              <w:rPr>
                <w:rFonts w:hint="eastAsia"/>
                <w:color w:val="000000"/>
                <w:sz w:val="21"/>
                <w:szCs w:val="21"/>
              </w:rPr>
              <w:t>872</w:t>
            </w:r>
            <w:r>
              <w:rPr>
                <w:rFonts w:hint="eastAsia"/>
                <w:color w:val="000000"/>
                <w:sz w:val="21"/>
                <w:szCs w:val="21"/>
              </w:rPr>
              <w:t>号）要求，对年出栏量</w:t>
            </w:r>
            <w:r>
              <w:rPr>
                <w:rFonts w:hint="eastAsia"/>
                <w:color w:val="000000"/>
                <w:sz w:val="21"/>
                <w:szCs w:val="21"/>
              </w:rPr>
              <w:t>5000</w:t>
            </w:r>
            <w:r>
              <w:rPr>
                <w:rFonts w:hint="eastAsia"/>
                <w:color w:val="000000"/>
                <w:sz w:val="21"/>
                <w:szCs w:val="21"/>
              </w:rPr>
              <w:t>头及以上的生猪养殖项目，探索开展环评告知承诺制改革试点，试点时间自通知印发之日起，至</w:t>
            </w:r>
            <w:r>
              <w:rPr>
                <w:rFonts w:hint="eastAsia"/>
                <w:color w:val="000000"/>
                <w:sz w:val="21"/>
                <w:szCs w:val="21"/>
              </w:rPr>
              <w:t>2021</w:t>
            </w:r>
            <w:r>
              <w:rPr>
                <w:rFonts w:hint="eastAsia"/>
                <w:color w:val="000000"/>
                <w:sz w:val="21"/>
                <w:szCs w:val="21"/>
              </w:rPr>
              <w:t>年</w:t>
            </w:r>
            <w:r>
              <w:rPr>
                <w:rFonts w:hint="eastAsia"/>
                <w:color w:val="000000"/>
                <w:sz w:val="21"/>
                <w:szCs w:val="21"/>
              </w:rPr>
              <w:t>12</w:t>
            </w:r>
            <w:r>
              <w:rPr>
                <w:rFonts w:hint="eastAsia"/>
                <w:color w:val="000000"/>
                <w:sz w:val="21"/>
                <w:szCs w:val="21"/>
              </w:rPr>
              <w:t>月</w:t>
            </w:r>
            <w:r>
              <w:rPr>
                <w:rFonts w:hint="eastAsia"/>
                <w:color w:val="000000"/>
                <w:sz w:val="21"/>
                <w:szCs w:val="21"/>
              </w:rPr>
              <w:t>31</w:t>
            </w:r>
            <w:r>
              <w:rPr>
                <w:rFonts w:hint="eastAsia"/>
                <w:color w:val="000000"/>
                <w:sz w:val="21"/>
                <w:szCs w:val="21"/>
              </w:rPr>
              <w:t>日。</w:t>
            </w:r>
          </w:p>
        </w:tc>
      </w:tr>
      <w:tr w:rsidR="008B37F5" w:rsidTr="00BA73D9">
        <w:trPr>
          <w:trHeight w:val="2264"/>
          <w:jc w:val="center"/>
        </w:trPr>
        <w:tc>
          <w:tcPr>
            <w:tcW w:w="13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F5" w:rsidRDefault="00670AC9">
            <w:pPr>
              <w:spacing w:line="320" w:lineRule="exact"/>
              <w:jc w:val="center"/>
              <w:rPr>
                <w:rFonts w:eastAsiaTheme="minorEastAsia"/>
                <w:b/>
                <w:color w:val="000000"/>
                <w:sz w:val="21"/>
                <w:szCs w:val="21"/>
              </w:rPr>
            </w:pPr>
            <w:r>
              <w:rPr>
                <w:rFonts w:eastAsiaTheme="minorEastAsia" w:hAnsiTheme="minorEastAsia"/>
                <w:b/>
                <w:color w:val="000000"/>
                <w:sz w:val="21"/>
                <w:szCs w:val="21"/>
              </w:rPr>
              <w:t>建设内容及规模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B37F5" w:rsidRDefault="00670AC9">
            <w:pPr>
              <w:spacing w:line="360" w:lineRule="exact"/>
              <w:ind w:firstLineChars="20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主要建设内容：主体工程（</w:t>
            </w:r>
            <w:r>
              <w:rPr>
                <w:rFonts w:hint="eastAsia"/>
                <w:sz w:val="21"/>
                <w:szCs w:val="21"/>
              </w:rPr>
              <w:t>2400</w:t>
            </w:r>
            <w:r>
              <w:rPr>
                <w:rFonts w:hint="eastAsia"/>
                <w:sz w:val="21"/>
                <w:szCs w:val="21"/>
              </w:rPr>
              <w:t>头繁殖线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栋、</w:t>
            </w:r>
            <w:r>
              <w:rPr>
                <w:rFonts w:hint="eastAsia"/>
                <w:sz w:val="21"/>
                <w:szCs w:val="21"/>
              </w:rPr>
              <w:t>1200</w:t>
            </w:r>
            <w:r>
              <w:rPr>
                <w:rFonts w:hint="eastAsia"/>
                <w:sz w:val="21"/>
                <w:szCs w:val="21"/>
              </w:rPr>
              <w:t>头头胎生产线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栋、过渡保育舍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栋、</w:t>
            </w:r>
            <w:r>
              <w:rPr>
                <w:rFonts w:hint="eastAsia"/>
                <w:sz w:val="21"/>
                <w:szCs w:val="21"/>
              </w:rPr>
              <w:t>GDU</w:t>
            </w:r>
            <w:r>
              <w:rPr>
                <w:rFonts w:hint="eastAsia"/>
                <w:sz w:val="21"/>
                <w:szCs w:val="21"/>
              </w:rPr>
              <w:t>猪舍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栋），配套辅助工程（烘干间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栋、门卫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栋、外部综合用房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栋、食堂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栋、</w:t>
            </w:r>
            <w:r>
              <w:rPr>
                <w:rFonts w:hint="eastAsia"/>
                <w:sz w:val="21"/>
                <w:szCs w:val="21"/>
              </w:rPr>
              <w:t>2400</w:t>
            </w:r>
            <w:r>
              <w:rPr>
                <w:rFonts w:hint="eastAsia"/>
                <w:sz w:val="21"/>
                <w:szCs w:val="21"/>
              </w:rPr>
              <w:t>头繁殖线辅助用房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栋、内部综合用房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栋、过渡保育舍综合用房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栋、猪只中转站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栋、配电间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栋）、储运工程、公用工程和环保工程。项目建成后常年存栏母猪</w:t>
            </w:r>
            <w:r>
              <w:rPr>
                <w:rFonts w:hint="eastAsia"/>
                <w:sz w:val="21"/>
                <w:szCs w:val="21"/>
              </w:rPr>
              <w:t>6000</w:t>
            </w:r>
            <w:r>
              <w:rPr>
                <w:rFonts w:hint="eastAsia"/>
                <w:sz w:val="21"/>
                <w:szCs w:val="21"/>
              </w:rPr>
              <w:t>头，年出栏仔猪</w:t>
            </w:r>
            <w:r>
              <w:rPr>
                <w:rFonts w:hint="eastAsia"/>
                <w:sz w:val="21"/>
                <w:szCs w:val="21"/>
              </w:rPr>
              <w:t>15</w:t>
            </w:r>
            <w:r>
              <w:rPr>
                <w:rFonts w:hint="eastAsia"/>
                <w:sz w:val="21"/>
                <w:szCs w:val="21"/>
              </w:rPr>
              <w:t>万头。</w:t>
            </w:r>
          </w:p>
        </w:tc>
      </w:tr>
      <w:tr w:rsidR="008B37F5" w:rsidTr="00BA73D9">
        <w:trPr>
          <w:trHeight w:val="2693"/>
          <w:jc w:val="center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37F5" w:rsidRDefault="00670AC9">
            <w:pPr>
              <w:spacing w:line="360" w:lineRule="exact"/>
              <w:ind w:firstLineChars="200" w:firstLine="42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湖南天翰牧业发展有限公司</w:t>
            </w:r>
            <w:r>
              <w:rPr>
                <w:sz w:val="21"/>
                <w:szCs w:val="21"/>
              </w:rPr>
              <w:t>委托湖南</w:t>
            </w:r>
            <w:r>
              <w:rPr>
                <w:rFonts w:hint="eastAsia"/>
                <w:sz w:val="21"/>
                <w:szCs w:val="21"/>
              </w:rPr>
              <w:t>德顺环境服务</w:t>
            </w:r>
            <w:r>
              <w:rPr>
                <w:sz w:val="21"/>
                <w:szCs w:val="21"/>
              </w:rPr>
              <w:t>有限公司编制的《</w:t>
            </w:r>
            <w:r>
              <w:rPr>
                <w:rFonts w:hint="eastAsia"/>
                <w:sz w:val="21"/>
                <w:szCs w:val="21"/>
              </w:rPr>
              <w:t>湖南天翰牧业发展有限公司汨罗丰仓种猪养殖基地（年存栏</w:t>
            </w:r>
            <w:r>
              <w:rPr>
                <w:rFonts w:hint="eastAsia"/>
                <w:sz w:val="21"/>
                <w:szCs w:val="21"/>
              </w:rPr>
              <w:t>6000</w:t>
            </w:r>
            <w:r>
              <w:rPr>
                <w:rFonts w:hint="eastAsia"/>
                <w:sz w:val="21"/>
                <w:szCs w:val="21"/>
              </w:rPr>
              <w:t>头母猪）建设项目（重新报批）</w:t>
            </w:r>
            <w:r>
              <w:rPr>
                <w:sz w:val="21"/>
                <w:szCs w:val="21"/>
              </w:rPr>
              <w:t>环境影响报告书》</w:t>
            </w:r>
            <w:r>
              <w:rPr>
                <w:color w:val="000000"/>
                <w:sz w:val="21"/>
                <w:szCs w:val="21"/>
              </w:rPr>
              <w:t>已经完成告知承诺制审批。</w:t>
            </w:r>
          </w:p>
          <w:p w:rsidR="008B37F5" w:rsidRDefault="008B37F5">
            <w:pPr>
              <w:spacing w:line="320" w:lineRule="exact"/>
              <w:ind w:firstLineChars="200" w:firstLine="420"/>
              <w:rPr>
                <w:rFonts w:eastAsiaTheme="minorEastAsia"/>
                <w:color w:val="000000"/>
                <w:sz w:val="21"/>
                <w:szCs w:val="21"/>
              </w:rPr>
            </w:pPr>
          </w:p>
          <w:p w:rsidR="00BA73D9" w:rsidRDefault="00BA73D9">
            <w:pPr>
              <w:wordWrap w:val="0"/>
              <w:spacing w:line="360" w:lineRule="exact"/>
              <w:jc w:val="right"/>
              <w:rPr>
                <w:color w:val="000000"/>
                <w:sz w:val="21"/>
                <w:szCs w:val="21"/>
              </w:rPr>
            </w:pPr>
            <w:bookmarkStart w:id="1" w:name="_GoBack"/>
            <w:bookmarkEnd w:id="1"/>
          </w:p>
          <w:p w:rsidR="008B37F5" w:rsidRDefault="00670AC9" w:rsidP="00BA73D9">
            <w:pPr>
              <w:spacing w:line="360" w:lineRule="exact"/>
              <w:ind w:right="420"/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岳阳市生态环境局　　</w:t>
            </w:r>
          </w:p>
          <w:p w:rsidR="008B37F5" w:rsidRDefault="00670AC9" w:rsidP="00BA73D9">
            <w:pPr>
              <w:wordWrap w:val="0"/>
              <w:spacing w:line="360" w:lineRule="exact"/>
              <w:ind w:leftChars="200" w:left="2320" w:right="360" w:hangingChars="800" w:hanging="1680"/>
              <w:jc w:val="right"/>
              <w:rPr>
                <w:rFonts w:eastAsiaTheme="minor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2021</w:t>
            </w:r>
            <w:r>
              <w:rPr>
                <w:sz w:val="21"/>
                <w:szCs w:val="21"/>
              </w:rPr>
              <w:t>年</w:t>
            </w:r>
            <w:r w:rsidR="00512B5B">
              <w:rPr>
                <w:rFonts w:hint="eastAsia"/>
                <w:sz w:val="21"/>
                <w:szCs w:val="21"/>
              </w:rPr>
              <w:t>8</w:t>
            </w:r>
            <w:r>
              <w:rPr>
                <w:sz w:val="21"/>
                <w:szCs w:val="21"/>
              </w:rPr>
              <w:t>月</w:t>
            </w:r>
            <w:r w:rsidR="00512B5B">
              <w:rPr>
                <w:rFonts w:hint="eastAsia"/>
                <w:sz w:val="21"/>
                <w:szCs w:val="21"/>
              </w:rPr>
              <w:t>12</w:t>
            </w:r>
            <w:r>
              <w:rPr>
                <w:sz w:val="21"/>
                <w:szCs w:val="21"/>
              </w:rPr>
              <w:t>日</w:t>
            </w:r>
          </w:p>
        </w:tc>
      </w:tr>
      <w:bookmarkEnd w:id="0"/>
    </w:tbl>
    <w:p w:rsidR="008B37F5" w:rsidRDefault="008B37F5"/>
    <w:sectPr w:rsidR="008B37F5" w:rsidSect="008B37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1C4" w:rsidRDefault="005D41C4" w:rsidP="00BA73D9">
      <w:r>
        <w:separator/>
      </w:r>
    </w:p>
  </w:endnote>
  <w:endnote w:type="continuationSeparator" w:id="0">
    <w:p w:rsidR="005D41C4" w:rsidRDefault="005D41C4" w:rsidP="00BA73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1C4" w:rsidRDefault="005D41C4" w:rsidP="00BA73D9">
      <w:r>
        <w:separator/>
      </w:r>
    </w:p>
  </w:footnote>
  <w:footnote w:type="continuationSeparator" w:id="0">
    <w:p w:rsidR="005D41C4" w:rsidRDefault="005D41C4" w:rsidP="00BA73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59CF"/>
    <w:rsid w:val="000072CB"/>
    <w:rsid w:val="0009165C"/>
    <w:rsid w:val="00092CEC"/>
    <w:rsid w:val="000931FA"/>
    <w:rsid w:val="000E1C17"/>
    <w:rsid w:val="002128ED"/>
    <w:rsid w:val="00272B51"/>
    <w:rsid w:val="00314393"/>
    <w:rsid w:val="00346AEC"/>
    <w:rsid w:val="00364288"/>
    <w:rsid w:val="003C2927"/>
    <w:rsid w:val="003E782C"/>
    <w:rsid w:val="00423D58"/>
    <w:rsid w:val="00431354"/>
    <w:rsid w:val="00464B51"/>
    <w:rsid w:val="00512B5B"/>
    <w:rsid w:val="00523DC7"/>
    <w:rsid w:val="005368A5"/>
    <w:rsid w:val="00552B5B"/>
    <w:rsid w:val="00595BBB"/>
    <w:rsid w:val="005B4A1A"/>
    <w:rsid w:val="005D41C4"/>
    <w:rsid w:val="005E1994"/>
    <w:rsid w:val="00614253"/>
    <w:rsid w:val="00670AC9"/>
    <w:rsid w:val="006B59CF"/>
    <w:rsid w:val="006E40EB"/>
    <w:rsid w:val="00780552"/>
    <w:rsid w:val="00780A77"/>
    <w:rsid w:val="007F727C"/>
    <w:rsid w:val="0082677E"/>
    <w:rsid w:val="00840C79"/>
    <w:rsid w:val="008824AC"/>
    <w:rsid w:val="008B37F5"/>
    <w:rsid w:val="008D5DA2"/>
    <w:rsid w:val="00915687"/>
    <w:rsid w:val="00915AAF"/>
    <w:rsid w:val="009355D2"/>
    <w:rsid w:val="0096340F"/>
    <w:rsid w:val="00974D32"/>
    <w:rsid w:val="0098438A"/>
    <w:rsid w:val="009A1BAD"/>
    <w:rsid w:val="009A34C1"/>
    <w:rsid w:val="009E68F4"/>
    <w:rsid w:val="009F2DBC"/>
    <w:rsid w:val="00AB139D"/>
    <w:rsid w:val="00AC0BC2"/>
    <w:rsid w:val="00AE3ACA"/>
    <w:rsid w:val="00B44216"/>
    <w:rsid w:val="00B602E6"/>
    <w:rsid w:val="00BA73D9"/>
    <w:rsid w:val="00BF29CB"/>
    <w:rsid w:val="00C12C9E"/>
    <w:rsid w:val="00C44B40"/>
    <w:rsid w:val="00C734B5"/>
    <w:rsid w:val="00CA7D5D"/>
    <w:rsid w:val="00CE57BE"/>
    <w:rsid w:val="00D11E13"/>
    <w:rsid w:val="00D77017"/>
    <w:rsid w:val="00DA5C42"/>
    <w:rsid w:val="00DF1DD9"/>
    <w:rsid w:val="00E340AA"/>
    <w:rsid w:val="00E46E26"/>
    <w:rsid w:val="00E80D3D"/>
    <w:rsid w:val="00EB1A7B"/>
    <w:rsid w:val="00EC1514"/>
    <w:rsid w:val="00F25DF3"/>
    <w:rsid w:val="00F32B00"/>
    <w:rsid w:val="00F33CA9"/>
    <w:rsid w:val="00F4518C"/>
    <w:rsid w:val="00F57FE3"/>
    <w:rsid w:val="00F7293F"/>
    <w:rsid w:val="00FC452E"/>
    <w:rsid w:val="00FF58B2"/>
    <w:rsid w:val="086D2E3E"/>
    <w:rsid w:val="0E6C6919"/>
    <w:rsid w:val="11284C1B"/>
    <w:rsid w:val="167D221C"/>
    <w:rsid w:val="16D758EA"/>
    <w:rsid w:val="177558C3"/>
    <w:rsid w:val="1952131D"/>
    <w:rsid w:val="1D021EC9"/>
    <w:rsid w:val="1D4925B3"/>
    <w:rsid w:val="2353275D"/>
    <w:rsid w:val="262B3D45"/>
    <w:rsid w:val="2EE022D0"/>
    <w:rsid w:val="38D362B5"/>
    <w:rsid w:val="3AEF2DA7"/>
    <w:rsid w:val="3BD71F53"/>
    <w:rsid w:val="47A909A5"/>
    <w:rsid w:val="4A864CDB"/>
    <w:rsid w:val="4B184D8E"/>
    <w:rsid w:val="4C640264"/>
    <w:rsid w:val="50C97E5A"/>
    <w:rsid w:val="51055C96"/>
    <w:rsid w:val="52DA4EE1"/>
    <w:rsid w:val="58D33265"/>
    <w:rsid w:val="59AC090D"/>
    <w:rsid w:val="65A51DBB"/>
    <w:rsid w:val="7010522A"/>
    <w:rsid w:val="7ABE0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7F5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8B37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8B37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8B37F5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8B37F5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333</Words>
  <Characters>350</Characters>
  <Application>Microsoft Office Word</Application>
  <DocSecurity>0</DocSecurity>
  <Lines>29</Lines>
  <Paragraphs>27</Paragraphs>
  <ScaleCrop>false</ScaleCrop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34</cp:revision>
  <cp:lastPrinted>2021-01-05T06:57:00Z</cp:lastPrinted>
  <dcterms:created xsi:type="dcterms:W3CDTF">2020-04-02T00:47:00Z</dcterms:created>
  <dcterms:modified xsi:type="dcterms:W3CDTF">2021-08-13T02:58:00Z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85F6B6658075470FBB9E20FE946D4E50</vt:lpwstr>
  </property>
</Properties>
</file>