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0" w:rsidRDefault="00B159AF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1F3330" w:rsidRDefault="00A372D6" w:rsidP="00D641E7">
      <w:r>
        <w:rPr>
          <w:rFonts w:hint="eastAsia"/>
        </w:rPr>
        <w:t>2023</w:t>
      </w:r>
      <w:r w:rsidR="00B159AF">
        <w:rPr>
          <w:rFonts w:hint="eastAsia"/>
        </w:rPr>
        <w:t>年度部门整体支出绩效评价基础</w:t>
      </w:r>
    </w:p>
    <w:p w:rsidR="001F3330" w:rsidRDefault="00B159AF" w:rsidP="00D641E7">
      <w:r>
        <w:rPr>
          <w:rFonts w:hint="eastAsia"/>
        </w:rPr>
        <w:t>数据表</w:t>
      </w:r>
    </w:p>
    <w:p w:rsidR="001F3330" w:rsidRDefault="001F3330" w:rsidP="00D641E7"/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1F3330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财政供养人员情况</w:t>
            </w:r>
            <w:proofErr w:type="spellEnd"/>
            <w:r>
              <w:rPr>
                <w:rFonts w:hint="eastAsia"/>
              </w:rPr>
              <w:t>(人)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1F3330" w:rsidRDefault="00B159AF" w:rsidP="00D641E7">
            <w:r>
              <w:rPr>
                <w:rFonts w:hint="eastAsia"/>
              </w:rPr>
              <w:t>202</w:t>
            </w:r>
            <w:r w:rsidR="00C61850">
              <w:rPr>
                <w:rFonts w:hint="eastAsia"/>
              </w:rPr>
              <w:t>3</w:t>
            </w:r>
            <w:r>
              <w:rPr>
                <w:rFonts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控制率</w:t>
            </w:r>
            <w:proofErr w:type="spellEnd"/>
          </w:p>
        </w:tc>
      </w:tr>
      <w:tr w:rsidR="001F3330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2116" w:type="dxa"/>
            <w:gridSpan w:val="2"/>
            <w:vAlign w:val="center"/>
          </w:tcPr>
          <w:p w:rsidR="001F3330" w:rsidRDefault="00C66DA2" w:rsidP="00D641E7">
            <w:r>
              <w:rPr>
                <w:rFonts w:hint="eastAsia"/>
              </w:rPr>
              <w:t>7</w:t>
            </w:r>
            <w:r w:rsidR="00A372D6">
              <w:rPr>
                <w:rFonts w:hint="eastAsia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A372D6" w:rsidP="00D641E7">
            <w:r>
              <w:rPr>
                <w:rFonts w:hint="eastAsia"/>
              </w:rPr>
              <w:t>65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A372D6" w:rsidP="00D641E7">
            <w:r>
              <w:rPr>
                <w:rFonts w:hint="eastAsia"/>
              </w:rPr>
              <w:t>90.27</w:t>
            </w:r>
            <w:r w:rsidR="00C66DA2">
              <w:rPr>
                <w:rFonts w:hint="eastAsia"/>
              </w:rPr>
              <w:t>%</w:t>
            </w: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经费控制情况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万元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B159AF" w:rsidP="00D641E7">
            <w:r>
              <w:rPr>
                <w:rFonts w:hint="eastAsia"/>
              </w:rPr>
              <w:t>202</w:t>
            </w:r>
            <w:r w:rsidR="00A372D6">
              <w:rPr>
                <w:rFonts w:hint="eastAsia"/>
              </w:rPr>
              <w:t>2</w:t>
            </w:r>
            <w:r>
              <w:rPr>
                <w:rFonts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B159AF" w:rsidP="00D641E7">
            <w:r>
              <w:rPr>
                <w:rFonts w:hint="eastAsia"/>
              </w:rPr>
              <w:t>202</w:t>
            </w:r>
            <w:r w:rsidR="00A372D6">
              <w:rPr>
                <w:rFonts w:hint="eastAsia"/>
              </w:rPr>
              <w:t>3</w:t>
            </w:r>
            <w:r>
              <w:rPr>
                <w:rFonts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B159AF" w:rsidP="00D641E7">
            <w:r>
              <w:rPr>
                <w:rFonts w:hint="eastAsia"/>
              </w:rPr>
              <w:t>202</w:t>
            </w:r>
            <w:r w:rsidR="00A372D6">
              <w:rPr>
                <w:rFonts w:hint="eastAsia"/>
              </w:rPr>
              <w:t>3</w:t>
            </w:r>
            <w:r>
              <w:rPr>
                <w:rFonts w:hAnsi="宋体" w:cs="宋体" w:hint="eastAsia"/>
              </w:rPr>
              <w:t>年决算数</w:t>
            </w:r>
          </w:p>
        </w:tc>
      </w:tr>
      <w:tr w:rsidR="001F3330">
        <w:trPr>
          <w:trHeight w:val="369"/>
        </w:trPr>
        <w:tc>
          <w:tcPr>
            <w:tcW w:w="3271" w:type="dxa"/>
            <w:vAlign w:val="center"/>
          </w:tcPr>
          <w:p w:rsidR="001F3330" w:rsidRDefault="00B159AF" w:rsidP="00D641E7">
            <w:r>
              <w:t>“</w:t>
            </w:r>
            <w:proofErr w:type="spellStart"/>
            <w:r>
              <w:rPr>
                <w:rFonts w:hint="eastAsia"/>
              </w:rPr>
              <w:t>三公</w:t>
            </w:r>
            <w:r>
              <w:t>”</w:t>
            </w:r>
            <w:r>
              <w:rPr>
                <w:rFonts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 w:rsidP="00D641E7">
            <w:r>
              <w:rPr>
                <w:rFonts w:hint="eastAsia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A06A4C" w:rsidP="00D641E7">
            <w:r>
              <w:rPr>
                <w:rFonts w:hint="eastAsia"/>
              </w:rPr>
              <w:t>7.1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1A14B4" w:rsidP="00D641E7">
            <w:r>
              <w:rPr>
                <w:rFonts w:hint="eastAsia"/>
              </w:rPr>
              <w:t>5.8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1、公务用车购置和维护经费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</w:tr>
      <w:tr w:rsidR="001F3330">
        <w:trPr>
          <w:trHeight w:val="370"/>
        </w:trPr>
        <w:tc>
          <w:tcPr>
            <w:tcW w:w="3271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</w:tr>
      <w:tr w:rsidR="001F3330">
        <w:trPr>
          <w:trHeight w:val="369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2、出国经费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</w:tr>
      <w:tr w:rsidR="001F3330">
        <w:trPr>
          <w:trHeight w:val="340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3、公务接待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3D548F" w:rsidP="00D641E7">
            <w:r>
              <w:rPr>
                <w:rFonts w:hint="eastAsia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A06A4C" w:rsidP="00D641E7">
            <w:r>
              <w:rPr>
                <w:rFonts w:hint="eastAsia"/>
              </w:rPr>
              <w:t>7.1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1A14B4" w:rsidP="00D641E7">
            <w:r>
              <w:rPr>
                <w:rFonts w:hint="eastAsia"/>
              </w:rPr>
              <w:t>5.8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项目支出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1F3330" w:rsidP="00D641E7"/>
        </w:tc>
        <w:tc>
          <w:tcPr>
            <w:tcW w:w="2039" w:type="dxa"/>
            <w:gridSpan w:val="2"/>
            <w:vAlign w:val="center"/>
          </w:tcPr>
          <w:p w:rsidR="001F3330" w:rsidRDefault="001F3330" w:rsidP="00D641E7"/>
        </w:tc>
        <w:tc>
          <w:tcPr>
            <w:tcW w:w="1983" w:type="dxa"/>
            <w:gridSpan w:val="2"/>
            <w:vAlign w:val="center"/>
          </w:tcPr>
          <w:p w:rsidR="001F3330" w:rsidRDefault="001F3330" w:rsidP="00D641E7"/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1、业务工作经费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2、运行维护经费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3、县级专项资金</w:t>
            </w:r>
          </w:p>
          <w:p w:rsidR="001F3330" w:rsidRDefault="00B159AF" w:rsidP="00D641E7">
            <w:r>
              <w:rPr>
                <w:rFonts w:hint="eastAsia"/>
              </w:rPr>
              <w:t>(一个专项一行)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9D18E8" w:rsidP="00D641E7">
            <w:r>
              <w:rPr>
                <w:rFonts w:hint="eastAsia"/>
              </w:rPr>
              <w:t>30.92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 w:rsidP="00D641E7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9D18E8" w:rsidP="00D641E7">
            <w:r>
              <w:rPr>
                <w:rFonts w:hint="eastAsia"/>
              </w:rPr>
              <w:t>54.2</w:t>
            </w:r>
          </w:p>
        </w:tc>
      </w:tr>
      <w:tr w:rsidR="0016213A">
        <w:trPr>
          <w:trHeight w:val="350"/>
        </w:trPr>
        <w:tc>
          <w:tcPr>
            <w:tcW w:w="3271" w:type="dxa"/>
            <w:vAlign w:val="center"/>
          </w:tcPr>
          <w:p w:rsidR="0016213A" w:rsidRDefault="0016213A" w:rsidP="00D641E7">
            <w:proofErr w:type="spellStart"/>
            <w:r>
              <w:rPr>
                <w:rFonts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6213A" w:rsidRDefault="0016213A" w:rsidP="00D641E7">
            <w:r>
              <w:rPr>
                <w:rFonts w:hint="eastAsia"/>
              </w:rPr>
              <w:t>48.91</w:t>
            </w:r>
          </w:p>
        </w:tc>
        <w:tc>
          <w:tcPr>
            <w:tcW w:w="2039" w:type="dxa"/>
            <w:gridSpan w:val="2"/>
            <w:vAlign w:val="center"/>
          </w:tcPr>
          <w:p w:rsidR="0016213A" w:rsidRDefault="00A06A4C" w:rsidP="00D641E7">
            <w:r>
              <w:rPr>
                <w:rFonts w:hint="eastAsia"/>
              </w:rPr>
              <w:t>35.5</w:t>
            </w:r>
          </w:p>
        </w:tc>
        <w:tc>
          <w:tcPr>
            <w:tcW w:w="1983" w:type="dxa"/>
            <w:gridSpan w:val="2"/>
            <w:vAlign w:val="center"/>
          </w:tcPr>
          <w:p w:rsidR="0016213A" w:rsidRDefault="0054569A" w:rsidP="00D641E7">
            <w:r>
              <w:rPr>
                <w:rFonts w:hint="eastAsia"/>
              </w:rPr>
              <w:t>34.2</w:t>
            </w:r>
          </w:p>
        </w:tc>
      </w:tr>
      <w:tr w:rsidR="0016213A">
        <w:trPr>
          <w:trHeight w:val="350"/>
        </w:trPr>
        <w:tc>
          <w:tcPr>
            <w:tcW w:w="3271" w:type="dxa"/>
            <w:vAlign w:val="center"/>
          </w:tcPr>
          <w:p w:rsidR="0016213A" w:rsidRDefault="0016213A" w:rsidP="00D641E7">
            <w:proofErr w:type="spellStart"/>
            <w:r>
              <w:rPr>
                <w:rFonts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6213A" w:rsidRDefault="0016213A" w:rsidP="00D641E7">
            <w:r>
              <w:rPr>
                <w:rFonts w:hint="eastAsia"/>
              </w:rPr>
              <w:t>13.4</w:t>
            </w:r>
          </w:p>
        </w:tc>
        <w:tc>
          <w:tcPr>
            <w:tcW w:w="2039" w:type="dxa"/>
            <w:gridSpan w:val="2"/>
            <w:vAlign w:val="center"/>
          </w:tcPr>
          <w:p w:rsidR="0016213A" w:rsidRDefault="00A06A4C" w:rsidP="00D641E7">
            <w:bookmarkStart w:id="0" w:name="_GoBack"/>
            <w:bookmarkEnd w:id="0"/>
            <w:r>
              <w:rPr>
                <w:rFonts w:hint="eastAsia"/>
              </w:rPr>
              <w:t>8.52</w:t>
            </w:r>
          </w:p>
        </w:tc>
        <w:tc>
          <w:tcPr>
            <w:tcW w:w="1983" w:type="dxa"/>
            <w:gridSpan w:val="2"/>
            <w:vAlign w:val="center"/>
          </w:tcPr>
          <w:p w:rsidR="0016213A" w:rsidRDefault="0054569A" w:rsidP="00D641E7">
            <w:r>
              <w:rPr>
                <w:rFonts w:hint="eastAsia"/>
              </w:rPr>
              <w:t>8.52</w:t>
            </w:r>
          </w:p>
        </w:tc>
      </w:tr>
      <w:tr w:rsidR="0016213A">
        <w:trPr>
          <w:trHeight w:val="360"/>
        </w:trPr>
        <w:tc>
          <w:tcPr>
            <w:tcW w:w="3271" w:type="dxa"/>
            <w:vAlign w:val="center"/>
          </w:tcPr>
          <w:p w:rsidR="0016213A" w:rsidRDefault="0016213A" w:rsidP="00D641E7">
            <w:proofErr w:type="spellStart"/>
            <w:r>
              <w:rPr>
                <w:rFonts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6213A" w:rsidRDefault="0016213A" w:rsidP="00D641E7">
            <w:r>
              <w:rPr>
                <w:rFonts w:hint="eastAsia"/>
              </w:rPr>
              <w:t>28.81</w:t>
            </w:r>
          </w:p>
        </w:tc>
        <w:tc>
          <w:tcPr>
            <w:tcW w:w="2039" w:type="dxa"/>
            <w:gridSpan w:val="2"/>
            <w:vAlign w:val="center"/>
          </w:tcPr>
          <w:p w:rsidR="0016213A" w:rsidRDefault="00A06A4C" w:rsidP="00D641E7">
            <w:r>
              <w:rPr>
                <w:rFonts w:hint="eastAsia"/>
              </w:rPr>
              <w:t>19.88</w:t>
            </w:r>
          </w:p>
        </w:tc>
        <w:tc>
          <w:tcPr>
            <w:tcW w:w="1983" w:type="dxa"/>
            <w:gridSpan w:val="2"/>
            <w:vAlign w:val="center"/>
          </w:tcPr>
          <w:p w:rsidR="0016213A" w:rsidRDefault="0054569A" w:rsidP="00D641E7">
            <w:r>
              <w:rPr>
                <w:rFonts w:hint="eastAsia"/>
              </w:rPr>
              <w:t>19.88</w:t>
            </w:r>
          </w:p>
        </w:tc>
      </w:tr>
      <w:tr w:rsidR="0016213A">
        <w:trPr>
          <w:trHeight w:val="350"/>
        </w:trPr>
        <w:tc>
          <w:tcPr>
            <w:tcW w:w="3271" w:type="dxa"/>
            <w:vAlign w:val="center"/>
          </w:tcPr>
          <w:p w:rsidR="0016213A" w:rsidRDefault="0016213A" w:rsidP="00D641E7">
            <w:proofErr w:type="spellStart"/>
            <w:r>
              <w:rPr>
                <w:rFonts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6213A" w:rsidRDefault="0016213A" w:rsidP="00D641E7">
            <w:r>
              <w:rPr>
                <w:rFonts w:hint="eastAsia"/>
              </w:rPr>
              <w:t>6.7</w:t>
            </w:r>
          </w:p>
        </w:tc>
        <w:tc>
          <w:tcPr>
            <w:tcW w:w="2039" w:type="dxa"/>
            <w:gridSpan w:val="2"/>
            <w:vAlign w:val="center"/>
          </w:tcPr>
          <w:p w:rsidR="0016213A" w:rsidRDefault="00A06A4C" w:rsidP="00D641E7">
            <w:r>
              <w:rPr>
                <w:rFonts w:hint="eastAsia"/>
              </w:rPr>
              <w:t>7.1</w:t>
            </w:r>
          </w:p>
        </w:tc>
        <w:tc>
          <w:tcPr>
            <w:tcW w:w="1983" w:type="dxa"/>
            <w:gridSpan w:val="2"/>
            <w:vAlign w:val="center"/>
          </w:tcPr>
          <w:p w:rsidR="0016213A" w:rsidRDefault="0054569A" w:rsidP="00D641E7">
            <w:r>
              <w:rPr>
                <w:rFonts w:hint="eastAsia"/>
              </w:rPr>
              <w:t>5.8</w:t>
            </w:r>
          </w:p>
        </w:tc>
      </w:tr>
      <w:tr w:rsidR="0016213A">
        <w:trPr>
          <w:trHeight w:val="350"/>
        </w:trPr>
        <w:tc>
          <w:tcPr>
            <w:tcW w:w="3271" w:type="dxa"/>
            <w:vAlign w:val="center"/>
          </w:tcPr>
          <w:p w:rsidR="0016213A" w:rsidRDefault="0016213A" w:rsidP="00D641E7">
            <w:proofErr w:type="spellStart"/>
            <w:r>
              <w:rPr>
                <w:rFonts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6213A" w:rsidRDefault="0016213A" w:rsidP="00D641E7">
            <w:r>
              <w:rPr>
                <w:rFonts w:hint="eastAsia"/>
              </w:rPr>
              <w:t>2200</w:t>
            </w:r>
          </w:p>
        </w:tc>
        <w:tc>
          <w:tcPr>
            <w:tcW w:w="2039" w:type="dxa"/>
            <w:gridSpan w:val="2"/>
            <w:vAlign w:val="center"/>
          </w:tcPr>
          <w:p w:rsidR="0016213A" w:rsidRDefault="00A06A4C" w:rsidP="00D641E7">
            <w:r>
              <w:rPr>
                <w:rFonts w:hint="eastAsia"/>
              </w:rPr>
              <w:t>2390.3</w:t>
            </w:r>
          </w:p>
        </w:tc>
        <w:tc>
          <w:tcPr>
            <w:tcW w:w="1983" w:type="dxa"/>
            <w:gridSpan w:val="2"/>
            <w:vAlign w:val="center"/>
          </w:tcPr>
          <w:p w:rsidR="0016213A" w:rsidRDefault="0054569A" w:rsidP="00D641E7">
            <w:r>
              <w:rPr>
                <w:rFonts w:hint="eastAsia"/>
              </w:rPr>
              <w:t>2230</w:t>
            </w:r>
          </w:p>
        </w:tc>
      </w:tr>
      <w:tr w:rsidR="001F3330">
        <w:trPr>
          <w:trHeight w:val="369"/>
        </w:trPr>
        <w:tc>
          <w:tcPr>
            <w:tcW w:w="3271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1F3330" w:rsidP="00D641E7"/>
        </w:tc>
        <w:tc>
          <w:tcPr>
            <w:tcW w:w="2039" w:type="dxa"/>
            <w:gridSpan w:val="2"/>
            <w:vAlign w:val="center"/>
          </w:tcPr>
          <w:p w:rsidR="001F3330" w:rsidRDefault="001F3330" w:rsidP="00D641E7"/>
        </w:tc>
        <w:tc>
          <w:tcPr>
            <w:tcW w:w="1983" w:type="dxa"/>
            <w:gridSpan w:val="2"/>
            <w:vAlign w:val="center"/>
          </w:tcPr>
          <w:p w:rsidR="001F3330" w:rsidRDefault="001F3330" w:rsidP="00D641E7"/>
        </w:tc>
      </w:tr>
      <w:tr w:rsidR="001F3330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1F3330" w:rsidRDefault="001F3330" w:rsidP="00D641E7"/>
          <w:p w:rsidR="001F3330" w:rsidRDefault="00B159AF" w:rsidP="00D641E7">
            <w:r>
              <w:rPr>
                <w:rFonts w:hint="eastAsia"/>
              </w:rPr>
              <w:t>楼堂馆所控制情况</w:t>
            </w:r>
          </w:p>
          <w:p w:rsidR="001F3330" w:rsidRDefault="00A06A4C" w:rsidP="00D641E7">
            <w:r>
              <w:rPr>
                <w:rFonts w:hint="eastAsia"/>
              </w:rPr>
              <w:t>(2023</w:t>
            </w:r>
            <w:r w:rsidR="00B159AF">
              <w:rPr>
                <w:rFonts w:hAnsi="宋体" w:cs="宋体" w:hint="eastAsia"/>
              </w:rPr>
              <w:t>年完工项目</w:t>
            </w:r>
            <w:r w:rsidR="00B159AF">
              <w:rPr>
                <w:rFonts w:hint="eastAsia"/>
              </w:rPr>
              <w:t>)</w:t>
            </w:r>
          </w:p>
        </w:tc>
        <w:tc>
          <w:tcPr>
            <w:tcW w:w="1158" w:type="dxa"/>
            <w:vAlign w:val="center"/>
          </w:tcPr>
          <w:p w:rsidR="001F3330" w:rsidRDefault="00B159AF" w:rsidP="00D641E7">
            <w:proofErr w:type="spellStart"/>
            <w:r>
              <w:rPr>
                <w:rFonts w:hAnsi="宋体" w:cs="宋体" w:hint="eastAsia"/>
              </w:rPr>
              <w:t>批复规模</w:t>
            </w:r>
            <w:proofErr w:type="spellEnd"/>
            <w:r>
              <w:rPr>
                <w:rFonts w:hint="eastAsia"/>
              </w:rPr>
              <w:t xml:space="preserve"> (m</w:t>
            </w:r>
            <w:r>
              <w:rPr>
                <w:rFonts w:ascii="宋体" w:eastAsia="宋体" w:hAnsi="宋体" w:cs="宋体"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1F3330" w:rsidRDefault="00B159AF" w:rsidP="00D641E7">
            <w:proofErr w:type="spellStart"/>
            <w:r>
              <w:rPr>
                <w:rFonts w:hAnsi="宋体" w:cs="宋体" w:hint="eastAsia"/>
              </w:rPr>
              <w:t>实际规模</w:t>
            </w:r>
            <w:proofErr w:type="spellEnd"/>
            <w:r>
              <w:rPr>
                <w:rFonts w:hint="eastAsia"/>
              </w:rPr>
              <w:t>(m</w:t>
            </w:r>
            <w:r>
              <w:rPr>
                <w:rFonts w:ascii="宋体" w:eastAsia="宋体" w:hAnsi="宋体" w:cs="宋体"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预算投资</w:t>
            </w:r>
            <w:proofErr w:type="spellEnd"/>
          </w:p>
          <w:p w:rsidR="001F3330" w:rsidRDefault="00B159AF" w:rsidP="00D641E7">
            <w:r>
              <w:rPr>
                <w:rFonts w:hint="eastAsia"/>
              </w:rPr>
              <w:t>(</w:t>
            </w:r>
            <w:proofErr w:type="spellStart"/>
            <w:r>
              <w:rPr>
                <w:rFonts w:hAnsi="宋体" w:cs="宋体" w:hint="eastAsia"/>
              </w:rPr>
              <w:t>万元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实际投资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万元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投</w:t>
            </w:r>
            <w:proofErr w:type="spellStart"/>
            <w:r>
              <w:rPr>
                <w:rFonts w:hint="eastAsia"/>
              </w:rPr>
              <w:t>资概</w:t>
            </w:r>
            <w:proofErr w:type="spellEnd"/>
            <w:r>
              <w:rPr>
                <w:rFonts w:hint="eastAsia"/>
              </w:rPr>
              <w:t>算控</w:t>
            </w:r>
            <w:proofErr w:type="spellStart"/>
            <w:r>
              <w:rPr>
                <w:rFonts w:hint="eastAsia"/>
              </w:rPr>
              <w:t>制率</w:t>
            </w:r>
            <w:proofErr w:type="spellEnd"/>
          </w:p>
        </w:tc>
      </w:tr>
      <w:tr w:rsidR="001F3330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158" w:type="dxa"/>
            <w:vAlign w:val="center"/>
          </w:tcPr>
          <w:p w:rsidR="001F3330" w:rsidRDefault="007D3DFB" w:rsidP="00D641E7">
            <w:r>
              <w:rPr>
                <w:rFonts w:hint="eastAsia"/>
              </w:rPr>
              <w:t>0</w:t>
            </w:r>
          </w:p>
        </w:tc>
        <w:tc>
          <w:tcPr>
            <w:tcW w:w="958" w:type="dxa"/>
            <w:vAlign w:val="center"/>
          </w:tcPr>
          <w:p w:rsidR="001F3330" w:rsidRDefault="007D3DFB" w:rsidP="00D641E7">
            <w:r>
              <w:rPr>
                <w:rFonts w:hint="eastAsia"/>
              </w:rPr>
              <w:t>0</w:t>
            </w:r>
          </w:p>
        </w:tc>
        <w:tc>
          <w:tcPr>
            <w:tcW w:w="960" w:type="dxa"/>
            <w:vAlign w:val="center"/>
          </w:tcPr>
          <w:p w:rsidR="001F3330" w:rsidRDefault="001F3330" w:rsidP="00D641E7"/>
        </w:tc>
        <w:tc>
          <w:tcPr>
            <w:tcW w:w="1079" w:type="dxa"/>
            <w:vAlign w:val="center"/>
          </w:tcPr>
          <w:p w:rsidR="001F3330" w:rsidRDefault="001F3330" w:rsidP="00D641E7"/>
        </w:tc>
        <w:tc>
          <w:tcPr>
            <w:tcW w:w="1039" w:type="dxa"/>
            <w:vAlign w:val="center"/>
          </w:tcPr>
          <w:p w:rsidR="001F3330" w:rsidRDefault="001F3330" w:rsidP="00D641E7"/>
        </w:tc>
        <w:tc>
          <w:tcPr>
            <w:tcW w:w="944" w:type="dxa"/>
            <w:vAlign w:val="center"/>
          </w:tcPr>
          <w:p w:rsidR="001F3330" w:rsidRDefault="001F3330" w:rsidP="00D641E7"/>
        </w:tc>
      </w:tr>
      <w:tr w:rsidR="001F3330">
        <w:trPr>
          <w:trHeight w:val="345"/>
        </w:trPr>
        <w:tc>
          <w:tcPr>
            <w:tcW w:w="3271" w:type="dxa"/>
            <w:vAlign w:val="center"/>
          </w:tcPr>
          <w:p w:rsidR="001F3330" w:rsidRDefault="00B159AF" w:rsidP="00D641E7">
            <w: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8364D7" w:rsidRPr="0097753C" w:rsidRDefault="008364D7" w:rsidP="00D641E7">
            <w:r w:rsidRPr="0097753C">
              <w:rPr>
                <w:b/>
                <w:bCs/>
              </w:rPr>
              <w:t>经费管理</w:t>
            </w:r>
            <w:r w:rsidRPr="0097753C">
              <w:t>：加强预算编制管理，将各项收入和支出全部纳入部门预算，严格控制经费支出总额，实行综合预算管理。</w:t>
            </w:r>
          </w:p>
          <w:p w:rsidR="008364D7" w:rsidRPr="0097753C" w:rsidRDefault="008364D7" w:rsidP="00D641E7">
            <w:r w:rsidRPr="0097753C">
              <w:rPr>
                <w:b/>
                <w:bCs/>
              </w:rPr>
              <w:t>公务接待</w:t>
            </w:r>
            <w:r w:rsidRPr="0097753C">
              <w:t>：压减“三公”经费，加强公务接待管理，大力推进公务餐一件事改革，严禁同城接待，优先选择单位食堂作为接待场所，提倡“光盘行动”，坚决制止餐饮浪费行为。</w:t>
            </w:r>
          </w:p>
          <w:p w:rsidR="008364D7" w:rsidRDefault="008364D7" w:rsidP="00D641E7">
            <w:r w:rsidRPr="0097753C">
              <w:rPr>
                <w:b/>
                <w:bCs/>
              </w:rPr>
              <w:t>办公用品使用</w:t>
            </w:r>
            <w:r w:rsidRPr="0097753C">
              <w:t>：压减办公经费，严格办公用品采购，除应急救灾、安全管理、正常报废更换等原因外，暂停通过财政拨款资金新增购置电脑、打印机等办公设备以及办公家具。节约用电，办公多用自然光，照明选用节能灯，按需开灯，人走灯灭。</w:t>
            </w:r>
          </w:p>
          <w:p w:rsidR="008364D7" w:rsidRDefault="008364D7" w:rsidP="00D641E7">
            <w:r w:rsidRPr="0097753C">
              <w:rPr>
                <w:b/>
                <w:bCs/>
              </w:rPr>
              <w:t>公务用车管理</w:t>
            </w:r>
            <w:r>
              <w:t>：严格执行公务用车配备及使用管理规定，原则上</w:t>
            </w:r>
            <w:r>
              <w:lastRenderedPageBreak/>
              <w:t>停止新购公务用车</w:t>
            </w:r>
            <w:r>
              <w:rPr>
                <w:rFonts w:hint="eastAsia"/>
              </w:rPr>
              <w:t>。</w:t>
            </w:r>
          </w:p>
          <w:p w:rsidR="008364D7" w:rsidRPr="0097753C" w:rsidRDefault="008364D7" w:rsidP="00D641E7">
            <w:r w:rsidRPr="0097753C">
              <w:rPr>
                <w:b/>
                <w:bCs/>
              </w:rPr>
              <w:t>会议培训精简</w:t>
            </w:r>
            <w:r w:rsidRPr="0097753C">
              <w:t>：加强会议培训计划管理，能不开的坚决不开，能合并的坚决合并；大力精简会议和培训，严格控制规模、人数和时间；会议培训无纸化，会场布置</w:t>
            </w:r>
            <w:proofErr w:type="gramStart"/>
            <w:r w:rsidRPr="0097753C">
              <w:t>极</w:t>
            </w:r>
            <w:proofErr w:type="gramEnd"/>
            <w:r w:rsidRPr="0097753C">
              <w:t>简风，流程精简留重点。</w:t>
            </w:r>
          </w:p>
          <w:p w:rsidR="008364D7" w:rsidRPr="0097753C" w:rsidRDefault="008364D7" w:rsidP="00D641E7">
            <w:r w:rsidRPr="0097753C">
              <w:rPr>
                <w:b/>
                <w:bCs/>
              </w:rPr>
              <w:t>严控预算追加</w:t>
            </w:r>
            <w:r w:rsidRPr="0097753C">
              <w:t>：强化预算执行刚性约束，严格按照人代会批准的预算执行，严禁单位擅自改变资金用途使用资金。</w:t>
            </w:r>
          </w:p>
          <w:p w:rsidR="008364D7" w:rsidRPr="0097753C" w:rsidRDefault="008364D7" w:rsidP="00D641E7">
            <w:r w:rsidRPr="0097753C">
              <w:rPr>
                <w:b/>
                <w:bCs/>
              </w:rPr>
              <w:t>压减非重点、非刚性支出</w:t>
            </w:r>
            <w:r w:rsidRPr="0097753C">
              <w:t>：从严从紧用好财政资金，压减非重点、非刚性支出，特别是低效无效、标准过高的支出和非必需的项目支出。</w:t>
            </w:r>
          </w:p>
          <w:p w:rsidR="008364D7" w:rsidRPr="0097753C" w:rsidRDefault="008364D7" w:rsidP="00D641E7">
            <w:r w:rsidRPr="0097753C">
              <w:rPr>
                <w:b/>
                <w:bCs/>
              </w:rPr>
              <w:t>严控财政资金沉淀</w:t>
            </w:r>
            <w:r>
              <w:t>：预算单位结转结余资金全部纳入清理盘活范围，加快</w:t>
            </w:r>
            <w:r>
              <w:rPr>
                <w:rFonts w:hint="eastAsia"/>
              </w:rPr>
              <w:t>县</w:t>
            </w:r>
            <w:r w:rsidRPr="0097753C">
              <w:t>级当年安排预算资金的支出进度。</w:t>
            </w:r>
          </w:p>
          <w:p w:rsidR="001F3330" w:rsidRDefault="001F3330" w:rsidP="00D641E7"/>
        </w:tc>
      </w:tr>
    </w:tbl>
    <w:p w:rsidR="001F3330" w:rsidRDefault="00B159AF" w:rsidP="00D641E7">
      <w:r>
        <w:rPr>
          <w:rFonts w:hint="eastAsia"/>
        </w:rPr>
        <w:lastRenderedPageBreak/>
        <w:t>说明：“项目支出”需要填报基本支出以外的所有项目支出情况，“公用经费”填报基本支出中的一般商品和服务支出。</w:t>
      </w:r>
    </w:p>
    <w:p w:rsidR="001F3330" w:rsidRDefault="00B159AF" w:rsidP="00D641E7">
      <w:r>
        <w:t>填表人：           填报日期：           联系电话：            单位负责人签字：</w:t>
      </w:r>
    </w:p>
    <w:p w:rsidR="001F3330" w:rsidRDefault="001F3330" w:rsidP="00D641E7">
      <w:pPr>
        <w:sectPr w:rsidR="001F3330">
          <w:footerReference w:type="even" r:id="rId7"/>
          <w:footerReference w:type="default" r:id="rId8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1F3330" w:rsidRDefault="00B159AF" w:rsidP="00D641E7">
      <w:r>
        <w:rPr>
          <w:rFonts w:hint="eastAsia"/>
        </w:rPr>
        <w:lastRenderedPageBreak/>
        <w:t>附件2</w:t>
      </w:r>
    </w:p>
    <w:p w:rsidR="001F3330" w:rsidRDefault="00B159AF" w:rsidP="00D641E7">
      <w:r>
        <w:t>202</w:t>
      </w:r>
      <w:r w:rsidR="00FC2FFF">
        <w:rPr>
          <w:rFonts w:hint="eastAsia"/>
        </w:rPr>
        <w:t>3</w:t>
      </w:r>
      <w:r>
        <w:t>年度部门整体支出绩效自评表</w:t>
      </w:r>
    </w:p>
    <w:p w:rsidR="001F3330" w:rsidRDefault="001F3330" w:rsidP="00D641E7"/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557"/>
        <w:gridCol w:w="1010"/>
        <w:gridCol w:w="266"/>
        <w:gridCol w:w="433"/>
        <w:gridCol w:w="869"/>
        <w:gridCol w:w="1423"/>
      </w:tblGrid>
      <w:tr w:rsidR="001F3330">
        <w:trPr>
          <w:trHeight w:val="484"/>
        </w:trPr>
        <w:tc>
          <w:tcPr>
            <w:tcW w:w="1074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预算部门</w:t>
            </w:r>
            <w:proofErr w:type="spellEnd"/>
          </w:p>
          <w:p w:rsidR="001F3330" w:rsidRDefault="00B159AF" w:rsidP="00D641E7"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9"/>
            <w:vAlign w:val="center"/>
          </w:tcPr>
          <w:p w:rsidR="001F3330" w:rsidRDefault="005F4FB3" w:rsidP="00D641E7">
            <w:r>
              <w:rPr>
                <w:rFonts w:hint="eastAsia"/>
              </w:rPr>
              <w:t>汨罗市白水镇人民政府</w:t>
            </w:r>
          </w:p>
        </w:tc>
      </w:tr>
      <w:tr w:rsidR="001F3330" w:rsidTr="00711CB8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1F3330" w:rsidRDefault="001F3330" w:rsidP="00D641E7"/>
          <w:p w:rsidR="001F3330" w:rsidRDefault="00B159AF" w:rsidP="00D641E7">
            <w:proofErr w:type="spellStart"/>
            <w:r>
              <w:rPr>
                <w:rFonts w:hint="eastAsia"/>
              </w:rPr>
              <w:t>年度预算申请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万元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年初</w:t>
            </w:r>
            <w:proofErr w:type="spellEnd"/>
          </w:p>
          <w:p w:rsidR="001F3330" w:rsidRDefault="00B159AF" w:rsidP="00D641E7">
            <w:proofErr w:type="spellStart"/>
            <w:r>
              <w:rPr>
                <w:rFonts w:hint="eastAsia"/>
              </w:rPr>
              <w:t>预算数</w:t>
            </w:r>
            <w:proofErr w:type="spellEnd"/>
          </w:p>
        </w:tc>
        <w:tc>
          <w:tcPr>
            <w:tcW w:w="1557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全年</w:t>
            </w:r>
            <w:proofErr w:type="spellEnd"/>
          </w:p>
          <w:p w:rsidR="001F3330" w:rsidRDefault="00B159AF" w:rsidP="00D641E7">
            <w:proofErr w:type="spellStart"/>
            <w:r>
              <w:rPr>
                <w:rFonts w:hint="eastAsia"/>
              </w:rPr>
              <w:t>预算数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全年</w:t>
            </w:r>
            <w:proofErr w:type="spellEnd"/>
          </w:p>
          <w:p w:rsidR="001F3330" w:rsidRDefault="00B159AF" w:rsidP="00D641E7">
            <w:proofErr w:type="spellStart"/>
            <w:r>
              <w:rPr>
                <w:rFonts w:hint="eastAsia"/>
              </w:rPr>
              <w:t>执行数</w:t>
            </w:r>
            <w:proofErr w:type="spellEnd"/>
          </w:p>
        </w:tc>
        <w:tc>
          <w:tcPr>
            <w:tcW w:w="433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得分</w:t>
            </w:r>
            <w:proofErr w:type="spellEnd"/>
          </w:p>
        </w:tc>
      </w:tr>
      <w:tr w:rsidR="001F3330" w:rsidTr="00711CB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2098" w:type="dxa"/>
            <w:gridSpan w:val="2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711CB8" w:rsidP="00D641E7">
            <w:r>
              <w:rPr>
                <w:rFonts w:hint="eastAsia"/>
              </w:rPr>
              <w:t>3364.21</w:t>
            </w:r>
          </w:p>
        </w:tc>
        <w:tc>
          <w:tcPr>
            <w:tcW w:w="1557" w:type="dxa"/>
            <w:vAlign w:val="center"/>
          </w:tcPr>
          <w:p w:rsidR="001F3330" w:rsidRDefault="00711CB8" w:rsidP="00D641E7">
            <w:r>
              <w:rPr>
                <w:rFonts w:hint="eastAsia"/>
              </w:rPr>
              <w:t>3364.21</w:t>
            </w:r>
          </w:p>
        </w:tc>
        <w:tc>
          <w:tcPr>
            <w:tcW w:w="1276" w:type="dxa"/>
            <w:gridSpan w:val="2"/>
            <w:vAlign w:val="center"/>
          </w:tcPr>
          <w:p w:rsidR="001F3330" w:rsidRDefault="00711CB8" w:rsidP="00D641E7">
            <w:r>
              <w:rPr>
                <w:rFonts w:hint="eastAsia"/>
              </w:rPr>
              <w:t>3364.21</w:t>
            </w:r>
          </w:p>
        </w:tc>
        <w:tc>
          <w:tcPr>
            <w:tcW w:w="433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5F4FB3" w:rsidP="00D641E7">
            <w:r>
              <w:rPr>
                <w:rFonts w:hint="eastAsia"/>
              </w:rPr>
              <w:t>100%</w:t>
            </w:r>
          </w:p>
        </w:tc>
        <w:tc>
          <w:tcPr>
            <w:tcW w:w="1423" w:type="dxa"/>
            <w:vAlign w:val="center"/>
          </w:tcPr>
          <w:p w:rsidR="001F3330" w:rsidRDefault="005F4FB3" w:rsidP="00D641E7">
            <w:r>
              <w:rPr>
                <w:rFonts w:hint="eastAsia"/>
              </w:rPr>
              <w:t>10</w:t>
            </w:r>
          </w:p>
        </w:tc>
      </w:tr>
      <w:tr w:rsidR="001F3330" w:rsidTr="00711CB8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4904" w:type="dxa"/>
            <w:gridSpan w:val="4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按收入性质分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4001" w:type="dxa"/>
            <w:gridSpan w:val="5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按支出性质分</w:t>
            </w:r>
            <w:proofErr w:type="spellEnd"/>
            <w:r>
              <w:rPr>
                <w:rFonts w:hint="eastAsia"/>
              </w:rPr>
              <w:t>：</w:t>
            </w:r>
          </w:p>
        </w:tc>
      </w:tr>
      <w:tr w:rsidR="001F3330" w:rsidTr="00711CB8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4904" w:type="dxa"/>
            <w:gridSpan w:val="4"/>
            <w:vAlign w:val="center"/>
          </w:tcPr>
          <w:p w:rsidR="001F3330" w:rsidRDefault="00B159AF" w:rsidP="00D641E7">
            <w:r>
              <w:rPr>
                <w:rFonts w:hint="eastAsia"/>
              </w:rPr>
              <w:t>其中：一般公共预算：</w:t>
            </w:r>
            <w:r w:rsidR="00711CB8">
              <w:rPr>
                <w:rFonts w:hint="eastAsia"/>
              </w:rPr>
              <w:t>3327.19</w:t>
            </w:r>
          </w:p>
        </w:tc>
        <w:tc>
          <w:tcPr>
            <w:tcW w:w="4001" w:type="dxa"/>
            <w:gridSpan w:val="5"/>
            <w:vAlign w:val="center"/>
          </w:tcPr>
          <w:p w:rsidR="001F3330" w:rsidRDefault="00B159AF" w:rsidP="00D641E7">
            <w:r>
              <w:rPr>
                <w:rFonts w:hint="eastAsia"/>
              </w:rPr>
              <w:t>其中：基本支出：</w:t>
            </w:r>
            <w:r w:rsidR="00711CB8">
              <w:rPr>
                <w:rFonts w:hint="eastAsia"/>
              </w:rPr>
              <w:t>1871.03</w:t>
            </w:r>
          </w:p>
        </w:tc>
      </w:tr>
      <w:tr w:rsidR="001F3330" w:rsidTr="00711CB8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4904" w:type="dxa"/>
            <w:gridSpan w:val="4"/>
            <w:vAlign w:val="center"/>
          </w:tcPr>
          <w:p w:rsidR="001F3330" w:rsidRDefault="00B159AF" w:rsidP="00D641E7">
            <w:r>
              <w:rPr>
                <w:rFonts w:hint="eastAsia"/>
              </w:rPr>
              <w:t>政府性基金拨款：</w:t>
            </w:r>
            <w:r w:rsidR="00711CB8">
              <w:rPr>
                <w:rFonts w:hint="eastAsia"/>
              </w:rPr>
              <w:t>37.02</w:t>
            </w:r>
          </w:p>
        </w:tc>
        <w:tc>
          <w:tcPr>
            <w:tcW w:w="4001" w:type="dxa"/>
            <w:gridSpan w:val="5"/>
            <w:vAlign w:val="center"/>
          </w:tcPr>
          <w:p w:rsidR="001F3330" w:rsidRDefault="00B159AF" w:rsidP="00D641E7">
            <w:r>
              <w:rPr>
                <w:rFonts w:hint="eastAsia"/>
              </w:rPr>
              <w:t>项目支出：</w:t>
            </w:r>
            <w:r w:rsidR="00711CB8">
              <w:rPr>
                <w:rFonts w:hint="eastAsia"/>
              </w:rPr>
              <w:t>1493.18</w:t>
            </w:r>
          </w:p>
        </w:tc>
      </w:tr>
      <w:tr w:rsidR="001F3330" w:rsidTr="00711CB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4904" w:type="dxa"/>
            <w:gridSpan w:val="4"/>
            <w:vAlign w:val="center"/>
          </w:tcPr>
          <w:p w:rsidR="001F3330" w:rsidRDefault="00B159AF" w:rsidP="00D641E7">
            <w:r>
              <w:rPr>
                <w:rFonts w:hint="eastAsia"/>
              </w:rPr>
              <w:t>纳入专户管理的非税收入拨款：</w:t>
            </w:r>
          </w:p>
        </w:tc>
        <w:tc>
          <w:tcPr>
            <w:tcW w:w="4001" w:type="dxa"/>
            <w:gridSpan w:val="5"/>
            <w:vAlign w:val="center"/>
          </w:tcPr>
          <w:p w:rsidR="001F3330" w:rsidRDefault="001F3330" w:rsidP="00D641E7"/>
        </w:tc>
      </w:tr>
      <w:tr w:rsidR="001F3330" w:rsidTr="00711CB8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4904" w:type="dxa"/>
            <w:gridSpan w:val="4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其他资金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4001" w:type="dxa"/>
            <w:gridSpan w:val="5"/>
            <w:vAlign w:val="center"/>
          </w:tcPr>
          <w:p w:rsidR="001F3330" w:rsidRDefault="001F3330" w:rsidP="00D641E7"/>
        </w:tc>
      </w:tr>
      <w:tr w:rsidR="001F3330" w:rsidTr="00711CB8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年度总体目标</w:t>
            </w:r>
            <w:proofErr w:type="spellEnd"/>
          </w:p>
        </w:tc>
        <w:tc>
          <w:tcPr>
            <w:tcW w:w="4904" w:type="dxa"/>
            <w:gridSpan w:val="4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预期目标</w:t>
            </w:r>
            <w:proofErr w:type="spellEnd"/>
          </w:p>
        </w:tc>
        <w:tc>
          <w:tcPr>
            <w:tcW w:w="4001" w:type="dxa"/>
            <w:gridSpan w:val="5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实际完成情况</w:t>
            </w:r>
            <w:proofErr w:type="spellEnd"/>
          </w:p>
        </w:tc>
      </w:tr>
      <w:tr w:rsidR="001F3330" w:rsidTr="00711CB8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4904" w:type="dxa"/>
            <w:gridSpan w:val="4"/>
            <w:vAlign w:val="center"/>
          </w:tcPr>
          <w:p w:rsidR="001F3330" w:rsidRDefault="001F3330" w:rsidP="00D641E7"/>
        </w:tc>
        <w:tc>
          <w:tcPr>
            <w:tcW w:w="4001" w:type="dxa"/>
            <w:gridSpan w:val="5"/>
            <w:vAlign w:val="center"/>
          </w:tcPr>
          <w:p w:rsidR="001F3330" w:rsidRDefault="001F3330" w:rsidP="00D641E7"/>
        </w:tc>
      </w:tr>
      <w:tr w:rsidR="001F3330" w:rsidTr="00711CB8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1F3330" w:rsidRDefault="001F3330" w:rsidP="00D641E7"/>
          <w:p w:rsidR="001F3330" w:rsidRDefault="00B159AF" w:rsidP="00D641E7">
            <w:proofErr w:type="spellStart"/>
            <w:r>
              <w:rPr>
                <w:rFonts w:hint="eastAsia"/>
              </w:rPr>
              <w:t>绩效指标</w:t>
            </w:r>
            <w:proofErr w:type="spellEnd"/>
          </w:p>
          <w:p w:rsidR="001F3330" w:rsidRDefault="001F3330" w:rsidP="00D641E7"/>
          <w:p w:rsidR="001F3330" w:rsidRDefault="001F3330" w:rsidP="00D641E7"/>
        </w:tc>
        <w:tc>
          <w:tcPr>
            <w:tcW w:w="106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三级指标</w:t>
            </w:r>
            <w:proofErr w:type="spellEnd"/>
          </w:p>
        </w:tc>
        <w:tc>
          <w:tcPr>
            <w:tcW w:w="1557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年度指标值</w:t>
            </w:r>
            <w:proofErr w:type="spellEnd"/>
          </w:p>
        </w:tc>
        <w:tc>
          <w:tcPr>
            <w:tcW w:w="1010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实际完成值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偏差原因</w:t>
            </w:r>
          </w:p>
          <w:p w:rsidR="001F3330" w:rsidRDefault="00B159AF" w:rsidP="00D641E7">
            <w:r>
              <w:rPr>
                <w:rFonts w:hint="eastAsia"/>
              </w:rPr>
              <w:t>分析及</w:t>
            </w:r>
          </w:p>
          <w:p w:rsidR="001F3330" w:rsidRDefault="00B159AF" w:rsidP="00D641E7">
            <w:r>
              <w:rPr>
                <w:rFonts w:hint="eastAsia"/>
              </w:rPr>
              <w:t>改进措施</w:t>
            </w:r>
          </w:p>
        </w:tc>
      </w:tr>
      <w:tr w:rsidR="001F3330" w:rsidTr="00711CB8">
        <w:trPr>
          <w:trHeight w:val="96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产出指标</w:t>
            </w:r>
            <w:proofErr w:type="spellEnd"/>
          </w:p>
          <w:p w:rsidR="001F3330" w:rsidRDefault="00B159AF" w:rsidP="00D641E7">
            <w:r>
              <w:rPr>
                <w:rFonts w:hint="eastAsia"/>
              </w:rPr>
              <w:t>(30</w:t>
            </w:r>
            <w:r>
              <w:rPr>
                <w:rFonts w:hAnsi="宋体" w:cs="宋体"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B002F7" w:rsidP="00D641E7">
            <w:r w:rsidRPr="00B002F7">
              <w:t>1</w:t>
            </w:r>
            <w:r w:rsidRPr="00B002F7">
              <w:rPr>
                <w:rFonts w:hint="eastAsia"/>
              </w:rPr>
              <w:t>、保障全单干职工工资及运转</w:t>
            </w:r>
            <w:r w:rsidRPr="00B002F7">
              <w:t>2</w:t>
            </w:r>
            <w:r w:rsidRPr="00B002F7">
              <w:rPr>
                <w:rFonts w:hint="eastAsia"/>
              </w:rPr>
              <w:t>、保障村（社区）运转经费</w:t>
            </w:r>
            <w:r w:rsidRPr="00B002F7">
              <w:t>3</w:t>
            </w:r>
            <w:r w:rsidRPr="00B002F7">
              <w:rPr>
                <w:rFonts w:hint="eastAsia"/>
              </w:rPr>
              <w:t>、保障社会民生</w:t>
            </w:r>
            <w:r w:rsidRPr="00B002F7">
              <w:t>4</w:t>
            </w:r>
            <w:r w:rsidRPr="00B002F7">
              <w:rPr>
                <w:rFonts w:hint="eastAsia"/>
              </w:rPr>
              <w:t>、保障其他基本公共服务</w:t>
            </w:r>
          </w:p>
        </w:tc>
        <w:tc>
          <w:tcPr>
            <w:tcW w:w="1557" w:type="dxa"/>
            <w:vAlign w:val="center"/>
          </w:tcPr>
          <w:p w:rsidR="001F3330" w:rsidRPr="00D641E7" w:rsidRDefault="00877802" w:rsidP="00D641E7">
            <w:r w:rsidRPr="00D641E7">
              <w:rPr>
                <w:rFonts w:hint="eastAsia"/>
              </w:rPr>
              <w:t>保障单位65名</w:t>
            </w:r>
            <w:proofErr w:type="gramStart"/>
            <w:r w:rsidRPr="00D641E7">
              <w:rPr>
                <w:rFonts w:hint="eastAsia"/>
              </w:rPr>
              <w:t>干职工</w:t>
            </w:r>
            <w:proofErr w:type="gramEnd"/>
            <w:r w:rsidRPr="00D641E7">
              <w:rPr>
                <w:rFonts w:hint="eastAsia"/>
              </w:rPr>
              <w:t>的办公正常运转，村（社区）干部55人基层组织活动和公共服务运行工作经费。保障全镇农村五保、</w:t>
            </w:r>
            <w:proofErr w:type="gramStart"/>
            <w:r w:rsidRPr="00D641E7">
              <w:rPr>
                <w:rFonts w:hint="eastAsia"/>
              </w:rPr>
              <w:t>农村低保</w:t>
            </w:r>
            <w:proofErr w:type="gramEnd"/>
            <w:r w:rsidRPr="00D641E7">
              <w:rPr>
                <w:rFonts w:hint="eastAsia"/>
              </w:rPr>
              <w:t>420人。开展安全隐患排查、环境卫生整治，安排文体活动，及时排查及化解矛盾纠纷</w:t>
            </w:r>
          </w:p>
        </w:tc>
        <w:tc>
          <w:tcPr>
            <w:tcW w:w="1010" w:type="dxa"/>
            <w:vAlign w:val="center"/>
          </w:tcPr>
          <w:p w:rsidR="001F3330" w:rsidRPr="00980F5A" w:rsidRDefault="00877802" w:rsidP="00D641E7">
            <w:pPr>
              <w:rPr>
                <w:rFonts w:ascii="仿宋_GB2312" w:eastAsia="仿宋_GB2312"/>
                <w:b/>
              </w:rPr>
            </w:pPr>
            <w:r>
              <w:rPr>
                <w:rFonts w:hint="eastAsia"/>
              </w:rPr>
              <w:t>100%保障了工资及运转、民生和基本公共服务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202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按照</w:t>
            </w:r>
            <w:r w:rsidRPr="00980F5A">
              <w:rPr>
                <w:rFonts w:ascii="宋体" w:eastAsia="宋体" w:hAnsi="宋体" w:cs="宋体" w:hint="eastAsia"/>
              </w:rPr>
              <w:t>«</w:t>
            </w:r>
            <w:r w:rsidRPr="00980F5A">
              <w:rPr>
                <w:rFonts w:hint="eastAsia"/>
              </w:rPr>
              <w:t>预算法</w:t>
            </w:r>
            <w:r w:rsidRPr="00980F5A">
              <w:rPr>
                <w:rFonts w:ascii="宋体" w:eastAsia="宋体" w:hAnsi="宋体" w:cs="宋体" w:hint="eastAsia"/>
              </w:rPr>
              <w:t>»</w:t>
            </w:r>
            <w:r w:rsidRPr="00980F5A">
              <w:rPr>
                <w:rFonts w:hint="eastAsia"/>
              </w:rPr>
              <w:t>、</w:t>
            </w:r>
            <w:r w:rsidRPr="00980F5A">
              <w:rPr>
                <w:rFonts w:ascii="宋体" w:eastAsia="宋体" w:hAnsi="宋体" w:cs="宋体" w:hint="eastAsia"/>
              </w:rPr>
              <w:t>«</w:t>
            </w:r>
            <w:r w:rsidRPr="00980F5A">
              <w:rPr>
                <w:rFonts w:hint="eastAsia"/>
              </w:rPr>
              <w:t>会计法</w:t>
            </w:r>
            <w:r w:rsidRPr="00980F5A">
              <w:rPr>
                <w:rFonts w:ascii="宋体" w:eastAsia="宋体" w:hAnsi="宋体" w:cs="宋体" w:hint="eastAsia"/>
              </w:rPr>
              <w:t>»</w:t>
            </w:r>
            <w:r w:rsidRPr="00980F5A">
              <w:rPr>
                <w:rFonts w:hint="eastAsia"/>
              </w:rPr>
              <w:t>等财务法律法规规定控制支出；按照党风廉政建设规定规范支出。</w:t>
            </w:r>
          </w:p>
        </w:tc>
        <w:tc>
          <w:tcPr>
            <w:tcW w:w="1557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确保白水镇人民政府各项基本支出、项目支出合</w:t>
            </w:r>
            <w:proofErr w:type="gramStart"/>
            <w:r w:rsidRPr="00980F5A">
              <w:rPr>
                <w:rFonts w:hint="eastAsia"/>
              </w:rPr>
              <w:t>规</w:t>
            </w:r>
            <w:proofErr w:type="gramEnd"/>
            <w:r w:rsidRPr="00980F5A">
              <w:rPr>
                <w:rFonts w:hint="eastAsia"/>
              </w:rPr>
              <w:t>合法。</w:t>
            </w:r>
          </w:p>
        </w:tc>
        <w:tc>
          <w:tcPr>
            <w:tcW w:w="1010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确保白水镇人民政府各项基本支出、项目支出合</w:t>
            </w:r>
            <w:proofErr w:type="gramStart"/>
            <w:r w:rsidRPr="00980F5A">
              <w:rPr>
                <w:rFonts w:hint="eastAsia"/>
              </w:rPr>
              <w:t>规</w:t>
            </w:r>
            <w:proofErr w:type="gramEnd"/>
            <w:r w:rsidRPr="00980F5A">
              <w:rPr>
                <w:rFonts w:hint="eastAsia"/>
              </w:rPr>
              <w:t>合法。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按照相关</w:t>
            </w:r>
            <w:proofErr w:type="gramStart"/>
            <w:r w:rsidRPr="00980F5A">
              <w:rPr>
                <w:rFonts w:hint="eastAsia"/>
              </w:rPr>
              <w:t>规</w:t>
            </w:r>
            <w:proofErr w:type="gramEnd"/>
            <w:r w:rsidRPr="00980F5A">
              <w:rPr>
                <w:rFonts w:hint="eastAsia"/>
              </w:rPr>
              <w:t>规定及时安排经费支出。</w:t>
            </w:r>
          </w:p>
        </w:tc>
        <w:tc>
          <w:tcPr>
            <w:tcW w:w="1557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确保各项支出合</w:t>
            </w:r>
            <w:proofErr w:type="gramStart"/>
            <w:r w:rsidRPr="00980F5A">
              <w:rPr>
                <w:rFonts w:hint="eastAsia"/>
              </w:rPr>
              <w:t>规</w:t>
            </w:r>
            <w:proofErr w:type="gramEnd"/>
            <w:r w:rsidRPr="00980F5A">
              <w:rPr>
                <w:rFonts w:hint="eastAsia"/>
              </w:rPr>
              <w:t>合法，及时到位，促进各项工作任务顺利</w:t>
            </w:r>
            <w:r w:rsidRPr="00980F5A">
              <w:rPr>
                <w:rFonts w:hint="eastAsia"/>
              </w:rPr>
              <w:lastRenderedPageBreak/>
              <w:t>完成。</w:t>
            </w:r>
          </w:p>
        </w:tc>
        <w:tc>
          <w:tcPr>
            <w:tcW w:w="1010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lastRenderedPageBreak/>
              <w:t>确保各项支出合</w:t>
            </w:r>
            <w:proofErr w:type="gramStart"/>
            <w:r w:rsidRPr="00980F5A">
              <w:rPr>
                <w:rFonts w:hint="eastAsia"/>
              </w:rPr>
              <w:t>规</w:t>
            </w:r>
            <w:proofErr w:type="gramEnd"/>
            <w:r w:rsidRPr="00980F5A">
              <w:rPr>
                <w:rFonts w:hint="eastAsia"/>
              </w:rPr>
              <w:t>合法，及时到位，促</w:t>
            </w:r>
            <w:r w:rsidRPr="00980F5A">
              <w:rPr>
                <w:rFonts w:hint="eastAsia"/>
              </w:rPr>
              <w:lastRenderedPageBreak/>
              <w:t>进各项工作任务顺利完成。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980F5A" w:rsidP="00D641E7"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869" w:type="dxa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效益指标</w:t>
            </w:r>
            <w:proofErr w:type="spellEnd"/>
            <w:r>
              <w:rPr>
                <w:rFonts w:hint="eastAsia"/>
              </w:rPr>
              <w:t>(30分)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基本民生保障，道路基础设施，安全保障和社会和谐</w:t>
            </w:r>
          </w:p>
        </w:tc>
        <w:tc>
          <w:tcPr>
            <w:tcW w:w="1557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1010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 w:rsidP="00D641E7">
            <w:proofErr w:type="spellStart"/>
            <w:r w:rsidRPr="00980F5A">
              <w:rPr>
                <w:rFonts w:hint="eastAsia"/>
              </w:rPr>
              <w:t>促进产业发展</w:t>
            </w:r>
            <w:proofErr w:type="spellEnd"/>
          </w:p>
        </w:tc>
        <w:tc>
          <w:tcPr>
            <w:tcW w:w="1557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010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 w:rsidP="00D641E7">
            <w:proofErr w:type="spellStart"/>
            <w:r w:rsidRPr="00980F5A">
              <w:rPr>
                <w:rFonts w:hint="eastAsia"/>
              </w:rPr>
              <w:t>生态文明</w:t>
            </w:r>
            <w:proofErr w:type="spellEnd"/>
          </w:p>
        </w:tc>
        <w:tc>
          <w:tcPr>
            <w:tcW w:w="1557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将卫生环境保护贯穿到辖区村（社区）、丰富文化生活，加强乡</w:t>
            </w:r>
            <w:proofErr w:type="gramStart"/>
            <w:r w:rsidRPr="00980F5A">
              <w:rPr>
                <w:rFonts w:hint="eastAsia"/>
              </w:rPr>
              <w:t>风文明</w:t>
            </w:r>
            <w:proofErr w:type="gramEnd"/>
            <w:r w:rsidRPr="00980F5A">
              <w:rPr>
                <w:rFonts w:hint="eastAsia"/>
              </w:rPr>
              <w:t>建设着力建设生态环保、节能高效的社会环境</w:t>
            </w:r>
          </w:p>
        </w:tc>
        <w:tc>
          <w:tcPr>
            <w:tcW w:w="1010" w:type="dxa"/>
            <w:vAlign w:val="center"/>
          </w:tcPr>
          <w:p w:rsidR="001F3330" w:rsidRDefault="00980F5A" w:rsidP="00D641E7">
            <w:r w:rsidRPr="00980F5A">
              <w:rPr>
                <w:rFonts w:hint="eastAsia"/>
              </w:rPr>
              <w:t>将卫生环境保护贯穿到辖区村（社区）、丰富文化生活，加强乡</w:t>
            </w:r>
            <w:proofErr w:type="gramStart"/>
            <w:r w:rsidRPr="00980F5A">
              <w:rPr>
                <w:rFonts w:hint="eastAsia"/>
              </w:rPr>
              <w:t>风文明</w:t>
            </w:r>
            <w:proofErr w:type="gramEnd"/>
            <w:r w:rsidRPr="00980F5A">
              <w:rPr>
                <w:rFonts w:hint="eastAsia"/>
              </w:rPr>
              <w:t>建设着力建设生态环保、节能高效的社会环境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5F4FB3" w:rsidP="00D641E7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5F4FB3" w:rsidP="00D641E7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 w:rsidP="00D641E7">
            <w:proofErr w:type="spellStart"/>
            <w:r w:rsidRPr="00980F5A">
              <w:rPr>
                <w:rFonts w:hint="eastAsia"/>
              </w:rPr>
              <w:t>项目进展顺利</w:t>
            </w:r>
            <w:proofErr w:type="spellEnd"/>
          </w:p>
        </w:tc>
        <w:tc>
          <w:tcPr>
            <w:tcW w:w="1557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体现政策向导，长期保障工作和项目</w:t>
            </w:r>
            <w:r w:rsidRPr="005F4FB3">
              <w:t xml:space="preserve"> </w:t>
            </w:r>
            <w:r w:rsidRPr="005F4FB3">
              <w:rPr>
                <w:rFonts w:hint="eastAsia"/>
              </w:rPr>
              <w:t>平稳进行，经济持续增长。</w:t>
            </w:r>
          </w:p>
        </w:tc>
        <w:tc>
          <w:tcPr>
            <w:tcW w:w="1010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项目进展顺利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5F4FB3" w:rsidP="00D641E7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5F4FB3" w:rsidP="00D641E7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满意度指标</w:t>
            </w:r>
            <w:proofErr w:type="spellEnd"/>
          </w:p>
          <w:p w:rsidR="001F3330" w:rsidRDefault="00B159AF" w:rsidP="00D641E7">
            <w:r>
              <w:rPr>
                <w:rFonts w:hint="eastAsia"/>
              </w:rPr>
              <w:t>(10</w:t>
            </w:r>
            <w:r>
              <w:rPr>
                <w:rFonts w:hAnsi="宋体" w:cs="宋体"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proofErr w:type="spellStart"/>
            <w:r>
              <w:rPr>
                <w:rFonts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相关部门单位及群众满意度</w:t>
            </w:r>
          </w:p>
        </w:tc>
        <w:tc>
          <w:tcPr>
            <w:tcW w:w="1557" w:type="dxa"/>
            <w:vAlign w:val="center"/>
          </w:tcPr>
          <w:p w:rsidR="001F3330" w:rsidRDefault="00C42F88" w:rsidP="00D641E7">
            <w:r>
              <w:rPr>
                <w:rFonts w:hint="eastAsia"/>
              </w:rPr>
              <w:t>100</w:t>
            </w:r>
            <w:r w:rsidR="005F4FB3" w:rsidRPr="005F4FB3">
              <w:t>%</w:t>
            </w:r>
          </w:p>
        </w:tc>
        <w:tc>
          <w:tcPr>
            <w:tcW w:w="1010" w:type="dxa"/>
            <w:vAlign w:val="center"/>
          </w:tcPr>
          <w:p w:rsidR="001F3330" w:rsidRDefault="00C42F88" w:rsidP="00D641E7">
            <w:r>
              <w:rPr>
                <w:rFonts w:hint="eastAsia"/>
              </w:rPr>
              <w:t>100</w:t>
            </w:r>
            <w:r w:rsidR="005F4FB3" w:rsidRPr="005F4FB3">
              <w:t>%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5F4FB3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6911E7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 w:rsidP="00D641E7"/>
        </w:tc>
        <w:tc>
          <w:tcPr>
            <w:tcW w:w="1249" w:type="dxa"/>
            <w:vAlign w:val="center"/>
          </w:tcPr>
          <w:p w:rsidR="001F3330" w:rsidRDefault="001F3330" w:rsidP="00D641E7"/>
        </w:tc>
        <w:tc>
          <w:tcPr>
            <w:tcW w:w="1557" w:type="dxa"/>
            <w:vAlign w:val="center"/>
          </w:tcPr>
          <w:p w:rsidR="001F3330" w:rsidRDefault="001F3330" w:rsidP="00D641E7"/>
        </w:tc>
        <w:tc>
          <w:tcPr>
            <w:tcW w:w="1010" w:type="dxa"/>
            <w:vAlign w:val="center"/>
          </w:tcPr>
          <w:p w:rsidR="001F3330" w:rsidRDefault="001F3330" w:rsidP="00D641E7"/>
        </w:tc>
        <w:tc>
          <w:tcPr>
            <w:tcW w:w="699" w:type="dxa"/>
            <w:gridSpan w:val="2"/>
            <w:vAlign w:val="center"/>
          </w:tcPr>
          <w:p w:rsidR="001F3330" w:rsidRDefault="001F3330" w:rsidP="00D641E7"/>
        </w:tc>
        <w:tc>
          <w:tcPr>
            <w:tcW w:w="869" w:type="dxa"/>
            <w:vAlign w:val="center"/>
          </w:tcPr>
          <w:p w:rsidR="001F3330" w:rsidRDefault="001F3330" w:rsidP="00D641E7"/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1F3330" w:rsidRDefault="00B159AF" w:rsidP="00D641E7">
            <w:r>
              <w:rPr>
                <w:rFonts w:hint="eastAsia"/>
              </w:rPr>
              <w:t>成本指标</w:t>
            </w:r>
          </w:p>
          <w:p w:rsidR="001F3330" w:rsidRDefault="00B159AF" w:rsidP="00D641E7">
            <w:r>
              <w:rPr>
                <w:rFonts w:hint="eastAsia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F3330" w:rsidRDefault="00B159AF" w:rsidP="00D641E7">
            <w:r>
              <w:rPr>
                <w:rFonts w:hint="eastAsia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严格按</w:t>
            </w:r>
            <w:r w:rsidRPr="005F4FB3">
              <w:t>2023</w:t>
            </w:r>
            <w:r w:rsidRPr="005F4FB3">
              <w:rPr>
                <w:rFonts w:hint="eastAsia"/>
              </w:rPr>
              <w:t>年预算执行</w:t>
            </w:r>
          </w:p>
        </w:tc>
        <w:tc>
          <w:tcPr>
            <w:tcW w:w="1557" w:type="dxa"/>
            <w:vAlign w:val="center"/>
          </w:tcPr>
          <w:p w:rsidR="001F3330" w:rsidRDefault="006D5924" w:rsidP="00D641E7">
            <w:r>
              <w:t>202</w:t>
            </w:r>
            <w:r>
              <w:rPr>
                <w:rFonts w:hint="eastAsia"/>
              </w:rPr>
              <w:t>3</w:t>
            </w:r>
            <w:r w:rsidR="005F4FB3" w:rsidRPr="005F4FB3">
              <w:rPr>
                <w:rFonts w:hint="eastAsia"/>
              </w:rPr>
              <w:t>年一般公共预算基本支出</w:t>
            </w:r>
            <w:r>
              <w:rPr>
                <w:rFonts w:hint="eastAsia"/>
              </w:rPr>
              <w:t>767.49</w:t>
            </w:r>
            <w:r w:rsidR="005F4FB3" w:rsidRPr="005F4FB3">
              <w:rPr>
                <w:rFonts w:hint="eastAsia"/>
              </w:rPr>
              <w:t>万元</w:t>
            </w:r>
          </w:p>
        </w:tc>
        <w:tc>
          <w:tcPr>
            <w:tcW w:w="1010" w:type="dxa"/>
            <w:vAlign w:val="center"/>
          </w:tcPr>
          <w:p w:rsidR="001F3330" w:rsidRPr="005F4FB3" w:rsidRDefault="006D5924" w:rsidP="00D641E7">
            <w:r>
              <w:t>202</w:t>
            </w:r>
            <w:r>
              <w:rPr>
                <w:rFonts w:hint="eastAsia"/>
              </w:rPr>
              <w:t>3</w:t>
            </w:r>
            <w:r w:rsidR="005F4FB3" w:rsidRPr="005F4FB3">
              <w:rPr>
                <w:rFonts w:hint="eastAsia"/>
              </w:rPr>
              <w:t>年一般公共预算基本支出</w:t>
            </w:r>
            <w:r>
              <w:rPr>
                <w:rFonts w:hint="eastAsia"/>
              </w:rPr>
              <w:t>767.49</w:t>
            </w:r>
            <w:r w:rsidR="005F4FB3" w:rsidRPr="005F4FB3">
              <w:rPr>
                <w:rFonts w:hint="eastAsia"/>
              </w:rPr>
              <w:t>万元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5F4FB3" w:rsidP="00D641E7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5F4FB3" w:rsidP="00D641E7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vAlign w:val="center"/>
          </w:tcPr>
          <w:p w:rsidR="001F3330" w:rsidRDefault="001F3330" w:rsidP="00D641E7"/>
        </w:tc>
        <w:tc>
          <w:tcPr>
            <w:tcW w:w="1029" w:type="dxa"/>
            <w:tcBorders>
              <w:top w:val="nil"/>
            </w:tcBorders>
            <w:vAlign w:val="center"/>
          </w:tcPr>
          <w:p w:rsidR="001F3330" w:rsidRDefault="00B159AF" w:rsidP="00D641E7">
            <w:r>
              <w:rPr>
                <w:rFonts w:hint="eastAsia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项目支出对社会造成影响程度</w:t>
            </w:r>
          </w:p>
        </w:tc>
        <w:tc>
          <w:tcPr>
            <w:tcW w:w="1557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群众福利和资源的合理分配</w:t>
            </w:r>
          </w:p>
        </w:tc>
        <w:tc>
          <w:tcPr>
            <w:tcW w:w="1010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群众福利和资源的合理分配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5F4FB3" w:rsidP="00D641E7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6911E7" w:rsidP="00D641E7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 w:rsidTr="00711CB8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 w:rsidP="00D641E7"/>
        </w:tc>
        <w:tc>
          <w:tcPr>
            <w:tcW w:w="1069" w:type="dxa"/>
            <w:vMerge/>
            <w:vAlign w:val="center"/>
          </w:tcPr>
          <w:p w:rsidR="001F3330" w:rsidRDefault="001F3330" w:rsidP="00D641E7"/>
        </w:tc>
        <w:tc>
          <w:tcPr>
            <w:tcW w:w="1029" w:type="dxa"/>
            <w:tcBorders>
              <w:top w:val="nil"/>
            </w:tcBorders>
            <w:vAlign w:val="center"/>
          </w:tcPr>
          <w:p w:rsidR="001F3330" w:rsidRDefault="00B159AF" w:rsidP="00D641E7">
            <w:r>
              <w:rPr>
                <w:rFonts w:hint="eastAsia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1F3330" w:rsidRDefault="005F4FB3" w:rsidP="00D641E7">
            <w:proofErr w:type="spellStart"/>
            <w:r w:rsidRPr="005F4FB3">
              <w:rPr>
                <w:rFonts w:hint="eastAsia"/>
              </w:rPr>
              <w:t>生态环境可持续发展</w:t>
            </w:r>
            <w:proofErr w:type="spellEnd"/>
          </w:p>
        </w:tc>
        <w:tc>
          <w:tcPr>
            <w:tcW w:w="1557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政策对生态环境的影响造成的财务损失或财务受益</w:t>
            </w:r>
          </w:p>
        </w:tc>
        <w:tc>
          <w:tcPr>
            <w:tcW w:w="1010" w:type="dxa"/>
            <w:vAlign w:val="center"/>
          </w:tcPr>
          <w:p w:rsidR="001F3330" w:rsidRDefault="005F4FB3" w:rsidP="00D641E7">
            <w:r w:rsidRPr="005F4FB3">
              <w:rPr>
                <w:rFonts w:hint="eastAsia"/>
              </w:rPr>
              <w:t>无不良影响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5F4FB3" w:rsidP="00D641E7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6911E7" w:rsidP="00D641E7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  <w:tr w:rsidR="001F3330">
        <w:trPr>
          <w:trHeight w:val="339"/>
        </w:trPr>
        <w:tc>
          <w:tcPr>
            <w:tcW w:w="6988" w:type="dxa"/>
            <w:gridSpan w:val="6"/>
            <w:vAlign w:val="center"/>
          </w:tcPr>
          <w:p w:rsidR="001F3330" w:rsidRDefault="00B159AF" w:rsidP="00D641E7">
            <w:r>
              <w:rPr>
                <w:rFonts w:hint="eastAsia"/>
              </w:rPr>
              <w:t>总分</w:t>
            </w:r>
          </w:p>
        </w:tc>
        <w:tc>
          <w:tcPr>
            <w:tcW w:w="699" w:type="dxa"/>
            <w:gridSpan w:val="2"/>
            <w:vAlign w:val="center"/>
          </w:tcPr>
          <w:p w:rsidR="001F3330" w:rsidRDefault="00B159AF" w:rsidP="00D641E7">
            <w:r>
              <w:rPr>
                <w:rFonts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1F3330" w:rsidRDefault="006911E7" w:rsidP="00D641E7">
            <w:r>
              <w:rPr>
                <w:rFonts w:hint="eastAsia"/>
              </w:rPr>
              <w:t>100</w:t>
            </w:r>
          </w:p>
        </w:tc>
        <w:tc>
          <w:tcPr>
            <w:tcW w:w="1423" w:type="dxa"/>
            <w:vAlign w:val="center"/>
          </w:tcPr>
          <w:p w:rsidR="001F3330" w:rsidRDefault="001F3330" w:rsidP="00D641E7"/>
        </w:tc>
      </w:tr>
    </w:tbl>
    <w:p w:rsidR="001F3330" w:rsidRDefault="00B159AF" w:rsidP="00D641E7">
      <w:pPr>
        <w:rPr>
          <w:sz w:val="35"/>
          <w:szCs w:val="35"/>
        </w:rPr>
      </w:pPr>
      <w:r>
        <w:t>填表人：        填报日期：            联系电话：    单位负责人签字：</w:t>
      </w:r>
    </w:p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5F4FB3" w:rsidRDefault="005F4FB3" w:rsidP="00D641E7"/>
    <w:p w:rsidR="001F3330" w:rsidRDefault="00B159AF" w:rsidP="00D641E7">
      <w:pPr>
        <w:rPr>
          <w:rFonts w:ascii="仿宋_GB2312" w:eastAsia="仿宋_GB2312"/>
          <w:sz w:val="35"/>
          <w:szCs w:val="35"/>
        </w:rPr>
      </w:pPr>
      <w:r>
        <w:rPr>
          <w:rFonts w:hint="eastAsia"/>
        </w:rPr>
        <w:t>附件3</w:t>
      </w:r>
    </w:p>
    <w:p w:rsidR="001F3330" w:rsidRDefault="00B159AF" w:rsidP="00D641E7">
      <w:r>
        <w:t>202</w:t>
      </w:r>
      <w:r w:rsidR="006D5924">
        <w:rPr>
          <w:rFonts w:hint="eastAsia"/>
        </w:rPr>
        <w:t>3</w:t>
      </w:r>
      <w:r>
        <w:t>年度项目支出绩效自评表</w:t>
      </w:r>
    </w:p>
    <w:p w:rsidR="001F3330" w:rsidRDefault="001F3330" w:rsidP="00D641E7"/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1F3330">
        <w:trPr>
          <w:trHeight w:val="514"/>
          <w:jc w:val="center"/>
        </w:trPr>
        <w:tc>
          <w:tcPr>
            <w:tcW w:w="1054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1F3330" w:rsidRDefault="00186569" w:rsidP="00D641E7">
            <w:pPr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白水镇</w:t>
            </w:r>
            <w:r w:rsidR="00A2471A">
              <w:rPr>
                <w:rFonts w:hint="eastAsia"/>
              </w:rPr>
              <w:t>西</w:t>
            </w:r>
            <w:proofErr w:type="gramStart"/>
            <w:r w:rsidR="00A2471A">
              <w:rPr>
                <w:rFonts w:hint="eastAsia"/>
              </w:rPr>
              <w:t>长集中建房点道路</w:t>
            </w:r>
            <w:proofErr w:type="gramEnd"/>
            <w:r w:rsidR="00A2471A">
              <w:rPr>
                <w:rFonts w:hint="eastAsia"/>
              </w:rPr>
              <w:t>建设</w:t>
            </w:r>
            <w:r w:rsidR="005F4FB3" w:rsidRPr="005F4FB3">
              <w:rPr>
                <w:rFonts w:ascii="仿宋_GB2312" w:eastAsia="仿宋_GB2312" w:hAnsi="宋体" w:cs="宋体"/>
              </w:rPr>
              <w:t xml:space="preserve">   </w:t>
            </w:r>
          </w:p>
        </w:tc>
      </w:tr>
      <w:tr w:rsidR="001F3330">
        <w:trPr>
          <w:trHeight w:val="260"/>
          <w:jc w:val="center"/>
        </w:trPr>
        <w:tc>
          <w:tcPr>
            <w:tcW w:w="1054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1F3330" w:rsidRDefault="0006179D" w:rsidP="00D641E7">
            <w:r>
              <w:rPr>
                <w:rFonts w:hint="eastAsia"/>
              </w:rPr>
              <w:t>公路</w:t>
            </w:r>
            <w:r w:rsidR="00D5493E">
              <w:rPr>
                <w:rFonts w:hint="eastAsia"/>
              </w:rPr>
              <w:t>局</w:t>
            </w:r>
          </w:p>
        </w:tc>
        <w:tc>
          <w:tcPr>
            <w:tcW w:w="1099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实施</w:t>
            </w:r>
          </w:p>
          <w:p w:rsidR="001F3330" w:rsidRDefault="00B159AF" w:rsidP="00D641E7">
            <w:r>
              <w:rPr>
                <w:rFonts w:hint="eastAsia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1F3330" w:rsidRDefault="00D5493E" w:rsidP="00D641E7">
            <w:r w:rsidRPr="00D5493E">
              <w:rPr>
                <w:rFonts w:hint="eastAsia"/>
              </w:rPr>
              <w:t>白水镇</w:t>
            </w:r>
            <w:r w:rsidR="00A2471A" w:rsidRPr="00A2471A">
              <w:rPr>
                <w:rFonts w:ascii="Calibri" w:eastAsiaTheme="minorEastAsia" w:hAnsi="Calibri" w:cs="Calibri" w:hint="eastAsia"/>
              </w:rPr>
              <w:t>西长</w:t>
            </w:r>
            <w:r w:rsidRPr="00D5493E">
              <w:rPr>
                <w:rFonts w:hint="eastAsia"/>
              </w:rPr>
              <w:t>村</w:t>
            </w:r>
            <w:r w:rsidRPr="00D5493E">
              <w:t xml:space="preserve">       </w:t>
            </w:r>
          </w:p>
        </w:tc>
      </w:tr>
      <w:tr w:rsidR="001F3330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1F3330" w:rsidRDefault="00B159AF" w:rsidP="00D641E7">
            <w:r>
              <w:rPr>
                <w:rFonts w:hint="eastAsia"/>
              </w:rPr>
              <w:t xml:space="preserve">项目资金 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1F3330" w:rsidRDefault="001F3330" w:rsidP="00D641E7"/>
        </w:tc>
        <w:tc>
          <w:tcPr>
            <w:tcW w:w="1020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年初</w:t>
            </w:r>
          </w:p>
          <w:p w:rsidR="001F3330" w:rsidRDefault="00B159AF" w:rsidP="00D641E7">
            <w:r>
              <w:rPr>
                <w:rFonts w:hint="eastAsia"/>
              </w:rPr>
              <w:t>预算数</w:t>
            </w:r>
          </w:p>
        </w:tc>
        <w:tc>
          <w:tcPr>
            <w:tcW w:w="1099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全年</w:t>
            </w:r>
          </w:p>
          <w:p w:rsidR="001F3330" w:rsidRDefault="00B159AF" w:rsidP="00D641E7">
            <w:r>
              <w:rPr>
                <w:rFonts w:hint="eastAsia"/>
              </w:rPr>
              <w:t>预算数</w:t>
            </w:r>
          </w:p>
        </w:tc>
        <w:tc>
          <w:tcPr>
            <w:tcW w:w="1099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全年</w:t>
            </w:r>
          </w:p>
          <w:p w:rsidR="001F3330" w:rsidRDefault="00B159AF" w:rsidP="00D641E7">
            <w:r>
              <w:rPr>
                <w:rFonts w:hint="eastAsia"/>
              </w:rPr>
              <w:t>执行数</w:t>
            </w:r>
          </w:p>
        </w:tc>
        <w:tc>
          <w:tcPr>
            <w:tcW w:w="809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执行率</w:t>
            </w:r>
          </w:p>
        </w:tc>
        <w:tc>
          <w:tcPr>
            <w:tcW w:w="1383" w:type="dxa"/>
            <w:vAlign w:val="center"/>
          </w:tcPr>
          <w:p w:rsidR="001F3330" w:rsidRDefault="00B159AF" w:rsidP="00D641E7">
            <w:r>
              <w:rPr>
                <w:rFonts w:hint="eastAsia"/>
              </w:rPr>
              <w:t>得分</w:t>
            </w:r>
          </w:p>
        </w:tc>
      </w:tr>
      <w:tr w:rsidR="00A2471A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A2471A" w:rsidRDefault="00A2471A" w:rsidP="00D641E7"/>
        </w:tc>
        <w:tc>
          <w:tcPr>
            <w:tcW w:w="2277" w:type="dxa"/>
            <w:gridSpan w:val="2"/>
            <w:vAlign w:val="center"/>
          </w:tcPr>
          <w:p w:rsidR="00A2471A" w:rsidRDefault="00A2471A" w:rsidP="00D641E7">
            <w:r>
              <w:rPr>
                <w:rFonts w:hint="eastAsia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A2471A" w:rsidRDefault="00A2471A" w:rsidP="00D641E7">
            <w:r>
              <w:rPr>
                <w:rFonts w:hint="eastAsia"/>
              </w:rPr>
              <w:t>54.2</w:t>
            </w:r>
          </w:p>
        </w:tc>
        <w:tc>
          <w:tcPr>
            <w:tcW w:w="1099" w:type="dxa"/>
            <w:vAlign w:val="center"/>
          </w:tcPr>
          <w:p w:rsidR="00A2471A" w:rsidRDefault="00A2471A" w:rsidP="00D641E7">
            <w:r>
              <w:rPr>
                <w:rFonts w:hint="eastAsia"/>
              </w:rPr>
              <w:t>54.2</w:t>
            </w:r>
          </w:p>
        </w:tc>
        <w:tc>
          <w:tcPr>
            <w:tcW w:w="1099" w:type="dxa"/>
            <w:vAlign w:val="center"/>
          </w:tcPr>
          <w:p w:rsidR="00A2471A" w:rsidRDefault="00A2471A" w:rsidP="00D641E7">
            <w:r>
              <w:rPr>
                <w:rFonts w:hint="eastAsia"/>
              </w:rPr>
              <w:t>54.2</w:t>
            </w:r>
          </w:p>
        </w:tc>
        <w:tc>
          <w:tcPr>
            <w:tcW w:w="809" w:type="dxa"/>
            <w:vAlign w:val="center"/>
          </w:tcPr>
          <w:p w:rsidR="00A2471A" w:rsidRDefault="00A2471A" w:rsidP="00D641E7">
            <w:r>
              <w:t>10</w:t>
            </w:r>
          </w:p>
        </w:tc>
        <w:tc>
          <w:tcPr>
            <w:tcW w:w="849" w:type="dxa"/>
            <w:vAlign w:val="center"/>
          </w:tcPr>
          <w:p w:rsidR="00A2471A" w:rsidRDefault="00A2471A" w:rsidP="00D641E7">
            <w:r>
              <w:rPr>
                <w:rFonts w:hint="eastAsia"/>
              </w:rPr>
              <w:t>100%</w:t>
            </w:r>
          </w:p>
        </w:tc>
        <w:tc>
          <w:tcPr>
            <w:tcW w:w="1383" w:type="dxa"/>
            <w:vAlign w:val="center"/>
          </w:tcPr>
          <w:p w:rsidR="00A2471A" w:rsidRDefault="00A2471A" w:rsidP="00D641E7">
            <w:r>
              <w:rPr>
                <w:rFonts w:hint="eastAsia"/>
              </w:rPr>
              <w:t>10</w:t>
            </w:r>
          </w:p>
        </w:tc>
      </w:tr>
      <w:tr w:rsidR="00A2471A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A2471A" w:rsidRDefault="00A2471A" w:rsidP="00D641E7"/>
        </w:tc>
        <w:tc>
          <w:tcPr>
            <w:tcW w:w="2277" w:type="dxa"/>
            <w:gridSpan w:val="2"/>
            <w:vAlign w:val="center"/>
          </w:tcPr>
          <w:p w:rsidR="00A2471A" w:rsidRDefault="00A2471A" w:rsidP="00D641E7">
            <w:r>
              <w:rPr>
                <w:rFonts w:hint="eastAsia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A2471A" w:rsidRDefault="0006179D" w:rsidP="00D641E7">
            <w:r>
              <w:rPr>
                <w:rFonts w:hint="eastAsia"/>
              </w:rPr>
              <w:t>20</w:t>
            </w:r>
          </w:p>
        </w:tc>
        <w:tc>
          <w:tcPr>
            <w:tcW w:w="1099" w:type="dxa"/>
            <w:vAlign w:val="center"/>
          </w:tcPr>
          <w:p w:rsidR="00A2471A" w:rsidRDefault="0006179D" w:rsidP="00D641E7">
            <w:r>
              <w:rPr>
                <w:rFonts w:hint="eastAsia"/>
              </w:rPr>
              <w:t>20</w:t>
            </w:r>
          </w:p>
        </w:tc>
        <w:tc>
          <w:tcPr>
            <w:tcW w:w="1099" w:type="dxa"/>
            <w:vAlign w:val="center"/>
          </w:tcPr>
          <w:p w:rsidR="00A2471A" w:rsidRDefault="0006179D" w:rsidP="00D641E7">
            <w:r>
              <w:rPr>
                <w:rFonts w:hint="eastAsia"/>
              </w:rPr>
              <w:t>20</w:t>
            </w:r>
          </w:p>
        </w:tc>
        <w:tc>
          <w:tcPr>
            <w:tcW w:w="809" w:type="dxa"/>
            <w:vAlign w:val="center"/>
          </w:tcPr>
          <w:p w:rsidR="00A2471A" w:rsidRDefault="00A2471A" w:rsidP="00D641E7"/>
        </w:tc>
        <w:tc>
          <w:tcPr>
            <w:tcW w:w="849" w:type="dxa"/>
            <w:vAlign w:val="center"/>
          </w:tcPr>
          <w:p w:rsidR="00A2471A" w:rsidRDefault="00A2471A" w:rsidP="00D641E7"/>
        </w:tc>
        <w:tc>
          <w:tcPr>
            <w:tcW w:w="1383" w:type="dxa"/>
            <w:vAlign w:val="center"/>
          </w:tcPr>
          <w:p w:rsidR="00A2471A" w:rsidRDefault="00A2471A" w:rsidP="00D641E7"/>
        </w:tc>
      </w:tr>
      <w:tr w:rsidR="00A2471A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A2471A" w:rsidRDefault="00A2471A" w:rsidP="00D641E7"/>
        </w:tc>
        <w:tc>
          <w:tcPr>
            <w:tcW w:w="2277" w:type="dxa"/>
            <w:gridSpan w:val="2"/>
            <w:vAlign w:val="center"/>
          </w:tcPr>
          <w:p w:rsidR="00A2471A" w:rsidRDefault="00A2471A" w:rsidP="00D641E7">
            <w:r>
              <w:rPr>
                <w:rFonts w:hint="eastAsia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A2471A" w:rsidRDefault="00A2471A" w:rsidP="00D641E7"/>
        </w:tc>
        <w:tc>
          <w:tcPr>
            <w:tcW w:w="1099" w:type="dxa"/>
            <w:vAlign w:val="center"/>
          </w:tcPr>
          <w:p w:rsidR="00A2471A" w:rsidRDefault="00A2471A" w:rsidP="00D641E7"/>
        </w:tc>
        <w:tc>
          <w:tcPr>
            <w:tcW w:w="1099" w:type="dxa"/>
            <w:vAlign w:val="center"/>
          </w:tcPr>
          <w:p w:rsidR="00A2471A" w:rsidRDefault="00A2471A" w:rsidP="00D641E7"/>
        </w:tc>
        <w:tc>
          <w:tcPr>
            <w:tcW w:w="809" w:type="dxa"/>
            <w:vAlign w:val="center"/>
          </w:tcPr>
          <w:p w:rsidR="00A2471A" w:rsidRDefault="00A2471A" w:rsidP="00D641E7"/>
        </w:tc>
        <w:tc>
          <w:tcPr>
            <w:tcW w:w="849" w:type="dxa"/>
            <w:vAlign w:val="center"/>
          </w:tcPr>
          <w:p w:rsidR="00A2471A" w:rsidRDefault="00A2471A" w:rsidP="00D641E7"/>
        </w:tc>
        <w:tc>
          <w:tcPr>
            <w:tcW w:w="1383" w:type="dxa"/>
            <w:vAlign w:val="center"/>
          </w:tcPr>
          <w:p w:rsidR="00A2471A" w:rsidRDefault="00A2471A" w:rsidP="00D641E7"/>
        </w:tc>
      </w:tr>
      <w:tr w:rsidR="00A2471A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A2471A" w:rsidRDefault="00A2471A" w:rsidP="00D641E7"/>
        </w:tc>
        <w:tc>
          <w:tcPr>
            <w:tcW w:w="2277" w:type="dxa"/>
            <w:gridSpan w:val="2"/>
            <w:vAlign w:val="center"/>
          </w:tcPr>
          <w:p w:rsidR="00A2471A" w:rsidRDefault="00A2471A" w:rsidP="00D641E7">
            <w:proofErr w:type="spellStart"/>
            <w:r>
              <w:rPr>
                <w:rFonts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A2471A" w:rsidRDefault="0006179D" w:rsidP="00D641E7">
            <w:r>
              <w:rPr>
                <w:rFonts w:hint="eastAsia"/>
              </w:rPr>
              <w:t>3</w:t>
            </w:r>
            <w:r w:rsidR="00A2471A">
              <w:rPr>
                <w:rFonts w:hint="eastAsia"/>
              </w:rPr>
              <w:t>4.2</w:t>
            </w:r>
          </w:p>
        </w:tc>
        <w:tc>
          <w:tcPr>
            <w:tcW w:w="1099" w:type="dxa"/>
            <w:vAlign w:val="center"/>
          </w:tcPr>
          <w:p w:rsidR="00A2471A" w:rsidRDefault="0006179D" w:rsidP="00D641E7">
            <w:r>
              <w:rPr>
                <w:rFonts w:hint="eastAsia"/>
              </w:rPr>
              <w:t>3</w:t>
            </w:r>
            <w:r w:rsidR="00A2471A">
              <w:rPr>
                <w:rFonts w:hint="eastAsia"/>
              </w:rPr>
              <w:t>4.2</w:t>
            </w:r>
          </w:p>
        </w:tc>
        <w:tc>
          <w:tcPr>
            <w:tcW w:w="1099" w:type="dxa"/>
            <w:vAlign w:val="center"/>
          </w:tcPr>
          <w:p w:rsidR="00A2471A" w:rsidRDefault="0006179D" w:rsidP="00D641E7">
            <w:r>
              <w:rPr>
                <w:rFonts w:hint="eastAsia"/>
              </w:rPr>
              <w:t>3</w:t>
            </w:r>
            <w:r w:rsidR="00A2471A">
              <w:rPr>
                <w:rFonts w:hint="eastAsia"/>
              </w:rPr>
              <w:t>4.2</w:t>
            </w:r>
          </w:p>
        </w:tc>
        <w:tc>
          <w:tcPr>
            <w:tcW w:w="809" w:type="dxa"/>
            <w:vAlign w:val="center"/>
          </w:tcPr>
          <w:p w:rsidR="00A2471A" w:rsidRDefault="00A2471A" w:rsidP="00D641E7"/>
        </w:tc>
        <w:tc>
          <w:tcPr>
            <w:tcW w:w="849" w:type="dxa"/>
            <w:vAlign w:val="center"/>
          </w:tcPr>
          <w:p w:rsidR="00A2471A" w:rsidRDefault="00A2471A" w:rsidP="00D641E7"/>
        </w:tc>
        <w:tc>
          <w:tcPr>
            <w:tcW w:w="1383" w:type="dxa"/>
            <w:vAlign w:val="center"/>
          </w:tcPr>
          <w:p w:rsidR="00A2471A" w:rsidRDefault="00A2471A" w:rsidP="00D641E7"/>
        </w:tc>
      </w:tr>
      <w:tr w:rsidR="00D5493E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年度总</w:t>
            </w:r>
            <w:r>
              <w:rPr>
                <w:rFonts w:hint="eastAsia"/>
              </w:rPr>
              <w:lastRenderedPageBreak/>
              <w:t>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lastRenderedPageBreak/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实际完成情况</w:t>
            </w:r>
            <w:proofErr w:type="spellEnd"/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4396" w:type="dxa"/>
            <w:gridSpan w:val="4"/>
            <w:vAlign w:val="center"/>
          </w:tcPr>
          <w:p w:rsidR="00D5493E" w:rsidRDefault="00D5493E" w:rsidP="00D641E7"/>
        </w:tc>
        <w:tc>
          <w:tcPr>
            <w:tcW w:w="4140" w:type="dxa"/>
            <w:gridSpan w:val="4"/>
            <w:vAlign w:val="center"/>
          </w:tcPr>
          <w:p w:rsidR="00D5493E" w:rsidRDefault="00D5493E" w:rsidP="00D641E7"/>
        </w:tc>
      </w:tr>
      <w:tr w:rsidR="00D5493E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D5493E" w:rsidRDefault="00D5493E" w:rsidP="00D641E7"/>
          <w:p w:rsidR="00D5493E" w:rsidRDefault="00D5493E" w:rsidP="00D641E7">
            <w:proofErr w:type="spellStart"/>
            <w:r>
              <w:rPr>
                <w:rFonts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偏差原因分析及改进措施</w:t>
            </w: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产出指标</w:t>
            </w:r>
            <w:proofErr w:type="spellEnd"/>
          </w:p>
          <w:p w:rsidR="00D5493E" w:rsidRDefault="00D5493E" w:rsidP="00D641E7">
            <w:r>
              <w:t>(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数量指标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项目工程量</w:t>
            </w:r>
          </w:p>
        </w:tc>
        <w:tc>
          <w:tcPr>
            <w:tcW w:w="1099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质量指标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 w:rsidP="00D641E7">
            <w:proofErr w:type="spellStart"/>
            <w:r w:rsidRPr="00D5493E">
              <w:rPr>
                <w:rFonts w:hint="eastAsia"/>
              </w:rPr>
              <w:t>项目竣工验收达标率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时效指标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合同规定时间完工</w:t>
            </w:r>
          </w:p>
        </w:tc>
        <w:tc>
          <w:tcPr>
            <w:tcW w:w="1099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效益指标</w:t>
            </w:r>
            <w:proofErr w:type="spellEnd"/>
          </w:p>
          <w:p w:rsidR="00D5493E" w:rsidRDefault="00D5493E" w:rsidP="00D641E7">
            <w:r>
              <w:t>(30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经济效益指标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B159AF" w:rsidP="00D641E7">
            <w:proofErr w:type="spellStart"/>
            <w:r w:rsidRPr="00B159AF">
              <w:rPr>
                <w:rFonts w:hint="eastAsia"/>
              </w:rPr>
              <w:t>增加村集体经营收入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B159AF" w:rsidP="00D641E7">
            <w:r w:rsidRPr="00B159AF">
              <w:rPr>
                <w:rFonts w:hint="eastAsia"/>
              </w:rPr>
              <w:t>达到增加村集体经营收入</w:t>
            </w:r>
          </w:p>
        </w:tc>
        <w:tc>
          <w:tcPr>
            <w:tcW w:w="1099" w:type="dxa"/>
            <w:vAlign w:val="center"/>
          </w:tcPr>
          <w:p w:rsidR="00D5493E" w:rsidRDefault="00B159AF" w:rsidP="00D641E7">
            <w:r w:rsidRPr="00B159AF">
              <w:rPr>
                <w:rFonts w:hint="eastAsia"/>
              </w:rPr>
              <w:t>达到增加村集体经营收入</w:t>
            </w:r>
          </w:p>
        </w:tc>
        <w:tc>
          <w:tcPr>
            <w:tcW w:w="809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B159AF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社会效益指标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proofErr w:type="spellStart"/>
            <w:r w:rsidRPr="00980F5A">
              <w:rPr>
                <w:rFonts w:hint="eastAsia"/>
              </w:rPr>
              <w:t>促进产业发展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980F5A">
              <w:rPr>
                <w:rFonts w:hint="eastAsia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980F5A">
              <w:rPr>
                <w:rFonts w:hint="eastAsia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80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生态效益指标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t>生态文明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980F5A">
              <w:rPr>
                <w:rFonts w:hint="eastAsia"/>
              </w:rPr>
              <w:t>丰富文化生活，加强乡</w:t>
            </w:r>
            <w:proofErr w:type="gramStart"/>
            <w:r w:rsidRPr="00980F5A">
              <w:rPr>
                <w:rFonts w:hint="eastAsia"/>
              </w:rPr>
              <w:t>风文明</w:t>
            </w:r>
            <w:proofErr w:type="gramEnd"/>
            <w:r w:rsidRPr="00980F5A">
              <w:rPr>
                <w:rFonts w:hint="eastAsia"/>
              </w:rPr>
              <w:t>建设着力建设生态环保、节能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980F5A">
              <w:rPr>
                <w:rFonts w:hint="eastAsia"/>
              </w:rPr>
              <w:t>丰富文化生活，加强乡</w:t>
            </w:r>
            <w:proofErr w:type="gramStart"/>
            <w:r w:rsidRPr="00980F5A">
              <w:rPr>
                <w:rFonts w:hint="eastAsia"/>
              </w:rPr>
              <w:t>风文明</w:t>
            </w:r>
            <w:proofErr w:type="gramEnd"/>
            <w:r w:rsidRPr="00980F5A">
              <w:rPr>
                <w:rFonts w:hint="eastAsia"/>
              </w:rPr>
              <w:t>建设着力建设生态环保、节能</w:t>
            </w:r>
          </w:p>
        </w:tc>
        <w:tc>
          <w:tcPr>
            <w:tcW w:w="80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D5493E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 w:rsidP="00D641E7">
            <w:pPr>
              <w:rPr>
                <w:rFonts w:hAnsi="宋体" w:cs="宋体"/>
              </w:rPr>
            </w:pPr>
            <w:proofErr w:type="spellStart"/>
            <w:r w:rsidRPr="00980F5A">
              <w:rPr>
                <w:rFonts w:hint="eastAsia"/>
              </w:rPr>
              <w:t>项目进展顺利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体现政策向导，长期保障工作和项目</w:t>
            </w:r>
            <w:r w:rsidRPr="005F4FB3">
              <w:t xml:space="preserve"> </w:t>
            </w:r>
            <w:r w:rsidRPr="005F4FB3">
              <w:rPr>
                <w:rFonts w:hint="eastAsia"/>
              </w:rPr>
              <w:t>平稳进行，经济持续增长。</w:t>
            </w:r>
          </w:p>
        </w:tc>
        <w:tc>
          <w:tcPr>
            <w:tcW w:w="1099" w:type="dxa"/>
            <w:vAlign w:val="center"/>
          </w:tcPr>
          <w:p w:rsidR="00D5493E" w:rsidRDefault="00D5493E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项目进展顺利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满意度指标</w:t>
            </w:r>
            <w:proofErr w:type="spellEnd"/>
            <w:r>
              <w:t>(10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相关部门单位及</w:t>
            </w:r>
            <w:r w:rsidRPr="005F4FB3">
              <w:rPr>
                <w:rFonts w:hint="eastAsia"/>
              </w:rPr>
              <w:lastRenderedPageBreak/>
              <w:t>群众满意度</w:t>
            </w:r>
          </w:p>
        </w:tc>
        <w:tc>
          <w:tcPr>
            <w:tcW w:w="1099" w:type="dxa"/>
            <w:vAlign w:val="center"/>
          </w:tcPr>
          <w:p w:rsidR="00D5493E" w:rsidRDefault="00C42F88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lastRenderedPageBreak/>
              <w:t>100</w:t>
            </w:r>
            <w:r w:rsidR="003A0880" w:rsidRPr="005F4FB3">
              <w:t>%</w:t>
            </w:r>
          </w:p>
        </w:tc>
        <w:tc>
          <w:tcPr>
            <w:tcW w:w="1099" w:type="dxa"/>
            <w:vAlign w:val="center"/>
          </w:tcPr>
          <w:p w:rsidR="00D5493E" w:rsidRDefault="00C42F88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t>100</w:t>
            </w:r>
            <w:r w:rsidR="003A0880" w:rsidRPr="005F4FB3">
              <w:t>%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C42F88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020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1099" w:type="dxa"/>
            <w:vAlign w:val="center"/>
          </w:tcPr>
          <w:p w:rsidR="00D5493E" w:rsidRDefault="00D5493E" w:rsidP="00D641E7"/>
        </w:tc>
        <w:tc>
          <w:tcPr>
            <w:tcW w:w="809" w:type="dxa"/>
            <w:vAlign w:val="center"/>
          </w:tcPr>
          <w:p w:rsidR="00D5493E" w:rsidRDefault="00D5493E" w:rsidP="00D641E7"/>
        </w:tc>
        <w:tc>
          <w:tcPr>
            <w:tcW w:w="849" w:type="dxa"/>
            <w:vAlign w:val="center"/>
          </w:tcPr>
          <w:p w:rsidR="00D5493E" w:rsidRDefault="00D5493E" w:rsidP="00D641E7"/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D5493E" w:rsidRDefault="00D5493E" w:rsidP="00D641E7">
            <w:r>
              <w:rPr>
                <w:rFonts w:hint="eastAsia"/>
              </w:rPr>
              <w:t>成本指标</w:t>
            </w:r>
          </w:p>
          <w:p w:rsidR="00D5493E" w:rsidRDefault="00D5493E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D5493E" w:rsidRDefault="00D5493E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D5493E" w:rsidRDefault="003A0880" w:rsidP="00D641E7">
            <w:proofErr w:type="spellStart"/>
            <w:r>
              <w:rPr>
                <w:rFonts w:hint="eastAsia"/>
              </w:rPr>
              <w:t>严格</w:t>
            </w:r>
            <w:r w:rsidRPr="003A0880">
              <w:rPr>
                <w:rFonts w:hint="eastAsia"/>
              </w:rPr>
              <w:t>预算执行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项目验收金额</w:t>
            </w:r>
            <w:r w:rsidR="00A2471A">
              <w:rPr>
                <w:rFonts w:hint="eastAsia"/>
              </w:rPr>
              <w:t>54.2</w:t>
            </w:r>
            <w:r>
              <w:rPr>
                <w:rFonts w:hint="eastAsia"/>
              </w:rPr>
              <w:t>万元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项目验收金额</w:t>
            </w:r>
            <w:r w:rsidR="00A2471A">
              <w:rPr>
                <w:rFonts w:hint="eastAsia"/>
              </w:rPr>
              <w:t>54.2</w:t>
            </w:r>
            <w:r>
              <w:rPr>
                <w:rFonts w:hint="eastAsia"/>
              </w:rPr>
              <w:t>万元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tcBorders>
              <w:top w:val="nil"/>
            </w:tcBorders>
            <w:vAlign w:val="center"/>
          </w:tcPr>
          <w:p w:rsidR="00D5493E" w:rsidRDefault="00D5493E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D5493E" w:rsidRDefault="003A0880" w:rsidP="00D641E7">
            <w:r w:rsidRPr="003A0880">
              <w:rPr>
                <w:rFonts w:hint="eastAsia"/>
              </w:rPr>
              <w:t>项目支出对社会造成影响程度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群众福利和资源的合理分配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群众福利和资源的合理分配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5</w:t>
            </w:r>
          </w:p>
        </w:tc>
        <w:tc>
          <w:tcPr>
            <w:tcW w:w="84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5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 w:rsidP="00D641E7"/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 w:rsidP="00D641E7"/>
        </w:tc>
        <w:tc>
          <w:tcPr>
            <w:tcW w:w="1218" w:type="dxa"/>
            <w:tcBorders>
              <w:top w:val="nil"/>
            </w:tcBorders>
            <w:vAlign w:val="center"/>
          </w:tcPr>
          <w:p w:rsidR="00D5493E" w:rsidRDefault="00D5493E" w:rsidP="00D641E7">
            <w:pPr>
              <w:rPr>
                <w:rFonts w:hAnsi="宋体" w:cs="宋体"/>
              </w:rPr>
            </w:pPr>
            <w:r>
              <w:rPr>
                <w:rFonts w:hint="eastAsia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proofErr w:type="spellStart"/>
            <w:r w:rsidRPr="005F4FB3">
              <w:rPr>
                <w:rFonts w:hint="eastAsia"/>
              </w:rPr>
              <w:t>生态环境可持续发展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政策对生态环境的影响造成的财务损失或财务受益</w:t>
            </w:r>
          </w:p>
        </w:tc>
        <w:tc>
          <w:tcPr>
            <w:tcW w:w="1099" w:type="dxa"/>
            <w:vAlign w:val="center"/>
          </w:tcPr>
          <w:p w:rsidR="00D5493E" w:rsidRDefault="003A0880" w:rsidP="00D641E7">
            <w:pPr>
              <w:rPr>
                <w:rFonts w:hAnsi="宋体" w:cs="宋体"/>
              </w:rPr>
            </w:pPr>
            <w:r w:rsidRPr="005F4FB3">
              <w:rPr>
                <w:rFonts w:hint="eastAsia"/>
              </w:rPr>
              <w:t>无不良影响</w:t>
            </w:r>
          </w:p>
        </w:tc>
        <w:tc>
          <w:tcPr>
            <w:tcW w:w="80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5</w:t>
            </w:r>
          </w:p>
        </w:tc>
        <w:tc>
          <w:tcPr>
            <w:tcW w:w="849" w:type="dxa"/>
            <w:vAlign w:val="center"/>
          </w:tcPr>
          <w:p w:rsidR="00D5493E" w:rsidRDefault="003A0880" w:rsidP="00D641E7">
            <w:r>
              <w:rPr>
                <w:rFonts w:hint="eastAsia"/>
              </w:rPr>
              <w:t>5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  <w:tr w:rsidR="00D5493E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D5493E" w:rsidRDefault="00D5493E" w:rsidP="00D641E7">
            <w:proofErr w:type="spellStart"/>
            <w:r>
              <w:rPr>
                <w:rFonts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D5493E" w:rsidRDefault="00D5493E" w:rsidP="00D641E7">
            <w:r>
              <w:t>100</w:t>
            </w:r>
          </w:p>
        </w:tc>
        <w:tc>
          <w:tcPr>
            <w:tcW w:w="849" w:type="dxa"/>
            <w:vAlign w:val="center"/>
          </w:tcPr>
          <w:p w:rsidR="00D5493E" w:rsidRDefault="00C42F88" w:rsidP="00D641E7">
            <w:r>
              <w:rPr>
                <w:rFonts w:hint="eastAsia"/>
              </w:rPr>
              <w:t>100</w:t>
            </w:r>
          </w:p>
        </w:tc>
        <w:tc>
          <w:tcPr>
            <w:tcW w:w="1383" w:type="dxa"/>
            <w:vAlign w:val="center"/>
          </w:tcPr>
          <w:p w:rsidR="00D5493E" w:rsidRDefault="00D5493E" w:rsidP="00D641E7"/>
        </w:tc>
      </w:tr>
    </w:tbl>
    <w:p w:rsidR="001F3330" w:rsidRDefault="00B159AF" w:rsidP="00D641E7">
      <w:r>
        <w:t>备注： 一个</w:t>
      </w:r>
      <w:proofErr w:type="gramStart"/>
      <w:r>
        <w:t>一级项目</w:t>
      </w:r>
      <w:proofErr w:type="gramEnd"/>
      <w:r>
        <w:t>支出一张表。如，业务工作经费，运行维护经费，其他事业发展类资金…各一张表.</w:t>
      </w:r>
    </w:p>
    <w:p w:rsidR="001F3330" w:rsidRDefault="001F3330" w:rsidP="00D641E7"/>
    <w:p w:rsidR="001F3330" w:rsidRDefault="00B159AF" w:rsidP="00D641E7">
      <w:pPr>
        <w:sectPr w:rsidR="001F3330">
          <w:footerReference w:type="default" r:id="rId9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hint="eastAsia"/>
        </w:rPr>
        <w:t>填表人：填报日期：联系电话：单位负责人签字:</w:t>
      </w:r>
    </w:p>
    <w:p w:rsidR="001F3330" w:rsidRDefault="00B159AF" w:rsidP="00D641E7">
      <w:r>
        <w:rPr>
          <w:rFonts w:hint="eastAsia"/>
        </w:rPr>
        <w:lastRenderedPageBreak/>
        <w:t>附件4</w:t>
      </w:r>
    </w:p>
    <w:p w:rsidR="001F3330" w:rsidRDefault="001F3330" w:rsidP="00D641E7"/>
    <w:p w:rsidR="001F3330" w:rsidRDefault="001F3330" w:rsidP="00D641E7"/>
    <w:p w:rsidR="001F3330" w:rsidRDefault="00A2471A" w:rsidP="00D641E7">
      <w:r>
        <w:rPr>
          <w:rFonts w:hint="eastAsia"/>
        </w:rPr>
        <w:t>2023</w:t>
      </w:r>
      <w:r w:rsidR="00B159AF">
        <w:rPr>
          <w:rFonts w:hint="eastAsia"/>
        </w:rPr>
        <w:t>年度</w:t>
      </w:r>
      <w:r w:rsidR="007D3DFB">
        <w:rPr>
          <w:rFonts w:hint="eastAsia"/>
        </w:rPr>
        <w:t>白水镇</w:t>
      </w:r>
      <w:r w:rsidR="00B159AF">
        <w:rPr>
          <w:rFonts w:hint="eastAsia"/>
        </w:rPr>
        <w:t>部门(单位)整体支出</w:t>
      </w:r>
    </w:p>
    <w:p w:rsidR="001F3330" w:rsidRDefault="00B159AF" w:rsidP="00D641E7">
      <w:r>
        <w:rPr>
          <w:rFonts w:hint="eastAsia"/>
        </w:rPr>
        <w:t>绩效自评报告</w:t>
      </w:r>
    </w:p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B159AF" w:rsidP="00D641E7">
      <w:r>
        <w:rPr>
          <w:rFonts w:hint="eastAsia"/>
        </w:rPr>
        <w:t>部门(单位)名称：</w:t>
      </w:r>
      <w:r>
        <w:rPr>
          <w:rFonts w:hint="eastAsia"/>
          <w:u w:val="single"/>
        </w:rPr>
        <w:t>(盖章)</w:t>
      </w:r>
    </w:p>
    <w:p w:rsidR="001F3330" w:rsidRDefault="00A2471A" w:rsidP="00D641E7">
      <w:r>
        <w:rPr>
          <w:rFonts w:hint="eastAsia"/>
        </w:rPr>
        <w:t>2024</w:t>
      </w:r>
      <w:r w:rsidR="00B159AF">
        <w:rPr>
          <w:rFonts w:hint="eastAsia"/>
        </w:rPr>
        <w:t xml:space="preserve">年  </w:t>
      </w:r>
      <w:r w:rsidR="006861E2">
        <w:rPr>
          <w:rFonts w:hint="eastAsia"/>
        </w:rPr>
        <w:t>6</w:t>
      </w:r>
      <w:r w:rsidR="00B159AF">
        <w:rPr>
          <w:rFonts w:hint="eastAsia"/>
        </w:rPr>
        <w:t xml:space="preserve"> 月 </w:t>
      </w:r>
      <w:r w:rsidR="006861E2">
        <w:rPr>
          <w:rFonts w:hint="eastAsia"/>
        </w:rPr>
        <w:t>5</w:t>
      </w:r>
      <w:r w:rsidR="00B159AF">
        <w:rPr>
          <w:rFonts w:hint="eastAsia"/>
        </w:rPr>
        <w:t xml:space="preserve">   日</w:t>
      </w:r>
    </w:p>
    <w:p w:rsidR="001F3330" w:rsidRDefault="00B159AF" w:rsidP="00D641E7">
      <w:r>
        <w:t>(此页为封面)</w:t>
      </w:r>
    </w:p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1F3330" w:rsidRDefault="00B819DB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1F3330" w:rsidRDefault="00B159AF" w:rsidP="00D641E7">
      <w:r>
        <w:t>202</w:t>
      </w:r>
      <w:r w:rsidR="00A2471A">
        <w:rPr>
          <w:rFonts w:hint="eastAsia"/>
        </w:rPr>
        <w:t>3</w:t>
      </w:r>
      <w:r>
        <w:t>年度</w:t>
      </w:r>
      <w:r w:rsidR="007D3DFB">
        <w:rPr>
          <w:rFonts w:ascii="Times New Roman" w:eastAsiaTheme="minorEastAsia" w:hAnsi="Times New Roman" w:cs="Times New Roman" w:hint="eastAsia"/>
        </w:rPr>
        <w:t>白水镇</w:t>
      </w:r>
      <w:r>
        <w:t>部门整体支出绩效</w:t>
      </w:r>
    </w:p>
    <w:p w:rsidR="001F3330" w:rsidRDefault="00B159AF" w:rsidP="00D641E7">
      <w:r>
        <w:t>自评报告</w:t>
      </w:r>
    </w:p>
    <w:p w:rsidR="001F3330" w:rsidRDefault="001F3330" w:rsidP="00D641E7"/>
    <w:p w:rsidR="001F3330" w:rsidRDefault="00B159AF" w:rsidP="00D641E7">
      <w:r>
        <w:rPr>
          <w:rFonts w:hint="eastAsia"/>
        </w:rPr>
        <w:t>一、部门</w:t>
      </w:r>
      <w:r>
        <w:t>(</w:t>
      </w:r>
      <w:r>
        <w:rPr>
          <w:rFonts w:hint="eastAsia"/>
        </w:rPr>
        <w:t>单位</w:t>
      </w:r>
      <w:r>
        <w:t>)</w:t>
      </w:r>
      <w:r>
        <w:rPr>
          <w:rFonts w:hint="eastAsia"/>
        </w:rPr>
        <w:t>基本情况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、党委工作职责：（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）保证党的路线、方针、政策的坚决贯彻执行。（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）保证监督职能。（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）教育和管理职能。</w:t>
      </w:r>
    </w:p>
    <w:p w:rsidR="00B11C3A" w:rsidRPr="00B11C3A" w:rsidRDefault="00B11C3A" w:rsidP="00B11C3A">
      <w:pPr>
        <w:pStyle w:val="a6"/>
        <w:spacing w:line="600" w:lineRule="exact"/>
        <w:ind w:firstLineChars="0"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4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）服从和服务于经济建设的职能。（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）负责抓好本乡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 xml:space="preserve"> 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党建工作、群团工作、精神文明建设工作、新闻宣传工作。（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）完成市委、市政府交给的其他工作任务。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 xml:space="preserve"> 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、政府职能：（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场体系，组织经济运行，促进经济发展。（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）制定并组织实施村镇建设规划，部署重点工程建设，地方道路建设及公共设施，水利设施的管理，负责土地、林木、水等自然资源和生态环境的保护，做好护林防火工作。（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4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）按计划组织本级财政收入和地方税的征收，完成国家财政计划，不断培植税源，管好财政资金，增强财政实力。</w:t>
      </w:r>
    </w:p>
    <w:p w:rsidR="00B11C3A" w:rsidRPr="00B11C3A" w:rsidRDefault="00B11C3A" w:rsidP="00B11C3A">
      <w:pPr>
        <w:pStyle w:val="a6"/>
        <w:spacing w:line="600" w:lineRule="exact"/>
        <w:ind w:firstLineChars="0"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）抓好精神文明建设，丰富群众文化生活，提倡移风易俗，反对封建迷信，破除陈规陋习，树立社会主义新风尚。（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）完成上级政府交办的其它事项。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、机构设置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本单位包含政府机关及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个二级机构。全部为财政全额拨款单位，执行行政单位会计制度。本单位包含政府机关及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个二级机构。包含政府机关、政务服务中心、农业综合服务中心、社会事务综合服务中心、退役军人服务站、综合行政执法大队。</w:t>
      </w:r>
    </w:p>
    <w:p w:rsidR="001F3330" w:rsidRDefault="00B159AF" w:rsidP="00B11C3A">
      <w:pPr>
        <w:pStyle w:val="a6"/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1F3330" w:rsidRDefault="00B159AF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B11C3A" w:rsidRDefault="00A2471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202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年基本支出数为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1871.02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万元，是指为保障单位机构正常运转、完成日常工作任务而发生的各项支出，包括用于基本工资、津贴补贴等人员经费以及办公费、印刷费、水电费、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差旅费等日常公用经费。其中人员经费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1217.8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万元，公用经费</w:t>
      </w:r>
      <w:r w:rsidR="00B11C3A" w:rsidRPr="00B11C3A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53.22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1F3330" w:rsidRDefault="00B159AF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B11C3A" w:rsidRDefault="00A2471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202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年专项支出数为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54.2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、专项资金安排落实、总投入等情况分析。</w:t>
      </w:r>
    </w:p>
    <w:p w:rsidR="00FB5FAD" w:rsidRDefault="00FB5FAD" w:rsidP="00B11C3A">
      <w:pPr>
        <w:pStyle w:val="a6"/>
        <w:spacing w:line="600" w:lineRule="exact"/>
        <w:ind w:firstLine="640"/>
        <w:jc w:val="both"/>
        <w:rPr>
          <w:rFonts w:eastAsia="仿宋_GB2312"/>
          <w:sz w:val="32"/>
          <w:szCs w:val="32"/>
          <w:lang w:eastAsia="zh-CN"/>
        </w:rPr>
      </w:pPr>
      <w:r w:rsidRPr="00C42F88">
        <w:rPr>
          <w:rFonts w:eastAsia="仿宋_GB2312" w:hint="eastAsia"/>
          <w:sz w:val="32"/>
          <w:szCs w:val="32"/>
          <w:lang w:eastAsia="zh-CN"/>
        </w:rPr>
        <w:t>对</w:t>
      </w:r>
      <w:r w:rsidR="00A2471A">
        <w:rPr>
          <w:rFonts w:eastAsia="仿宋_GB2312" w:hint="eastAsia"/>
          <w:sz w:val="32"/>
          <w:szCs w:val="32"/>
          <w:lang w:eastAsia="zh-CN"/>
        </w:rPr>
        <w:t>西</w:t>
      </w:r>
      <w:proofErr w:type="gramStart"/>
      <w:r w:rsidR="00A2471A">
        <w:rPr>
          <w:rFonts w:eastAsia="仿宋_GB2312" w:hint="eastAsia"/>
          <w:sz w:val="32"/>
          <w:szCs w:val="32"/>
          <w:lang w:eastAsia="zh-CN"/>
        </w:rPr>
        <w:t>长集中建房点道路</w:t>
      </w:r>
      <w:proofErr w:type="gramEnd"/>
      <w:r w:rsidRPr="00C42F88">
        <w:rPr>
          <w:rFonts w:eastAsia="仿宋_GB2312" w:hint="eastAsia"/>
          <w:sz w:val="32"/>
          <w:szCs w:val="32"/>
          <w:lang w:eastAsia="zh-CN"/>
        </w:rPr>
        <w:t>进行挖方</w:t>
      </w:r>
      <w:r w:rsidRPr="00C42F88">
        <w:rPr>
          <w:rFonts w:eastAsia="仿宋_GB2312"/>
          <w:sz w:val="32"/>
          <w:szCs w:val="32"/>
          <w:lang w:eastAsia="zh-CN"/>
        </w:rPr>
        <w:t>6</w:t>
      </w:r>
      <w:r w:rsidRPr="00C42F88">
        <w:rPr>
          <w:rFonts w:eastAsia="仿宋_GB2312" w:hint="eastAsia"/>
          <w:sz w:val="32"/>
          <w:szCs w:val="32"/>
          <w:lang w:eastAsia="zh-CN"/>
        </w:rPr>
        <w:t>米宽，对低洼地进行填土方、压紧，用砖渣铺设路面</w:t>
      </w:r>
      <w:r w:rsidRPr="00C42F88">
        <w:rPr>
          <w:rFonts w:eastAsia="仿宋_GB2312"/>
          <w:sz w:val="32"/>
          <w:szCs w:val="32"/>
          <w:lang w:eastAsia="zh-CN"/>
        </w:rPr>
        <w:t>40</w:t>
      </w:r>
      <w:r w:rsidRPr="00C42F88">
        <w:rPr>
          <w:rFonts w:eastAsia="仿宋_GB2312" w:hint="eastAsia"/>
          <w:sz w:val="32"/>
          <w:szCs w:val="32"/>
          <w:lang w:eastAsia="zh-CN"/>
        </w:rPr>
        <w:t>公分厚，再用压路机压紧，共新建路基长度</w:t>
      </w:r>
      <w:r w:rsidR="00A2471A">
        <w:rPr>
          <w:rFonts w:eastAsia="仿宋_GB2312" w:hint="eastAsia"/>
          <w:sz w:val="32"/>
          <w:szCs w:val="32"/>
          <w:lang w:eastAsia="zh-CN"/>
        </w:rPr>
        <w:t>2700</w:t>
      </w:r>
      <w:r w:rsidRPr="00C42F88">
        <w:rPr>
          <w:rFonts w:eastAsia="仿宋_GB2312" w:hint="eastAsia"/>
          <w:sz w:val="32"/>
          <w:szCs w:val="32"/>
          <w:lang w:eastAsia="zh-CN"/>
        </w:rPr>
        <w:t>米。</w:t>
      </w:r>
      <w:r w:rsidR="00564E71">
        <w:rPr>
          <w:rFonts w:eastAsia="仿宋_GB2312" w:hint="eastAsia"/>
          <w:sz w:val="32"/>
          <w:szCs w:val="32"/>
          <w:lang w:eastAsia="zh-CN"/>
        </w:rPr>
        <w:t>财政拨款</w:t>
      </w:r>
      <w:r w:rsidR="00564E71">
        <w:rPr>
          <w:rFonts w:eastAsia="仿宋_GB2312" w:hint="eastAsia"/>
          <w:sz w:val="32"/>
          <w:szCs w:val="32"/>
          <w:lang w:eastAsia="zh-CN"/>
        </w:rPr>
        <w:t>20</w:t>
      </w:r>
      <w:r w:rsidR="00564E71">
        <w:rPr>
          <w:rFonts w:eastAsia="仿宋_GB2312" w:hint="eastAsia"/>
          <w:sz w:val="32"/>
          <w:szCs w:val="32"/>
          <w:lang w:eastAsia="zh-CN"/>
        </w:rPr>
        <w:t>万元，</w:t>
      </w:r>
      <w:r w:rsidR="00A2471A">
        <w:rPr>
          <w:rFonts w:eastAsia="仿宋_GB2312" w:hint="eastAsia"/>
          <w:sz w:val="32"/>
          <w:szCs w:val="32"/>
          <w:lang w:eastAsia="zh-CN"/>
        </w:rPr>
        <w:t>其他资金</w:t>
      </w:r>
      <w:r w:rsidR="00564E71">
        <w:rPr>
          <w:rFonts w:eastAsia="仿宋_GB2312" w:hint="eastAsia"/>
          <w:sz w:val="32"/>
          <w:szCs w:val="32"/>
          <w:lang w:eastAsia="zh-CN"/>
        </w:rPr>
        <w:t>3</w:t>
      </w:r>
      <w:r w:rsidR="00A2471A">
        <w:rPr>
          <w:rFonts w:eastAsia="仿宋_GB2312" w:hint="eastAsia"/>
          <w:sz w:val="32"/>
          <w:szCs w:val="32"/>
          <w:lang w:eastAsia="zh-CN"/>
        </w:rPr>
        <w:t>4.</w:t>
      </w:r>
      <w:r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万元</w:t>
      </w:r>
      <w:r w:rsidRPr="00C42F88">
        <w:rPr>
          <w:rFonts w:eastAsia="仿宋_GB2312" w:hint="eastAsia"/>
          <w:sz w:val="32"/>
          <w:szCs w:val="32"/>
          <w:lang w:eastAsia="zh-CN"/>
        </w:rPr>
        <w:t>。</w:t>
      </w:r>
    </w:p>
    <w:p w:rsidR="00FB5FAD" w:rsidRDefault="00FB5FAD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、专项资金实际使用情况。</w:t>
      </w:r>
    </w:p>
    <w:p w:rsidR="00B11C3A" w:rsidRPr="00B11C3A" w:rsidRDefault="00B159AF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坚决做到专款专用。专项资金的使用坚持科学安排、合理配置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专款专用、严格监管。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建立项目资金审查审批程序。每笔项目资金的使用都有相关负责人签字，相关监督，共同管理好了项目资金。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、专项资金管理情况分析。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做到专款专用，每笔项目资金的使用都有相关负责人签字，相关监督，共同管理好了项目资金。</w:t>
      </w:r>
    </w:p>
    <w:p w:rsidR="001F3330" w:rsidRDefault="00B159AF" w:rsidP="00D641E7">
      <w:r>
        <w:rPr>
          <w:rFonts w:hint="eastAsia"/>
        </w:rPr>
        <w:t>三、政府性基金预算支出情况</w:t>
      </w:r>
    </w:p>
    <w:p w:rsidR="00B11C3A" w:rsidRPr="00B11C3A" w:rsidRDefault="00A2471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202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年政府性基金预算支出数为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37.02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1F3330" w:rsidRDefault="00B159AF" w:rsidP="00D641E7">
      <w:r>
        <w:rPr>
          <w:rFonts w:hint="eastAsia"/>
        </w:rPr>
        <w:t>四、国有资本经营预算支出情况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我单位无国有资本经营预算支出。</w:t>
      </w:r>
    </w:p>
    <w:p w:rsidR="001F3330" w:rsidRDefault="00B159AF" w:rsidP="00D641E7">
      <w:r>
        <w:rPr>
          <w:rFonts w:hint="eastAsia"/>
        </w:rPr>
        <w:t>五、社会保险基金预算支出情况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我单位无社会保险基金预算支出。</w:t>
      </w:r>
    </w:p>
    <w:p w:rsidR="001F3330" w:rsidRDefault="00B159AF" w:rsidP="00D641E7">
      <w:r>
        <w:rPr>
          <w:rFonts w:hint="eastAsia"/>
        </w:rPr>
        <w:t>六、部门整体支出绩效情况</w:t>
      </w:r>
    </w:p>
    <w:p w:rsidR="00B11C3A" w:rsidRDefault="00B11C3A" w:rsidP="00D641E7">
      <w:r w:rsidRPr="00B11C3A">
        <w:rPr>
          <w:rFonts w:hint="eastAsia"/>
        </w:rPr>
        <w:t>按照财政预算绩效管理工作的总体要求，</w:t>
      </w:r>
      <w:r w:rsidR="00A2471A">
        <w:t>202</w:t>
      </w:r>
      <w:r w:rsidR="00A2471A">
        <w:rPr>
          <w:rFonts w:hint="eastAsia"/>
        </w:rPr>
        <w:t>3</w:t>
      </w:r>
      <w:r w:rsidRPr="00B11C3A">
        <w:rPr>
          <w:rFonts w:hint="eastAsia"/>
        </w:rPr>
        <w:t>年我单位整体支出</w:t>
      </w:r>
      <w:r w:rsidR="00A2471A">
        <w:rPr>
          <w:rFonts w:hint="eastAsia"/>
        </w:rPr>
        <w:t>3364.21</w:t>
      </w:r>
      <w:r w:rsidRPr="00B11C3A">
        <w:rPr>
          <w:rFonts w:hint="eastAsia"/>
        </w:rPr>
        <w:t>万元，全部实行整体支出绩效目标管理，整体支出绩效目标基本完成。</w:t>
      </w:r>
    </w:p>
    <w:p w:rsidR="001F3330" w:rsidRDefault="00B159AF" w:rsidP="00D641E7">
      <w:r>
        <w:rPr>
          <w:rFonts w:hint="eastAsia"/>
        </w:rPr>
        <w:lastRenderedPageBreak/>
        <w:t>七、存在的问题及原因分析</w:t>
      </w:r>
    </w:p>
    <w:p w:rsidR="00B11C3A" w:rsidRDefault="00B11C3A" w:rsidP="00D641E7">
      <w:r>
        <w:rPr>
          <w:rFonts w:hint="eastAsia"/>
        </w:rPr>
        <w:t>无</w:t>
      </w:r>
    </w:p>
    <w:p w:rsidR="001F3330" w:rsidRDefault="00B159AF" w:rsidP="00D641E7">
      <w:r>
        <w:rPr>
          <w:rFonts w:hint="eastAsia"/>
        </w:rPr>
        <w:t>八、下一步改进措施</w:t>
      </w:r>
    </w:p>
    <w:p w:rsidR="007C312D" w:rsidRPr="00B159AF" w:rsidRDefault="007C312D" w:rsidP="00D641E7">
      <w:r w:rsidRPr="007C312D">
        <w:rPr>
          <w:rFonts w:hint="eastAsia"/>
        </w:rPr>
        <w:t>无</w:t>
      </w:r>
    </w:p>
    <w:p w:rsidR="001F3330" w:rsidRDefault="00B159AF" w:rsidP="00D641E7">
      <w:r>
        <w:rPr>
          <w:rFonts w:hint="eastAsia"/>
        </w:rPr>
        <w:t>九、部门整体支出绩效自评结果拟应用和公开情况</w:t>
      </w:r>
    </w:p>
    <w:p w:rsidR="00B159AF" w:rsidRDefault="00B159AF" w:rsidP="00D641E7"/>
    <w:p w:rsidR="001F3330" w:rsidRPr="00B159AF" w:rsidRDefault="00B159AF" w:rsidP="00D641E7">
      <w:r>
        <w:rPr>
          <w:rFonts w:hint="eastAsia"/>
        </w:rPr>
        <w:t>十、其他需要说明的情况</w:t>
      </w:r>
    </w:p>
    <w:p w:rsidR="001F3330" w:rsidRDefault="00B159AF" w:rsidP="00D641E7">
      <w:r>
        <w:rPr>
          <w:rFonts w:hint="eastAsia"/>
        </w:rPr>
        <w:t>报告需要以下附件：</w:t>
      </w:r>
    </w:p>
    <w:p w:rsidR="001F3330" w:rsidRDefault="00B159AF" w:rsidP="00D641E7">
      <w:r>
        <w:t>1</w:t>
      </w:r>
      <w:r>
        <w:rPr>
          <w:rFonts w:hint="eastAsia"/>
        </w:rPr>
        <w:t>、部门整体支出绩效评价基础数据表</w:t>
      </w:r>
    </w:p>
    <w:p w:rsidR="001F3330" w:rsidRDefault="00B159AF" w:rsidP="00D641E7">
      <w:r>
        <w:t>2</w:t>
      </w:r>
      <w:r>
        <w:rPr>
          <w:rFonts w:hint="eastAsia"/>
        </w:rPr>
        <w:t>、部门整体支出绩效自评表</w:t>
      </w:r>
    </w:p>
    <w:p w:rsidR="001F3330" w:rsidRDefault="00B159AF" w:rsidP="00D641E7">
      <w:r>
        <w:t>3</w:t>
      </w:r>
      <w:r>
        <w:rPr>
          <w:rFonts w:hint="eastAsia"/>
        </w:rPr>
        <w:t>、项目支出绩效自评表（每个</w:t>
      </w:r>
      <w:proofErr w:type="gramStart"/>
      <w:r>
        <w:rPr>
          <w:rFonts w:hint="eastAsia"/>
        </w:rPr>
        <w:t>一级项目</w:t>
      </w:r>
      <w:proofErr w:type="gramEnd"/>
      <w:r>
        <w:rPr>
          <w:rFonts w:hint="eastAsia"/>
        </w:rPr>
        <w:t>支出一张表）</w:t>
      </w:r>
    </w:p>
    <w:p w:rsidR="001F3330" w:rsidRDefault="00B159AF" w:rsidP="00D641E7">
      <w:r>
        <w:t>4</w:t>
      </w:r>
      <w:r>
        <w:rPr>
          <w:rFonts w:hint="eastAsia"/>
        </w:rPr>
        <w:t>、政府性基金预算支出情况表</w:t>
      </w:r>
    </w:p>
    <w:p w:rsidR="001F3330" w:rsidRDefault="00B159AF" w:rsidP="00D641E7">
      <w:r>
        <w:t>5</w:t>
      </w:r>
      <w:r>
        <w:rPr>
          <w:rFonts w:hint="eastAsia"/>
        </w:rPr>
        <w:t>、国有资本经营预算支出情况表</w:t>
      </w:r>
    </w:p>
    <w:p w:rsidR="001F3330" w:rsidRDefault="00B159AF" w:rsidP="00D641E7">
      <w:r>
        <w:t>6</w:t>
      </w:r>
      <w:r>
        <w:rPr>
          <w:rFonts w:hint="eastAsia"/>
        </w:rPr>
        <w:t>、社会保险基金预算支出情况表</w:t>
      </w:r>
    </w:p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B159AF" w:rsidP="00D641E7">
      <w:r>
        <w:rPr>
          <w:rFonts w:hint="eastAsia"/>
        </w:rPr>
        <w:t>附件5</w:t>
      </w:r>
    </w:p>
    <w:p w:rsidR="001F3330" w:rsidRDefault="00B159AF" w:rsidP="00D641E7">
      <w:pPr>
        <w:rPr>
          <w:rFonts w:ascii="黑体" w:eastAsia="黑体" w:hAnsi="黑体" w:cs="黑体"/>
        </w:rPr>
      </w:pPr>
      <w:r>
        <w:t>202</w:t>
      </w:r>
      <w:r w:rsidR="00A2471A">
        <w:rPr>
          <w:rFonts w:eastAsia="宋体" w:hint="eastAsia"/>
        </w:rPr>
        <w:t>3</w:t>
      </w:r>
      <w:r>
        <w:rPr>
          <w:rFonts w:ascii="黑体" w:eastAsia="黑体" w:hAnsi="黑体" w:cs="黑体"/>
        </w:rPr>
        <w:t>年度</w:t>
      </w:r>
      <w:r w:rsidR="007D3DFB">
        <w:rPr>
          <w:rFonts w:eastAsiaTheme="minorEastAsia" w:hint="eastAsia"/>
        </w:rPr>
        <w:t>白水</w:t>
      </w:r>
      <w:proofErr w:type="gramStart"/>
      <w:r w:rsidR="007D3DFB">
        <w:rPr>
          <w:rFonts w:eastAsiaTheme="minorEastAsia" w:hint="eastAsia"/>
        </w:rPr>
        <w:t>镇</w:t>
      </w:r>
      <w:r>
        <w:rPr>
          <w:rFonts w:ascii="黑体" w:eastAsia="黑体" w:hAnsi="黑体" w:cs="黑体"/>
        </w:rPr>
        <w:t>项目</w:t>
      </w:r>
      <w:proofErr w:type="gramEnd"/>
      <w:r>
        <w:rPr>
          <w:rFonts w:ascii="黑体" w:eastAsia="黑体" w:hAnsi="黑体" w:cs="黑体"/>
        </w:rPr>
        <w:t>支出</w:t>
      </w:r>
    </w:p>
    <w:p w:rsidR="001F3330" w:rsidRDefault="00B159AF" w:rsidP="00D641E7">
      <w:r>
        <w:t>绩效自评报告</w:t>
      </w:r>
    </w:p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1F3330" w:rsidP="00D641E7"/>
    <w:p w:rsidR="001F3330" w:rsidRDefault="00B159AF" w:rsidP="00D641E7">
      <w:pPr>
        <w:pStyle w:val="a3"/>
      </w:pPr>
      <w:r>
        <w:t>部 门 ( 单位)名称：</w:t>
      </w:r>
      <w:r>
        <w:rPr>
          <w:u w:val="single"/>
        </w:rPr>
        <w:t xml:space="preserve">   (盖章)</w:t>
      </w:r>
    </w:p>
    <w:p w:rsidR="001F3330" w:rsidRDefault="00A2471A" w:rsidP="00D641E7">
      <w:pPr>
        <w:pStyle w:val="a3"/>
      </w:pPr>
      <w:r>
        <w:rPr>
          <w:rFonts w:hint="eastAsia"/>
        </w:rPr>
        <w:t>2024</w:t>
      </w:r>
      <w:r w:rsidR="00B159AF">
        <w:t xml:space="preserve">年 </w:t>
      </w:r>
      <w:r w:rsidR="006861E2">
        <w:rPr>
          <w:rFonts w:hint="eastAsia"/>
        </w:rPr>
        <w:t>6</w:t>
      </w:r>
      <w:r w:rsidR="006861E2">
        <w:t xml:space="preserve"> </w:t>
      </w:r>
      <w:r w:rsidR="00B159AF">
        <w:t>月</w:t>
      </w:r>
      <w:r w:rsidR="006861E2">
        <w:rPr>
          <w:rFonts w:hint="eastAsia"/>
        </w:rPr>
        <w:t>5</w:t>
      </w:r>
      <w:r w:rsidR="00B159AF">
        <w:t>日</w:t>
      </w:r>
    </w:p>
    <w:p w:rsidR="001F3330" w:rsidRDefault="00B159AF" w:rsidP="00D641E7">
      <w:pPr>
        <w:pStyle w:val="a3"/>
      </w:pPr>
      <w:r>
        <w:t>(此面为封面)</w:t>
      </w:r>
    </w:p>
    <w:p w:rsidR="001F3330" w:rsidRDefault="001F3330" w:rsidP="00D641E7">
      <w:pPr>
        <w:sectPr w:rsidR="001F3330">
          <w:footerReference w:type="default" r:id="rId10"/>
          <w:pgSz w:w="11900" w:h="16820"/>
          <w:pgMar w:top="1429" w:right="1782" w:bottom="1158" w:left="1450" w:header="0" w:footer="850" w:gutter="0"/>
          <w:cols w:space="720"/>
        </w:sectPr>
      </w:pPr>
    </w:p>
    <w:p w:rsidR="001F3330" w:rsidRDefault="00B159AF" w:rsidP="00D641E7">
      <w:r>
        <w:lastRenderedPageBreak/>
        <w:t>项目支出绩效评价报告</w:t>
      </w:r>
    </w:p>
    <w:p w:rsidR="001F3330" w:rsidRDefault="00B159AF" w:rsidP="00D641E7">
      <w:r>
        <w:t>(参考提纲)</w:t>
      </w:r>
    </w:p>
    <w:p w:rsidR="001F3330" w:rsidRDefault="00B159AF" w:rsidP="00D641E7">
      <w:r>
        <w:t>一、项目支出基本情况</w:t>
      </w:r>
    </w:p>
    <w:p w:rsidR="007C312D" w:rsidRDefault="00B159AF" w:rsidP="00D641E7">
      <w:r>
        <w:t>(</w:t>
      </w:r>
      <w:proofErr w:type="gramStart"/>
      <w:r>
        <w:t>一</w:t>
      </w:r>
      <w:proofErr w:type="gramEnd"/>
      <w:r>
        <w:t>)项目支出概况。</w:t>
      </w:r>
    </w:p>
    <w:p w:rsidR="00C42F88" w:rsidRDefault="007C312D" w:rsidP="00D641E7">
      <w:r w:rsidRPr="007C312D">
        <w:rPr>
          <w:rFonts w:hint="eastAsia"/>
        </w:rPr>
        <w:t>为认真贯彻落实上级文件通知要求，统筹推进我镇乡村振兴工作，全力打造美丽乡村，项目</w:t>
      </w:r>
      <w:r w:rsidR="00A2471A" w:rsidRPr="00C42F88">
        <w:rPr>
          <w:rFonts w:hint="eastAsia"/>
        </w:rPr>
        <w:t>对</w:t>
      </w:r>
      <w:r w:rsidR="00A2471A">
        <w:rPr>
          <w:rFonts w:hint="eastAsia"/>
        </w:rPr>
        <w:t>西</w:t>
      </w:r>
      <w:proofErr w:type="gramStart"/>
      <w:r w:rsidR="00A2471A">
        <w:rPr>
          <w:rFonts w:hint="eastAsia"/>
        </w:rPr>
        <w:t>长集中建房点道路</w:t>
      </w:r>
      <w:proofErr w:type="gramEnd"/>
      <w:r w:rsidR="00A2471A" w:rsidRPr="00C42F88">
        <w:rPr>
          <w:rFonts w:hint="eastAsia"/>
        </w:rPr>
        <w:t>进行</w:t>
      </w:r>
      <w:r w:rsidR="00C42F88" w:rsidRPr="00C42F88">
        <w:rPr>
          <w:rFonts w:hint="eastAsia"/>
        </w:rPr>
        <w:t>挖方</w:t>
      </w:r>
      <w:r w:rsidR="00C42F88" w:rsidRPr="00C42F88">
        <w:t>6</w:t>
      </w:r>
      <w:r w:rsidR="00C42F88" w:rsidRPr="00C42F88">
        <w:rPr>
          <w:rFonts w:hint="eastAsia"/>
        </w:rPr>
        <w:t>米宽，对低洼地进行填土方、压紧，用砖渣铺设路面</w:t>
      </w:r>
      <w:r w:rsidR="00C42F88" w:rsidRPr="00C42F88">
        <w:t>40</w:t>
      </w:r>
      <w:r w:rsidR="00C42F88" w:rsidRPr="00C42F88">
        <w:rPr>
          <w:rFonts w:hint="eastAsia"/>
        </w:rPr>
        <w:t>公分厚，再用压路机压紧，共新建路基长度</w:t>
      </w:r>
      <w:r w:rsidR="00A2471A">
        <w:rPr>
          <w:rFonts w:hint="eastAsia"/>
        </w:rPr>
        <w:t>2700</w:t>
      </w:r>
      <w:r w:rsidR="00C42F88" w:rsidRPr="00C42F88">
        <w:t xml:space="preserve"> </w:t>
      </w:r>
      <w:r w:rsidR="00C42F88" w:rsidRPr="00C42F88">
        <w:rPr>
          <w:rFonts w:hint="eastAsia"/>
        </w:rPr>
        <w:t>米。资金来源</w:t>
      </w:r>
      <w:r w:rsidR="00C42F88" w:rsidRPr="00C42F88">
        <w:t>:</w:t>
      </w:r>
      <w:r w:rsidR="00564E71">
        <w:rPr>
          <w:rFonts w:hint="eastAsia"/>
        </w:rPr>
        <w:t>财政拨款20万元，</w:t>
      </w:r>
      <w:r w:rsidR="00176D71">
        <w:rPr>
          <w:rFonts w:hint="eastAsia"/>
        </w:rPr>
        <w:t>其他资金</w:t>
      </w:r>
      <w:r w:rsidR="00564E71">
        <w:rPr>
          <w:rFonts w:hint="eastAsia"/>
        </w:rPr>
        <w:t>3</w:t>
      </w:r>
      <w:r w:rsidR="00176D71">
        <w:rPr>
          <w:rFonts w:hint="eastAsia"/>
        </w:rPr>
        <w:t>4.2</w:t>
      </w:r>
      <w:r w:rsidR="00C42F88">
        <w:rPr>
          <w:rFonts w:hint="eastAsia"/>
        </w:rPr>
        <w:t>万元</w:t>
      </w:r>
      <w:r w:rsidR="00C42F88" w:rsidRPr="00C42F88">
        <w:rPr>
          <w:rFonts w:hint="eastAsia"/>
        </w:rPr>
        <w:t>。</w:t>
      </w:r>
    </w:p>
    <w:p w:rsidR="007C312D" w:rsidRPr="00C42F88" w:rsidRDefault="00B159AF" w:rsidP="00D641E7">
      <w:pPr>
        <w:rPr>
          <w:rFonts w:eastAsia="仿宋_GB2312"/>
          <w:sz w:val="32"/>
          <w:szCs w:val="32"/>
        </w:rPr>
      </w:pPr>
      <w:r>
        <w:t>(二)项目资金使用管理情况。</w:t>
      </w:r>
    </w:p>
    <w:p w:rsidR="007C312D" w:rsidRPr="007C312D" w:rsidRDefault="007C312D" w:rsidP="00D641E7">
      <w:r w:rsidRPr="007C312D">
        <w:t>1</w:t>
      </w:r>
      <w:r w:rsidRPr="007C312D">
        <w:rPr>
          <w:rFonts w:hint="eastAsia"/>
        </w:rPr>
        <w:t>、坚决做到专款专用。专项资金的使用坚持科学安排、合理配置、专款专用、严格监管。</w:t>
      </w:r>
    </w:p>
    <w:p w:rsidR="007C312D" w:rsidRDefault="007C312D" w:rsidP="00D641E7">
      <w:r w:rsidRPr="007C312D">
        <w:t>2</w:t>
      </w:r>
      <w:r w:rsidRPr="007C312D">
        <w:rPr>
          <w:rFonts w:hint="eastAsia"/>
        </w:rPr>
        <w:t>、建立项目资金审查审批程序。每笔项目资金的使用都有相关负责人签字，相关监督，共同管理好了项目资金。</w:t>
      </w:r>
    </w:p>
    <w:p w:rsidR="007C312D" w:rsidRDefault="00B159AF" w:rsidP="00D641E7">
      <w:pPr>
        <w:rPr>
          <w:rFonts w:ascii="楷体" w:eastAsia="楷体" w:hAnsi="楷体" w:cs="楷体"/>
          <w:spacing w:val="6"/>
          <w:position w:val="16"/>
        </w:rPr>
      </w:pPr>
      <w:r>
        <w:t>(三)项目支出绩效目标完成程度</w:t>
      </w:r>
      <w:r w:rsidR="009D18E8">
        <w:t>。</w:t>
      </w:r>
    </w:p>
    <w:p w:rsidR="00FB5FAD" w:rsidRDefault="00FB5FAD" w:rsidP="00D641E7">
      <w:r w:rsidRPr="00FB5FAD">
        <w:rPr>
          <w:rFonts w:hint="eastAsia"/>
        </w:rPr>
        <w:t>项目建设完成后带动了进一步推进上春园建设施工进程，降低运输成本，也能提升游客的旅游体验</w:t>
      </w:r>
      <w:r w:rsidRPr="00FB5FAD">
        <w:t>;</w:t>
      </w:r>
      <w:r w:rsidRPr="00FB5FAD">
        <w:rPr>
          <w:rFonts w:hint="eastAsia"/>
        </w:rPr>
        <w:t>还进一步凝聚唐山的产业发展合力，增加群众收入。</w:t>
      </w:r>
    </w:p>
    <w:p w:rsidR="001F3330" w:rsidRDefault="00B159AF" w:rsidP="00D641E7">
      <w:r>
        <w:t>二、绩效评价工作情况</w:t>
      </w:r>
    </w:p>
    <w:p w:rsidR="00FB5FAD" w:rsidRDefault="00FB5FAD" w:rsidP="00D641E7">
      <w:r w:rsidRPr="00FB5FAD">
        <w:rPr>
          <w:rFonts w:hint="eastAsia"/>
        </w:rPr>
        <w:t>有效完善村级道路交通网络</w:t>
      </w:r>
      <w:r w:rsidRPr="00FB5FAD">
        <w:t>,</w:t>
      </w:r>
      <w:r w:rsidRPr="00FB5FAD">
        <w:rPr>
          <w:rFonts w:hint="eastAsia"/>
        </w:rPr>
        <w:t>改善村民交</w:t>
      </w:r>
      <w:r w:rsidRPr="00FB5FAD">
        <w:t xml:space="preserve"> </w:t>
      </w:r>
      <w:r w:rsidRPr="00FB5FAD">
        <w:rPr>
          <w:rFonts w:hint="eastAsia"/>
        </w:rPr>
        <w:t>通条件，提高群众生产生活水平，降低生活出行、农产品运输等生产成本，优先就近安排脱贫户务工</w:t>
      </w:r>
      <w:proofErr w:type="gramStart"/>
      <w:r w:rsidRPr="00FB5FAD">
        <w:rPr>
          <w:rFonts w:hint="eastAsia"/>
        </w:rPr>
        <w:t>务劳</w:t>
      </w:r>
      <w:proofErr w:type="gramEnd"/>
      <w:r w:rsidRPr="00FB5FAD">
        <w:rPr>
          <w:rFonts w:hint="eastAsia"/>
        </w:rPr>
        <w:t>，提高农户打工收入</w:t>
      </w:r>
      <w:r>
        <w:rPr>
          <w:rFonts w:hint="eastAsia"/>
        </w:rPr>
        <w:t>。</w:t>
      </w:r>
    </w:p>
    <w:p w:rsidR="001F3330" w:rsidRDefault="00B159AF" w:rsidP="00D641E7">
      <w:r>
        <w:t>三 、项目支出主要绩效及评价结论</w:t>
      </w:r>
    </w:p>
    <w:p w:rsidR="00FB5FAD" w:rsidRDefault="00FB5FAD" w:rsidP="00D641E7">
      <w:r w:rsidRPr="00FB5FAD">
        <w:rPr>
          <w:rFonts w:hint="eastAsia"/>
        </w:rPr>
        <w:t>人均可增加</w:t>
      </w:r>
      <w:r w:rsidRPr="00FB5FAD">
        <w:t>100</w:t>
      </w:r>
      <w:r w:rsidRPr="00FB5FAD">
        <w:rPr>
          <w:rFonts w:hint="eastAsia"/>
        </w:rPr>
        <w:t>元</w:t>
      </w:r>
      <w:r w:rsidRPr="00FB5FAD">
        <w:t>/</w:t>
      </w:r>
      <w:r w:rsidRPr="00FB5FAD">
        <w:rPr>
          <w:rFonts w:hint="eastAsia"/>
        </w:rPr>
        <w:t>天，</w:t>
      </w:r>
      <w:r w:rsidRPr="00FB5FAD">
        <w:t>30</w:t>
      </w:r>
      <w:r w:rsidRPr="00FB5FAD">
        <w:rPr>
          <w:rFonts w:hint="eastAsia"/>
        </w:rPr>
        <w:t>人的务工收入。预计项目受益</w:t>
      </w:r>
      <w:r w:rsidR="00176D71">
        <w:rPr>
          <w:rFonts w:hint="eastAsia"/>
        </w:rPr>
        <w:t>435</w:t>
      </w:r>
      <w:r w:rsidRPr="00FB5FAD">
        <w:rPr>
          <w:rFonts w:hint="eastAsia"/>
        </w:rPr>
        <w:t>户</w:t>
      </w:r>
      <w:r w:rsidR="00176D71">
        <w:rPr>
          <w:rFonts w:hint="eastAsia"/>
        </w:rPr>
        <w:t>1532</w:t>
      </w:r>
      <w:r w:rsidRPr="00FB5FAD">
        <w:rPr>
          <w:rFonts w:hint="eastAsia"/>
        </w:rPr>
        <w:t>人，其中脱贫户</w:t>
      </w:r>
      <w:r w:rsidRPr="00FB5FAD">
        <w:t>6</w:t>
      </w:r>
      <w:r w:rsidRPr="00FB5FAD">
        <w:rPr>
          <w:rFonts w:hint="eastAsia"/>
        </w:rPr>
        <w:t>户</w:t>
      </w:r>
      <w:r w:rsidRPr="00FB5FAD">
        <w:t>20</w:t>
      </w:r>
      <w:r w:rsidRPr="00FB5FAD">
        <w:rPr>
          <w:rFonts w:hint="eastAsia"/>
        </w:rPr>
        <w:t>人，提高集体经济综合效益，带动周边农户和脱贫户</w:t>
      </w:r>
      <w:r w:rsidRPr="00FB5FAD">
        <w:t>(</w:t>
      </w:r>
      <w:r w:rsidRPr="00FB5FAD">
        <w:rPr>
          <w:rFonts w:hint="eastAsia"/>
        </w:rPr>
        <w:t>含监测对象</w:t>
      </w:r>
      <w:r w:rsidRPr="00FB5FAD">
        <w:t>)</w:t>
      </w:r>
      <w:r w:rsidRPr="00FB5FAD">
        <w:rPr>
          <w:rFonts w:hint="eastAsia"/>
        </w:rPr>
        <w:t>从中受益、增收致富</w:t>
      </w:r>
      <w:r w:rsidRPr="00FB5FAD">
        <w:t>:</w:t>
      </w:r>
      <w:r w:rsidRPr="00FB5FAD">
        <w:rPr>
          <w:rFonts w:hint="eastAsia"/>
        </w:rPr>
        <w:t>助推脱贫成果巩固，为乡村全面振兴奠定</w:t>
      </w:r>
      <w:r>
        <w:rPr>
          <w:rFonts w:hint="eastAsia"/>
        </w:rPr>
        <w:t>基础。</w:t>
      </w:r>
    </w:p>
    <w:p w:rsidR="001F3330" w:rsidRDefault="00B159AF" w:rsidP="00D641E7">
      <w:r>
        <w:t>四、 绩效评价指标分析</w:t>
      </w:r>
    </w:p>
    <w:p w:rsidR="001F3330" w:rsidRDefault="00B159AF" w:rsidP="00D641E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)项目支出决策情况</w:t>
      </w:r>
    </w:p>
    <w:p w:rsidR="001E411D" w:rsidRPr="001E411D" w:rsidRDefault="001E411D" w:rsidP="00D641E7">
      <w:r w:rsidRPr="001E411D">
        <w:rPr>
          <w:rFonts w:hint="eastAsia"/>
        </w:rPr>
        <w:t>项目实施时间为</w:t>
      </w:r>
      <w:r w:rsidR="00176D71">
        <w:t>202</w:t>
      </w:r>
      <w:r w:rsidR="00176D71">
        <w:rPr>
          <w:rFonts w:hint="eastAsia"/>
        </w:rPr>
        <w:t>3</w:t>
      </w:r>
      <w:r w:rsidRPr="001E411D">
        <w:rPr>
          <w:rFonts w:hint="eastAsia"/>
        </w:rPr>
        <w:t>年</w:t>
      </w:r>
      <w:r>
        <w:rPr>
          <w:rFonts w:hint="eastAsia"/>
        </w:rPr>
        <w:t>5</w:t>
      </w:r>
      <w:r w:rsidRPr="001E411D">
        <w:rPr>
          <w:rFonts w:hint="eastAsia"/>
        </w:rPr>
        <w:t>月，</w:t>
      </w:r>
      <w:r w:rsidR="00564E71">
        <w:rPr>
          <w:rFonts w:hint="eastAsia"/>
        </w:rPr>
        <w:t>财政拨款20万元，其他资金34.2万元</w:t>
      </w:r>
      <w:r w:rsidRPr="001E411D">
        <w:rPr>
          <w:rFonts w:hint="eastAsia"/>
        </w:rPr>
        <w:t>，资金到达率</w:t>
      </w:r>
      <w:r w:rsidRPr="001E411D">
        <w:t>100%</w:t>
      </w:r>
      <w:r w:rsidRPr="001E411D">
        <w:rPr>
          <w:rFonts w:hint="eastAsia"/>
        </w:rPr>
        <w:t>，主要用于</w:t>
      </w:r>
      <w:r>
        <w:rPr>
          <w:rFonts w:hint="eastAsia"/>
        </w:rPr>
        <w:t>白水镇</w:t>
      </w:r>
      <w:r w:rsidR="00176D71">
        <w:rPr>
          <w:rFonts w:hint="eastAsia"/>
        </w:rPr>
        <w:t>西长集中建房点道路建设</w:t>
      </w:r>
      <w:r w:rsidRPr="001E411D">
        <w:rPr>
          <w:rFonts w:hint="eastAsia"/>
        </w:rPr>
        <w:t>。</w:t>
      </w:r>
    </w:p>
    <w:p w:rsidR="001F3330" w:rsidRDefault="00FB5FAD" w:rsidP="00D641E7">
      <w:r>
        <w:rPr>
          <w:rFonts w:hint="eastAsia"/>
        </w:rPr>
        <w:t xml:space="preserve"> </w:t>
      </w:r>
      <w:r w:rsidR="00B159AF">
        <w:rPr>
          <w:rFonts w:hint="eastAsia"/>
        </w:rPr>
        <w:t>(二)项目执行过程情况</w:t>
      </w:r>
    </w:p>
    <w:p w:rsidR="001E411D" w:rsidRDefault="001E411D" w:rsidP="00D641E7">
      <w:r w:rsidRPr="001E411D">
        <w:rPr>
          <w:rFonts w:hint="eastAsia"/>
        </w:rPr>
        <w:t>项目共计支出</w:t>
      </w:r>
      <w:r w:rsidR="00176D71">
        <w:rPr>
          <w:rFonts w:hint="eastAsia"/>
        </w:rPr>
        <w:t>54.2</w:t>
      </w:r>
      <w:r w:rsidRPr="001E411D">
        <w:rPr>
          <w:rFonts w:hint="eastAsia"/>
        </w:rPr>
        <w:t>万元，支出率达</w:t>
      </w:r>
      <w:r w:rsidRPr="001E411D">
        <w:t>100%</w:t>
      </w:r>
      <w:r w:rsidRPr="001E411D">
        <w:rPr>
          <w:rFonts w:hint="eastAsia"/>
        </w:rPr>
        <w:t>，各项指标均达到年初制定指标，项目成效均达到预期效果。项目开支严格遵守各项财经纪律，未有出现违规情况。</w:t>
      </w:r>
    </w:p>
    <w:p w:rsidR="001F3330" w:rsidRDefault="00B159AF" w:rsidP="00D641E7">
      <w:r>
        <w:rPr>
          <w:rFonts w:hint="eastAsia"/>
        </w:rPr>
        <w:t>(三)项目支出产出情况</w:t>
      </w:r>
    </w:p>
    <w:p w:rsidR="00176D71" w:rsidRDefault="001E411D" w:rsidP="00D641E7">
      <w:r w:rsidRPr="001E411D">
        <w:rPr>
          <w:rFonts w:hint="eastAsia"/>
        </w:rPr>
        <w:t>项目共计支出</w:t>
      </w:r>
      <w:r w:rsidR="00176D71">
        <w:rPr>
          <w:rFonts w:hint="eastAsia"/>
        </w:rPr>
        <w:t>54.2</w:t>
      </w:r>
      <w:r w:rsidRPr="001E411D">
        <w:rPr>
          <w:rFonts w:hint="eastAsia"/>
        </w:rPr>
        <w:t>万元，支出率达</w:t>
      </w:r>
      <w:r w:rsidRPr="001E411D">
        <w:t>100%</w:t>
      </w:r>
      <w:r w:rsidRPr="001E411D">
        <w:rPr>
          <w:rFonts w:hint="eastAsia"/>
        </w:rPr>
        <w:t>，项目开支主要</w:t>
      </w:r>
      <w:r w:rsidR="00176D71" w:rsidRPr="00C42F88">
        <w:rPr>
          <w:rFonts w:hint="eastAsia"/>
        </w:rPr>
        <w:t>对</w:t>
      </w:r>
      <w:r w:rsidR="00176D71">
        <w:rPr>
          <w:rFonts w:hint="eastAsia"/>
        </w:rPr>
        <w:t>西</w:t>
      </w:r>
      <w:proofErr w:type="gramStart"/>
      <w:r w:rsidR="00176D71">
        <w:rPr>
          <w:rFonts w:hint="eastAsia"/>
        </w:rPr>
        <w:t>长集中建房点道路</w:t>
      </w:r>
      <w:proofErr w:type="gramEnd"/>
      <w:r w:rsidR="00176D71" w:rsidRPr="00C42F88">
        <w:rPr>
          <w:rFonts w:hint="eastAsia"/>
        </w:rPr>
        <w:t>进行挖方</w:t>
      </w:r>
      <w:r w:rsidR="00176D71" w:rsidRPr="00C42F88">
        <w:t>6</w:t>
      </w:r>
      <w:r w:rsidR="00176D71" w:rsidRPr="00C42F88">
        <w:rPr>
          <w:rFonts w:hint="eastAsia"/>
        </w:rPr>
        <w:t>米宽，对低洼地进行填土方、压紧，用砖渣铺设路面</w:t>
      </w:r>
      <w:r w:rsidR="00176D71" w:rsidRPr="00C42F88">
        <w:t>40</w:t>
      </w:r>
      <w:r w:rsidR="00176D71" w:rsidRPr="00C42F88">
        <w:rPr>
          <w:rFonts w:hint="eastAsia"/>
        </w:rPr>
        <w:t>公分厚，再用压路机压紧，共新建路基长度</w:t>
      </w:r>
      <w:r w:rsidR="00176D71">
        <w:rPr>
          <w:rFonts w:hint="eastAsia"/>
        </w:rPr>
        <w:t>2700</w:t>
      </w:r>
      <w:r w:rsidR="00176D71" w:rsidRPr="00C42F88">
        <w:t xml:space="preserve"> </w:t>
      </w:r>
      <w:r w:rsidR="00176D71" w:rsidRPr="00C42F88">
        <w:rPr>
          <w:rFonts w:hint="eastAsia"/>
        </w:rPr>
        <w:t>米。</w:t>
      </w:r>
    </w:p>
    <w:p w:rsidR="001F3330" w:rsidRDefault="00B159AF" w:rsidP="00D641E7">
      <w:r>
        <w:rPr>
          <w:rFonts w:hint="eastAsia"/>
        </w:rPr>
        <w:t>(四)项目支出效益情况</w:t>
      </w:r>
    </w:p>
    <w:p w:rsidR="00176D71" w:rsidRDefault="00176D71" w:rsidP="00D641E7">
      <w:r w:rsidRPr="00FB5FAD">
        <w:rPr>
          <w:rFonts w:hint="eastAsia"/>
        </w:rPr>
        <w:t>人均可增加</w:t>
      </w:r>
      <w:r w:rsidRPr="00FB5FAD">
        <w:t>100</w:t>
      </w:r>
      <w:r w:rsidRPr="00FB5FAD">
        <w:rPr>
          <w:rFonts w:hint="eastAsia"/>
        </w:rPr>
        <w:t>元</w:t>
      </w:r>
      <w:r w:rsidRPr="00FB5FAD">
        <w:t>/</w:t>
      </w:r>
      <w:r w:rsidRPr="00FB5FAD">
        <w:rPr>
          <w:rFonts w:hint="eastAsia"/>
        </w:rPr>
        <w:t>天，</w:t>
      </w:r>
      <w:r w:rsidRPr="00FB5FAD">
        <w:t>30</w:t>
      </w:r>
      <w:r w:rsidRPr="00FB5FAD">
        <w:rPr>
          <w:rFonts w:hint="eastAsia"/>
        </w:rPr>
        <w:t>人的务工收入。预计项目受益</w:t>
      </w:r>
      <w:r>
        <w:rPr>
          <w:rFonts w:hint="eastAsia"/>
        </w:rPr>
        <w:t>435</w:t>
      </w:r>
      <w:r w:rsidRPr="00FB5FAD">
        <w:rPr>
          <w:rFonts w:hint="eastAsia"/>
        </w:rPr>
        <w:t>户</w:t>
      </w:r>
      <w:r>
        <w:rPr>
          <w:rFonts w:hint="eastAsia"/>
        </w:rPr>
        <w:t>1532</w:t>
      </w:r>
      <w:r w:rsidRPr="00FB5FAD">
        <w:rPr>
          <w:rFonts w:hint="eastAsia"/>
        </w:rPr>
        <w:t>人，其中脱贫户</w:t>
      </w:r>
      <w:r w:rsidRPr="00FB5FAD">
        <w:t>6</w:t>
      </w:r>
      <w:r w:rsidRPr="00FB5FAD">
        <w:rPr>
          <w:rFonts w:hint="eastAsia"/>
        </w:rPr>
        <w:t>户</w:t>
      </w:r>
      <w:r w:rsidRPr="00FB5FAD">
        <w:t>20</w:t>
      </w:r>
      <w:r w:rsidRPr="00FB5FAD">
        <w:rPr>
          <w:rFonts w:hint="eastAsia"/>
        </w:rPr>
        <w:t>人，提高集体经济综合效益，带动周边农户和脱贫户</w:t>
      </w:r>
      <w:r w:rsidRPr="00FB5FAD">
        <w:t>(</w:t>
      </w:r>
      <w:r w:rsidRPr="00FB5FAD">
        <w:rPr>
          <w:rFonts w:hint="eastAsia"/>
        </w:rPr>
        <w:t>含监测对象</w:t>
      </w:r>
      <w:r w:rsidRPr="00FB5FAD">
        <w:t>)</w:t>
      </w:r>
      <w:r w:rsidRPr="00FB5FAD">
        <w:rPr>
          <w:rFonts w:hint="eastAsia"/>
        </w:rPr>
        <w:t>从中受益、增收致富</w:t>
      </w:r>
      <w:r w:rsidRPr="00FB5FAD">
        <w:t>:</w:t>
      </w:r>
      <w:r w:rsidRPr="00FB5FAD">
        <w:rPr>
          <w:rFonts w:hint="eastAsia"/>
        </w:rPr>
        <w:t>助推脱贫成果巩固，为乡村全面振兴奠定</w:t>
      </w:r>
      <w:r>
        <w:rPr>
          <w:rFonts w:hint="eastAsia"/>
        </w:rPr>
        <w:t>基础。</w:t>
      </w:r>
    </w:p>
    <w:p w:rsidR="001F3330" w:rsidRDefault="00B159AF" w:rsidP="00D641E7">
      <w:r>
        <w:t>五、主要经验及做法、存在的问题及原因分析</w:t>
      </w:r>
    </w:p>
    <w:p w:rsidR="001F3330" w:rsidRDefault="00B159AF" w:rsidP="00D641E7">
      <w:pPr>
        <w:pStyle w:val="a3"/>
      </w:pPr>
      <w:r>
        <w:rPr>
          <w:rFonts w:hint="eastAsia"/>
        </w:rPr>
        <w:t>可从资金分配和安排，资金指标下达、资金拨付和资金使用 进度，资金使用管理，项目管理，政策适应性等方面概括存在的</w:t>
      </w:r>
    </w:p>
    <w:p w:rsidR="001F3330" w:rsidRDefault="00B159AF" w:rsidP="00D641E7">
      <w:pPr>
        <w:pStyle w:val="a3"/>
      </w:pPr>
      <w:r>
        <w:rPr>
          <w:rFonts w:hint="eastAsia"/>
        </w:rPr>
        <w:t>主要问题。</w:t>
      </w:r>
    </w:p>
    <w:p w:rsidR="001F3330" w:rsidRDefault="00B159AF" w:rsidP="00D641E7">
      <w:r>
        <w:t>六、有关建议</w:t>
      </w:r>
    </w:p>
    <w:p w:rsidR="001F3330" w:rsidRDefault="00B159AF" w:rsidP="00D641E7">
      <w:pPr>
        <w:rPr>
          <w:rFonts w:eastAsia="仿宋_GB2312"/>
          <w:sz w:val="32"/>
          <w:szCs w:val="32"/>
        </w:rPr>
      </w:pPr>
      <w:r>
        <w:t>七、其他需要说明的问题</w:t>
      </w:r>
    </w:p>
    <w:sectPr w:rsidR="001F3330" w:rsidSect="001F3330">
      <w:footerReference w:type="default" r:id="rId11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8C" w:rsidRDefault="00E73F8C" w:rsidP="00D641E7">
      <w:r>
        <w:separator/>
      </w:r>
    </w:p>
    <w:p w:rsidR="00E73F8C" w:rsidRDefault="00E73F8C" w:rsidP="00D641E7"/>
  </w:endnote>
  <w:endnote w:type="continuationSeparator" w:id="0">
    <w:p w:rsidR="00E73F8C" w:rsidRDefault="00E73F8C" w:rsidP="00D641E7">
      <w:r>
        <w:continuationSeparator/>
      </w:r>
    </w:p>
    <w:p w:rsidR="00E73F8C" w:rsidRDefault="00E73F8C" w:rsidP="00D641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2471A" w:rsidRDefault="00B819DB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2471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2471A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A2471A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2471A" w:rsidRDefault="00A2471A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2471A" w:rsidRDefault="00B819DB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A2471A" w:rsidRDefault="00A2471A" w:rsidP="00D641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A2471A" w:rsidRDefault="00B819DB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A2471A" w:rsidRDefault="00A2471A" w:rsidP="00D641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1A" w:rsidRDefault="00A2471A" w:rsidP="00D641E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1A" w:rsidRDefault="00A2471A" w:rsidP="00D641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8C" w:rsidRDefault="00E73F8C" w:rsidP="00D641E7">
      <w:r>
        <w:separator/>
      </w:r>
    </w:p>
    <w:p w:rsidR="00E73F8C" w:rsidRDefault="00E73F8C" w:rsidP="00D641E7"/>
  </w:footnote>
  <w:footnote w:type="continuationSeparator" w:id="0">
    <w:p w:rsidR="00E73F8C" w:rsidRDefault="00E73F8C" w:rsidP="00D641E7">
      <w:r>
        <w:continuationSeparator/>
      </w:r>
    </w:p>
    <w:p w:rsidR="00E73F8C" w:rsidRDefault="00E73F8C" w:rsidP="00D641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CB1"/>
    <w:multiLevelType w:val="multilevel"/>
    <w:tmpl w:val="856C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ZThlZDUzZGYxNzYyMDEzOWQ1YTI4MjdmZmM4OTIzOWYifQ=="/>
  </w:docVars>
  <w:rsids>
    <w:rsidRoot w:val="001F3330"/>
    <w:rsid w:val="0006179D"/>
    <w:rsid w:val="000A5936"/>
    <w:rsid w:val="0016213A"/>
    <w:rsid w:val="00176D71"/>
    <w:rsid w:val="00186569"/>
    <w:rsid w:val="001A14B4"/>
    <w:rsid w:val="001E411D"/>
    <w:rsid w:val="001F3330"/>
    <w:rsid w:val="002F6C4E"/>
    <w:rsid w:val="00315A86"/>
    <w:rsid w:val="00376877"/>
    <w:rsid w:val="0037702E"/>
    <w:rsid w:val="003A0880"/>
    <w:rsid w:val="003D548F"/>
    <w:rsid w:val="004B08EC"/>
    <w:rsid w:val="004F0E7F"/>
    <w:rsid w:val="0054569A"/>
    <w:rsid w:val="00564E71"/>
    <w:rsid w:val="005F4FB3"/>
    <w:rsid w:val="006265F7"/>
    <w:rsid w:val="006861E2"/>
    <w:rsid w:val="006911E7"/>
    <w:rsid w:val="006D5924"/>
    <w:rsid w:val="00711CB8"/>
    <w:rsid w:val="00730FFD"/>
    <w:rsid w:val="007342F6"/>
    <w:rsid w:val="007C312D"/>
    <w:rsid w:val="007D3DFB"/>
    <w:rsid w:val="008364D7"/>
    <w:rsid w:val="00861157"/>
    <w:rsid w:val="00877802"/>
    <w:rsid w:val="008B7917"/>
    <w:rsid w:val="00980F5A"/>
    <w:rsid w:val="009A14C0"/>
    <w:rsid w:val="009D18E8"/>
    <w:rsid w:val="00A06A4C"/>
    <w:rsid w:val="00A2471A"/>
    <w:rsid w:val="00A372D6"/>
    <w:rsid w:val="00A4274C"/>
    <w:rsid w:val="00A742B7"/>
    <w:rsid w:val="00AD6AB0"/>
    <w:rsid w:val="00AF37A8"/>
    <w:rsid w:val="00B002F7"/>
    <w:rsid w:val="00B11C3A"/>
    <w:rsid w:val="00B159AF"/>
    <w:rsid w:val="00B3004D"/>
    <w:rsid w:val="00B71333"/>
    <w:rsid w:val="00B819DB"/>
    <w:rsid w:val="00BF103D"/>
    <w:rsid w:val="00C42F88"/>
    <w:rsid w:val="00C61850"/>
    <w:rsid w:val="00C66DA2"/>
    <w:rsid w:val="00C77880"/>
    <w:rsid w:val="00D5493E"/>
    <w:rsid w:val="00D641E7"/>
    <w:rsid w:val="00D75B6C"/>
    <w:rsid w:val="00E06C04"/>
    <w:rsid w:val="00E125ED"/>
    <w:rsid w:val="00E61789"/>
    <w:rsid w:val="00E63CD3"/>
    <w:rsid w:val="00E73F8C"/>
    <w:rsid w:val="00E7491F"/>
    <w:rsid w:val="00F21C39"/>
    <w:rsid w:val="00F76100"/>
    <w:rsid w:val="00FB5FAD"/>
    <w:rsid w:val="00FC2FFF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E3851B0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D641E7"/>
    <w:pPr>
      <w:kinsoku w:val="0"/>
      <w:autoSpaceDE w:val="0"/>
      <w:autoSpaceDN w:val="0"/>
      <w:adjustRightInd w:val="0"/>
      <w:snapToGrid w:val="0"/>
      <w:ind w:firstLine="420"/>
      <w:jc w:val="center"/>
      <w:textAlignment w:val="baseline"/>
    </w:pPr>
    <w:rPr>
      <w:rFonts w:ascii="仿宋" w:eastAsia="仿宋" w:hAnsi="仿宋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1F3330"/>
    <w:rPr>
      <w:rFonts w:cs="仿宋"/>
      <w:sz w:val="34"/>
      <w:szCs w:val="34"/>
    </w:rPr>
  </w:style>
  <w:style w:type="paragraph" w:styleId="a4">
    <w:name w:val="footer"/>
    <w:autoRedefine/>
    <w:uiPriority w:val="99"/>
    <w:qFormat/>
    <w:rsid w:val="001F333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1F33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1F3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1F3330"/>
  </w:style>
  <w:style w:type="paragraph" w:styleId="a6">
    <w:name w:val="List Paragraph"/>
    <w:autoRedefine/>
    <w:uiPriority w:val="99"/>
    <w:unhideWhenUsed/>
    <w:qFormat/>
    <w:rsid w:val="001F3330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"/>
    <w:rsid w:val="00C66DA2"/>
    <w:rPr>
      <w:sz w:val="18"/>
      <w:szCs w:val="18"/>
    </w:rPr>
  </w:style>
  <w:style w:type="character" w:customStyle="1" w:styleId="Char">
    <w:name w:val="批注框文本 Char"/>
    <w:basedOn w:val="a0"/>
    <w:link w:val="a7"/>
    <w:rsid w:val="00C66DA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13</Pages>
  <Words>1000</Words>
  <Characters>5703</Characters>
  <Application>Microsoft Office Word</Application>
  <DocSecurity>0</DocSecurity>
  <Lines>47</Lines>
  <Paragraphs>13</Paragraphs>
  <ScaleCrop>false</ScaleCrop>
  <Company>微软中国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39</cp:revision>
  <cp:lastPrinted>2024-06-17T02:47:00Z</cp:lastPrinted>
  <dcterms:created xsi:type="dcterms:W3CDTF">2024-04-19T21:25:00Z</dcterms:created>
  <dcterms:modified xsi:type="dcterms:W3CDTF">2024-10-22T08:23:00Z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2052-12.1.0.17133</vt:lpwstr>
  </property>
  <property fmtid="{D5CDD505-2E9C-101B-9397-08002B2CF9AE}" pid="6" name="ICV">
    <vt:lpwstr>A1E9AC54BF58440288AD196632C2A254_12</vt:lpwstr>
  </property>
</Properties>
</file>