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7480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7439025"/>
            <wp:effectExtent l="0" t="0" r="15875" b="9525"/>
            <wp:docPr id="1" name="图片 1" descr="98bce7342c5a0f9443e62d8150bdee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bce7342c5a0f9443e62d8150bdee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3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2025-06-17T08:47:43Z</dcterms:created>
  <dc:creator>周亮</dc:creator>
  <cp:lastModifiedBy>陈念</cp:lastModifiedBy>
  <dcterms:modified xsi:type="dcterms:W3CDTF">2025-06-17T08:47:57Z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eyJoZGlkIjoiY2E5Mjk0NmNkY2I3MDQwMDA0MTE0NGI5NzQ0NDRmZDIiLCJ1c2VySWQiOiIxNjQxNjQ2MDAxIn0=</vt:lpwstr>
  </property>
  <property fmtid="{D5CDD505-2E9C-101B-9397-08002B2CF9AE}" pid="4" name="ICV">
    <vt:lpwstr>81EDBA9B77CD462EAEED9A2F9F08DD8B_12</vt:lpwstr>
  </property>
</Properties>
</file>