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4EB7C">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029782B3">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68FAB944">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091ADE5C">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D0C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7D78A67">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4595A149">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54D05F44">
            <w:pPr>
              <w:ind w:firstLine="420"/>
              <w:jc w:val="center"/>
              <w:rPr>
                <w:rFonts w:ascii="仿宋_GB2312" w:eastAsia="仿宋_GB2312"/>
              </w:rPr>
            </w:pPr>
            <w:r>
              <w:rPr>
                <w:rFonts w:hint="eastAsia" w:ascii="仿宋_GB2312" w:eastAsia="仿宋_GB2312"/>
                <w:lang w:eastAsia="zh-CN"/>
              </w:rPr>
              <w:t>2023</w:t>
            </w:r>
            <w:r>
              <w:rPr>
                <w:rFonts w:hint="eastAsia" w:ascii="仿宋_GB2312" w:hAnsi="宋体" w:eastAsia="仿宋_GB2312" w:cs="宋体"/>
              </w:rPr>
              <w:t>年实际在职人数</w:t>
            </w:r>
          </w:p>
        </w:tc>
        <w:tc>
          <w:tcPr>
            <w:tcW w:w="1983" w:type="dxa"/>
            <w:gridSpan w:val="2"/>
            <w:vAlign w:val="center"/>
          </w:tcPr>
          <w:p w14:paraId="05325291">
            <w:pPr>
              <w:ind w:firstLine="630" w:firstLineChars="300"/>
              <w:jc w:val="center"/>
              <w:rPr>
                <w:rFonts w:ascii="仿宋_GB2312" w:eastAsia="仿宋_GB2312"/>
              </w:rPr>
            </w:pPr>
            <w:r>
              <w:rPr>
                <w:rFonts w:hint="eastAsia" w:ascii="仿宋_GB2312" w:hAnsi="宋体" w:eastAsia="仿宋_GB2312" w:cs="宋体"/>
              </w:rPr>
              <w:t>控制率</w:t>
            </w:r>
          </w:p>
        </w:tc>
      </w:tr>
      <w:tr w14:paraId="33012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78DBA4E">
            <w:pPr>
              <w:ind w:firstLine="420"/>
              <w:jc w:val="center"/>
              <w:rPr>
                <w:rFonts w:ascii="仿宋_GB2312" w:eastAsia="仿宋_GB2312"/>
              </w:rPr>
            </w:pPr>
          </w:p>
        </w:tc>
        <w:tc>
          <w:tcPr>
            <w:tcW w:w="2116" w:type="dxa"/>
            <w:gridSpan w:val="2"/>
            <w:vAlign w:val="center"/>
          </w:tcPr>
          <w:p w14:paraId="11EF0DC1">
            <w:pPr>
              <w:ind w:firstLine="420"/>
              <w:jc w:val="center"/>
              <w:rPr>
                <w:rFonts w:hint="default" w:ascii="仿宋_GB2312" w:eastAsia="仿宋_GB2312"/>
                <w:lang w:val="en-US" w:eastAsia="zh-CN"/>
              </w:rPr>
            </w:pPr>
            <w:r>
              <w:rPr>
                <w:rFonts w:hint="eastAsia" w:ascii="仿宋_GB2312" w:eastAsia="仿宋_GB2312"/>
                <w:lang w:val="en-US" w:eastAsia="zh-CN"/>
              </w:rPr>
              <w:t>38</w:t>
            </w:r>
          </w:p>
        </w:tc>
        <w:tc>
          <w:tcPr>
            <w:tcW w:w="2039" w:type="dxa"/>
            <w:gridSpan w:val="2"/>
            <w:vAlign w:val="center"/>
          </w:tcPr>
          <w:p w14:paraId="1579E186">
            <w:pPr>
              <w:ind w:firstLine="420"/>
              <w:jc w:val="center"/>
              <w:rPr>
                <w:rFonts w:hint="default" w:ascii="仿宋_GB2312" w:eastAsia="仿宋_GB2312"/>
                <w:lang w:val="en-US" w:eastAsia="zh-CN"/>
              </w:rPr>
            </w:pPr>
            <w:r>
              <w:rPr>
                <w:rFonts w:hint="eastAsia" w:ascii="仿宋_GB2312" w:eastAsia="仿宋_GB2312"/>
                <w:lang w:val="en-US" w:eastAsia="zh-CN"/>
              </w:rPr>
              <w:t>35</w:t>
            </w:r>
          </w:p>
        </w:tc>
        <w:tc>
          <w:tcPr>
            <w:tcW w:w="1983" w:type="dxa"/>
            <w:gridSpan w:val="2"/>
            <w:vAlign w:val="center"/>
          </w:tcPr>
          <w:p w14:paraId="3E7F3B7D">
            <w:pPr>
              <w:ind w:firstLine="420"/>
              <w:jc w:val="center"/>
              <w:rPr>
                <w:rFonts w:ascii="仿宋_GB2312" w:eastAsia="仿宋_GB2312"/>
              </w:rPr>
            </w:pPr>
          </w:p>
        </w:tc>
      </w:tr>
      <w:tr w14:paraId="3FF0C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295237">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715373E2">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2</w:t>
            </w:r>
            <w:r>
              <w:rPr>
                <w:rFonts w:hint="eastAsia" w:ascii="仿宋_GB2312" w:hAnsi="宋体" w:eastAsia="仿宋_GB2312" w:cs="宋体"/>
              </w:rPr>
              <w:t>年决算数</w:t>
            </w:r>
          </w:p>
        </w:tc>
        <w:tc>
          <w:tcPr>
            <w:tcW w:w="2039" w:type="dxa"/>
            <w:gridSpan w:val="2"/>
            <w:vAlign w:val="center"/>
          </w:tcPr>
          <w:p w14:paraId="20D951B4">
            <w:pPr>
              <w:ind w:firstLine="420"/>
              <w:jc w:val="center"/>
              <w:rPr>
                <w:rFonts w:ascii="仿宋_GB2312" w:eastAsia="仿宋_GB2312"/>
              </w:rPr>
            </w:pPr>
            <w:r>
              <w:rPr>
                <w:rFonts w:hint="eastAsia" w:ascii="仿宋_GB2312" w:eastAsia="仿宋_GB2312"/>
                <w:lang w:eastAsia="zh-CN"/>
              </w:rPr>
              <w:t>2023</w:t>
            </w:r>
            <w:r>
              <w:rPr>
                <w:rFonts w:hint="eastAsia" w:ascii="仿宋_GB2312" w:hAnsi="宋体" w:eastAsia="仿宋_GB2312" w:cs="宋体"/>
              </w:rPr>
              <w:t>年预算数</w:t>
            </w:r>
          </w:p>
        </w:tc>
        <w:tc>
          <w:tcPr>
            <w:tcW w:w="1983" w:type="dxa"/>
            <w:gridSpan w:val="2"/>
            <w:vAlign w:val="center"/>
          </w:tcPr>
          <w:p w14:paraId="062114C7">
            <w:pPr>
              <w:ind w:firstLine="420"/>
              <w:jc w:val="center"/>
              <w:rPr>
                <w:rFonts w:ascii="仿宋_GB2312" w:eastAsia="仿宋_GB2312"/>
              </w:rPr>
            </w:pPr>
            <w:r>
              <w:rPr>
                <w:rFonts w:hint="eastAsia" w:ascii="仿宋_GB2312" w:eastAsia="仿宋_GB2312"/>
                <w:lang w:eastAsia="zh-CN"/>
              </w:rPr>
              <w:t>2023</w:t>
            </w:r>
            <w:r>
              <w:rPr>
                <w:rFonts w:hint="eastAsia" w:ascii="仿宋_GB2312" w:hAnsi="宋体" w:eastAsia="仿宋_GB2312" w:cs="宋体"/>
              </w:rPr>
              <w:t>年决算数</w:t>
            </w:r>
          </w:p>
        </w:tc>
      </w:tr>
      <w:tr w14:paraId="1151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606C83A">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064DF176">
            <w:pPr>
              <w:ind w:firstLine="420"/>
              <w:rPr>
                <w:rFonts w:hint="default" w:ascii="仿宋_GB2312" w:eastAsia="仿宋_GB2312"/>
                <w:lang w:val="en-US" w:eastAsia="zh-CN"/>
              </w:rPr>
            </w:pPr>
            <w:r>
              <w:rPr>
                <w:rFonts w:hint="eastAsia" w:ascii="仿宋_GB2312" w:eastAsia="仿宋_GB2312"/>
                <w:lang w:val="en-US" w:eastAsia="zh-CN"/>
              </w:rPr>
              <w:t xml:space="preserve">      0</w:t>
            </w:r>
          </w:p>
        </w:tc>
        <w:tc>
          <w:tcPr>
            <w:tcW w:w="2039" w:type="dxa"/>
            <w:gridSpan w:val="2"/>
            <w:vAlign w:val="center"/>
          </w:tcPr>
          <w:p w14:paraId="220FEEF0">
            <w:pPr>
              <w:ind w:firstLine="420"/>
              <w:jc w:val="center"/>
              <w:rPr>
                <w:rFonts w:hint="default" w:ascii="仿宋_GB2312" w:eastAsia="仿宋_GB2312"/>
                <w:lang w:val="en-US" w:eastAsia="zh-CN"/>
              </w:rPr>
            </w:pPr>
            <w:r>
              <w:rPr>
                <w:rFonts w:hint="eastAsia" w:ascii="仿宋_GB2312" w:eastAsia="仿宋_GB2312"/>
                <w:lang w:val="en-US" w:eastAsia="zh-CN"/>
              </w:rPr>
              <w:t>3.9</w:t>
            </w:r>
          </w:p>
        </w:tc>
        <w:tc>
          <w:tcPr>
            <w:tcW w:w="1983" w:type="dxa"/>
            <w:gridSpan w:val="2"/>
            <w:vAlign w:val="center"/>
          </w:tcPr>
          <w:p w14:paraId="323AF95A">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43A4C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67FE4F3">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3FFEE24A">
            <w:pPr>
              <w:ind w:firstLine="420"/>
              <w:jc w:val="center"/>
              <w:rPr>
                <w:rFonts w:ascii="仿宋_GB2312" w:eastAsia="仿宋_GB2312"/>
                <w:lang w:eastAsia="zh-CN"/>
              </w:rPr>
            </w:pPr>
          </w:p>
        </w:tc>
        <w:tc>
          <w:tcPr>
            <w:tcW w:w="2039" w:type="dxa"/>
            <w:gridSpan w:val="2"/>
            <w:vAlign w:val="center"/>
          </w:tcPr>
          <w:p w14:paraId="56FF5E43">
            <w:pPr>
              <w:ind w:firstLine="420"/>
              <w:jc w:val="center"/>
              <w:rPr>
                <w:rFonts w:ascii="仿宋_GB2312" w:eastAsia="仿宋_GB2312"/>
                <w:lang w:eastAsia="zh-CN"/>
              </w:rPr>
            </w:pPr>
          </w:p>
        </w:tc>
        <w:tc>
          <w:tcPr>
            <w:tcW w:w="1983" w:type="dxa"/>
            <w:gridSpan w:val="2"/>
            <w:vAlign w:val="center"/>
          </w:tcPr>
          <w:p w14:paraId="506EDDC3">
            <w:pPr>
              <w:ind w:firstLine="420"/>
              <w:jc w:val="center"/>
              <w:rPr>
                <w:rFonts w:ascii="仿宋_GB2312" w:eastAsia="仿宋_GB2312"/>
                <w:lang w:eastAsia="zh-CN"/>
              </w:rPr>
            </w:pPr>
          </w:p>
        </w:tc>
      </w:tr>
      <w:tr w14:paraId="1E09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A0C7D60">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4367DBEB">
            <w:pPr>
              <w:ind w:firstLine="420"/>
              <w:jc w:val="center"/>
              <w:rPr>
                <w:rFonts w:ascii="仿宋_GB2312" w:eastAsia="仿宋_GB2312"/>
              </w:rPr>
            </w:pPr>
          </w:p>
        </w:tc>
        <w:tc>
          <w:tcPr>
            <w:tcW w:w="2039" w:type="dxa"/>
            <w:gridSpan w:val="2"/>
            <w:vAlign w:val="center"/>
          </w:tcPr>
          <w:p w14:paraId="7289DCFA">
            <w:pPr>
              <w:ind w:firstLine="420"/>
              <w:jc w:val="center"/>
              <w:rPr>
                <w:rFonts w:ascii="仿宋_GB2312" w:eastAsia="仿宋_GB2312"/>
              </w:rPr>
            </w:pPr>
          </w:p>
        </w:tc>
        <w:tc>
          <w:tcPr>
            <w:tcW w:w="1983" w:type="dxa"/>
            <w:gridSpan w:val="2"/>
            <w:vAlign w:val="center"/>
          </w:tcPr>
          <w:p w14:paraId="520C1282">
            <w:pPr>
              <w:ind w:firstLine="420"/>
              <w:jc w:val="center"/>
              <w:rPr>
                <w:rFonts w:ascii="仿宋_GB2312" w:eastAsia="仿宋_GB2312"/>
              </w:rPr>
            </w:pPr>
          </w:p>
        </w:tc>
      </w:tr>
      <w:tr w14:paraId="5A9C1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14FF34">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6A151CEB">
            <w:pPr>
              <w:ind w:firstLine="420"/>
              <w:jc w:val="center"/>
              <w:rPr>
                <w:rFonts w:ascii="仿宋_GB2312" w:eastAsia="仿宋_GB2312"/>
              </w:rPr>
            </w:pPr>
          </w:p>
        </w:tc>
        <w:tc>
          <w:tcPr>
            <w:tcW w:w="2039" w:type="dxa"/>
            <w:gridSpan w:val="2"/>
            <w:vAlign w:val="center"/>
          </w:tcPr>
          <w:p w14:paraId="635AE793">
            <w:pPr>
              <w:ind w:firstLine="420"/>
              <w:jc w:val="center"/>
              <w:rPr>
                <w:rFonts w:ascii="仿宋_GB2312" w:eastAsia="仿宋_GB2312"/>
              </w:rPr>
            </w:pPr>
          </w:p>
        </w:tc>
        <w:tc>
          <w:tcPr>
            <w:tcW w:w="1983" w:type="dxa"/>
            <w:gridSpan w:val="2"/>
            <w:vAlign w:val="center"/>
          </w:tcPr>
          <w:p w14:paraId="5637B7C3">
            <w:pPr>
              <w:ind w:firstLine="420"/>
              <w:jc w:val="center"/>
              <w:rPr>
                <w:rFonts w:ascii="仿宋_GB2312" w:eastAsia="仿宋_GB2312"/>
              </w:rPr>
            </w:pPr>
          </w:p>
        </w:tc>
      </w:tr>
      <w:tr w14:paraId="06E44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FB23949">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640EF17C">
            <w:pPr>
              <w:ind w:firstLine="420"/>
              <w:jc w:val="center"/>
              <w:rPr>
                <w:rFonts w:ascii="仿宋_GB2312" w:eastAsia="仿宋_GB2312"/>
              </w:rPr>
            </w:pPr>
          </w:p>
        </w:tc>
        <w:tc>
          <w:tcPr>
            <w:tcW w:w="2039" w:type="dxa"/>
            <w:gridSpan w:val="2"/>
            <w:vAlign w:val="center"/>
          </w:tcPr>
          <w:p w14:paraId="27AC3249">
            <w:pPr>
              <w:ind w:firstLine="420"/>
              <w:jc w:val="center"/>
              <w:rPr>
                <w:rFonts w:ascii="仿宋_GB2312" w:eastAsia="仿宋_GB2312"/>
              </w:rPr>
            </w:pPr>
          </w:p>
        </w:tc>
        <w:tc>
          <w:tcPr>
            <w:tcW w:w="1983" w:type="dxa"/>
            <w:gridSpan w:val="2"/>
            <w:vAlign w:val="center"/>
          </w:tcPr>
          <w:p w14:paraId="32D9AD44">
            <w:pPr>
              <w:ind w:firstLine="420"/>
              <w:jc w:val="center"/>
              <w:rPr>
                <w:rFonts w:ascii="仿宋_GB2312" w:eastAsia="仿宋_GB2312"/>
              </w:rPr>
            </w:pPr>
          </w:p>
        </w:tc>
      </w:tr>
      <w:tr w14:paraId="521A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5F824615">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5CFE2D8C">
            <w:pPr>
              <w:ind w:firstLine="420"/>
              <w:jc w:val="center"/>
              <w:rPr>
                <w:rFonts w:hint="default"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25B4D7B1">
            <w:pPr>
              <w:ind w:firstLine="420"/>
              <w:jc w:val="center"/>
              <w:rPr>
                <w:rFonts w:hint="default" w:ascii="仿宋_GB2312" w:eastAsia="仿宋_GB2312"/>
                <w:lang w:val="en-US" w:eastAsia="zh-CN"/>
              </w:rPr>
            </w:pPr>
            <w:r>
              <w:rPr>
                <w:rFonts w:hint="eastAsia" w:ascii="仿宋_GB2312" w:eastAsia="仿宋_GB2312"/>
                <w:lang w:val="en-US" w:eastAsia="zh-CN"/>
              </w:rPr>
              <w:t>3.9</w:t>
            </w:r>
          </w:p>
        </w:tc>
        <w:tc>
          <w:tcPr>
            <w:tcW w:w="1983" w:type="dxa"/>
            <w:gridSpan w:val="2"/>
            <w:vAlign w:val="center"/>
          </w:tcPr>
          <w:p w14:paraId="5BCA4D04">
            <w:pPr>
              <w:ind w:firstLine="420"/>
              <w:jc w:val="center"/>
              <w:rPr>
                <w:rFonts w:hint="eastAsia" w:ascii="仿宋_GB2312" w:eastAsia="仿宋_GB2312"/>
                <w:lang w:eastAsia="zh-CN"/>
              </w:rPr>
            </w:pPr>
            <w:r>
              <w:rPr>
                <w:rFonts w:hint="eastAsia" w:ascii="仿宋_GB2312" w:eastAsia="仿宋_GB2312"/>
                <w:lang w:val="en-US" w:eastAsia="zh-CN"/>
              </w:rPr>
              <w:t>0</w:t>
            </w:r>
          </w:p>
        </w:tc>
      </w:tr>
      <w:tr w14:paraId="116C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D149910">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27B29048">
            <w:pPr>
              <w:ind w:firstLine="420"/>
              <w:jc w:val="center"/>
              <w:rPr>
                <w:rFonts w:ascii="仿宋_GB2312" w:eastAsia="仿宋_GB2312"/>
              </w:rPr>
            </w:pPr>
          </w:p>
        </w:tc>
        <w:tc>
          <w:tcPr>
            <w:tcW w:w="2039" w:type="dxa"/>
            <w:gridSpan w:val="2"/>
            <w:vAlign w:val="center"/>
          </w:tcPr>
          <w:p w14:paraId="74171DA5">
            <w:pPr>
              <w:ind w:firstLine="420"/>
              <w:jc w:val="center"/>
              <w:rPr>
                <w:rFonts w:ascii="仿宋_GB2312" w:eastAsia="仿宋_GB2312"/>
              </w:rPr>
            </w:pPr>
          </w:p>
        </w:tc>
        <w:tc>
          <w:tcPr>
            <w:tcW w:w="1983" w:type="dxa"/>
            <w:gridSpan w:val="2"/>
            <w:vAlign w:val="center"/>
          </w:tcPr>
          <w:p w14:paraId="2EDF3A67">
            <w:pPr>
              <w:ind w:firstLine="420"/>
              <w:jc w:val="center"/>
              <w:rPr>
                <w:rFonts w:ascii="仿宋_GB2312" w:eastAsia="仿宋_GB2312"/>
              </w:rPr>
            </w:pPr>
          </w:p>
        </w:tc>
      </w:tr>
      <w:tr w14:paraId="5A73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E60FFEC">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00C157B8">
            <w:pPr>
              <w:ind w:firstLine="420"/>
              <w:jc w:val="center"/>
              <w:rPr>
                <w:rFonts w:ascii="仿宋_GB2312" w:eastAsia="仿宋_GB2312"/>
              </w:rPr>
            </w:pPr>
          </w:p>
        </w:tc>
        <w:tc>
          <w:tcPr>
            <w:tcW w:w="2039" w:type="dxa"/>
            <w:gridSpan w:val="2"/>
            <w:vAlign w:val="center"/>
          </w:tcPr>
          <w:p w14:paraId="58B2A663">
            <w:pPr>
              <w:ind w:firstLine="420"/>
              <w:jc w:val="center"/>
              <w:rPr>
                <w:rFonts w:ascii="仿宋_GB2312" w:eastAsia="仿宋_GB2312"/>
              </w:rPr>
            </w:pPr>
          </w:p>
        </w:tc>
        <w:tc>
          <w:tcPr>
            <w:tcW w:w="1983" w:type="dxa"/>
            <w:gridSpan w:val="2"/>
            <w:vAlign w:val="center"/>
          </w:tcPr>
          <w:p w14:paraId="55202028">
            <w:pPr>
              <w:ind w:firstLine="420"/>
              <w:jc w:val="center"/>
              <w:rPr>
                <w:rFonts w:ascii="仿宋_GB2312" w:eastAsia="仿宋_GB2312"/>
              </w:rPr>
            </w:pPr>
          </w:p>
        </w:tc>
      </w:tr>
      <w:tr w14:paraId="2C61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A82146D">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3AD84782">
            <w:pPr>
              <w:ind w:firstLine="420"/>
              <w:jc w:val="center"/>
              <w:rPr>
                <w:rFonts w:ascii="仿宋_GB2312" w:eastAsia="仿宋_GB2312"/>
              </w:rPr>
            </w:pPr>
          </w:p>
        </w:tc>
        <w:tc>
          <w:tcPr>
            <w:tcW w:w="2039" w:type="dxa"/>
            <w:gridSpan w:val="2"/>
            <w:vAlign w:val="center"/>
          </w:tcPr>
          <w:p w14:paraId="32F287B2">
            <w:pPr>
              <w:ind w:firstLine="420"/>
              <w:jc w:val="center"/>
              <w:rPr>
                <w:rFonts w:ascii="仿宋_GB2312" w:eastAsia="仿宋_GB2312"/>
              </w:rPr>
            </w:pPr>
          </w:p>
        </w:tc>
        <w:tc>
          <w:tcPr>
            <w:tcW w:w="1983" w:type="dxa"/>
            <w:gridSpan w:val="2"/>
            <w:vAlign w:val="center"/>
          </w:tcPr>
          <w:p w14:paraId="450871D7">
            <w:pPr>
              <w:ind w:firstLine="420"/>
              <w:jc w:val="center"/>
              <w:rPr>
                <w:rFonts w:ascii="仿宋_GB2312" w:eastAsia="仿宋_GB2312"/>
              </w:rPr>
            </w:pPr>
          </w:p>
        </w:tc>
      </w:tr>
      <w:tr w14:paraId="6DC4F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31F0338">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5B8D2DB7">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1958A450">
            <w:pPr>
              <w:ind w:firstLine="420"/>
              <w:jc w:val="center"/>
              <w:rPr>
                <w:rFonts w:ascii="仿宋_GB2312" w:eastAsia="仿宋_GB2312"/>
                <w:lang w:eastAsia="zh-CN"/>
              </w:rPr>
            </w:pPr>
          </w:p>
        </w:tc>
        <w:tc>
          <w:tcPr>
            <w:tcW w:w="2039" w:type="dxa"/>
            <w:gridSpan w:val="2"/>
            <w:vAlign w:val="center"/>
          </w:tcPr>
          <w:p w14:paraId="45F79059">
            <w:pPr>
              <w:ind w:firstLine="420"/>
              <w:jc w:val="center"/>
              <w:rPr>
                <w:rFonts w:ascii="仿宋_GB2312" w:eastAsia="仿宋_GB2312"/>
                <w:lang w:eastAsia="zh-CN"/>
              </w:rPr>
            </w:pPr>
          </w:p>
        </w:tc>
        <w:tc>
          <w:tcPr>
            <w:tcW w:w="1983" w:type="dxa"/>
            <w:gridSpan w:val="2"/>
            <w:vAlign w:val="center"/>
          </w:tcPr>
          <w:p w14:paraId="1BF9CA5A">
            <w:pPr>
              <w:ind w:firstLine="420"/>
              <w:jc w:val="center"/>
              <w:rPr>
                <w:rFonts w:ascii="仿宋_GB2312" w:eastAsia="仿宋_GB2312"/>
                <w:lang w:eastAsia="zh-CN"/>
              </w:rPr>
            </w:pPr>
          </w:p>
        </w:tc>
      </w:tr>
      <w:tr w14:paraId="055D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65D938C">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3FCBC7D9">
            <w:pPr>
              <w:ind w:firstLine="420"/>
              <w:jc w:val="center"/>
              <w:rPr>
                <w:rFonts w:ascii="仿宋_GB2312" w:eastAsia="仿宋_GB2312"/>
              </w:rPr>
            </w:pPr>
          </w:p>
        </w:tc>
        <w:tc>
          <w:tcPr>
            <w:tcW w:w="2039" w:type="dxa"/>
            <w:gridSpan w:val="2"/>
            <w:vAlign w:val="center"/>
          </w:tcPr>
          <w:p w14:paraId="24E25E8C">
            <w:pPr>
              <w:ind w:firstLine="420"/>
              <w:jc w:val="center"/>
              <w:rPr>
                <w:rFonts w:ascii="仿宋_GB2312" w:eastAsia="仿宋_GB2312"/>
              </w:rPr>
            </w:pPr>
          </w:p>
        </w:tc>
        <w:tc>
          <w:tcPr>
            <w:tcW w:w="1983" w:type="dxa"/>
            <w:gridSpan w:val="2"/>
            <w:vAlign w:val="center"/>
          </w:tcPr>
          <w:p w14:paraId="71C2470B">
            <w:pPr>
              <w:ind w:firstLine="420"/>
              <w:jc w:val="center"/>
              <w:rPr>
                <w:rFonts w:ascii="仿宋_GB2312" w:eastAsia="仿宋_GB2312"/>
              </w:rPr>
            </w:pPr>
          </w:p>
        </w:tc>
      </w:tr>
      <w:tr w14:paraId="43855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D14D49E">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3CAA0C3F">
            <w:pPr>
              <w:ind w:firstLine="420"/>
              <w:jc w:val="center"/>
              <w:rPr>
                <w:rFonts w:hint="default" w:ascii="仿宋_GB2312" w:eastAsia="仿宋_GB2312"/>
                <w:lang w:val="en-US" w:eastAsia="zh-CN"/>
              </w:rPr>
            </w:pPr>
            <w:r>
              <w:rPr>
                <w:rFonts w:hint="eastAsia" w:ascii="仿宋_GB2312" w:eastAsia="仿宋_GB2312"/>
                <w:lang w:val="en-US" w:eastAsia="zh-CN"/>
              </w:rPr>
              <w:t>0.72</w:t>
            </w:r>
          </w:p>
        </w:tc>
        <w:tc>
          <w:tcPr>
            <w:tcW w:w="2039" w:type="dxa"/>
            <w:gridSpan w:val="2"/>
            <w:vAlign w:val="center"/>
          </w:tcPr>
          <w:p w14:paraId="3D1B786A">
            <w:pPr>
              <w:ind w:firstLine="420"/>
              <w:jc w:val="center"/>
              <w:rPr>
                <w:rFonts w:hint="default" w:ascii="仿宋_GB2312" w:eastAsia="仿宋_GB2312"/>
                <w:lang w:val="en-US" w:eastAsia="zh-CN"/>
              </w:rPr>
            </w:pPr>
            <w:r>
              <w:rPr>
                <w:rFonts w:hint="eastAsia" w:ascii="仿宋_GB2312" w:eastAsia="仿宋_GB2312"/>
                <w:lang w:val="en-US" w:eastAsia="zh-CN"/>
              </w:rPr>
              <w:t>4.68</w:t>
            </w:r>
          </w:p>
        </w:tc>
        <w:tc>
          <w:tcPr>
            <w:tcW w:w="1983" w:type="dxa"/>
            <w:gridSpan w:val="2"/>
            <w:vAlign w:val="center"/>
          </w:tcPr>
          <w:p w14:paraId="7FD98C88">
            <w:pPr>
              <w:ind w:firstLine="420"/>
              <w:jc w:val="center"/>
              <w:rPr>
                <w:rFonts w:hint="default" w:ascii="仿宋_GB2312" w:eastAsia="仿宋_GB2312"/>
                <w:lang w:val="en-US" w:eastAsia="zh-CN"/>
              </w:rPr>
            </w:pPr>
            <w:r>
              <w:rPr>
                <w:rFonts w:hint="eastAsia" w:ascii="仿宋_GB2312" w:eastAsia="仿宋_GB2312"/>
                <w:lang w:val="en-US" w:eastAsia="zh-CN"/>
              </w:rPr>
              <w:t>1.81</w:t>
            </w:r>
          </w:p>
        </w:tc>
      </w:tr>
      <w:tr w14:paraId="2B0F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D1B9C9D">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046BA6B6">
            <w:pPr>
              <w:ind w:firstLine="420"/>
              <w:jc w:val="center"/>
              <w:rPr>
                <w:rFonts w:hint="default" w:ascii="仿宋_GB2312" w:eastAsia="仿宋_GB2312"/>
                <w:lang w:val="en-US" w:eastAsia="zh-CN"/>
              </w:rPr>
            </w:pPr>
            <w:r>
              <w:rPr>
                <w:rFonts w:hint="eastAsia" w:ascii="仿宋_GB2312" w:eastAsia="仿宋_GB2312"/>
                <w:lang w:val="en-US" w:eastAsia="zh-CN"/>
              </w:rPr>
              <w:t>0.05</w:t>
            </w:r>
          </w:p>
        </w:tc>
        <w:tc>
          <w:tcPr>
            <w:tcW w:w="2039" w:type="dxa"/>
            <w:gridSpan w:val="2"/>
            <w:vAlign w:val="center"/>
          </w:tcPr>
          <w:p w14:paraId="6CE0A995">
            <w:pPr>
              <w:ind w:firstLine="420"/>
              <w:jc w:val="center"/>
              <w:rPr>
                <w:rFonts w:hint="default" w:ascii="仿宋_GB2312" w:eastAsia="仿宋_GB2312"/>
                <w:lang w:val="en-US" w:eastAsia="zh-CN"/>
              </w:rPr>
            </w:pPr>
            <w:r>
              <w:rPr>
                <w:rFonts w:hint="eastAsia" w:ascii="仿宋_GB2312" w:eastAsia="仿宋_GB2312"/>
                <w:lang w:val="en-US" w:eastAsia="zh-CN"/>
              </w:rPr>
              <w:t>10.92</w:t>
            </w:r>
          </w:p>
        </w:tc>
        <w:tc>
          <w:tcPr>
            <w:tcW w:w="1983" w:type="dxa"/>
            <w:gridSpan w:val="2"/>
            <w:vAlign w:val="center"/>
          </w:tcPr>
          <w:p w14:paraId="412944A2">
            <w:pPr>
              <w:ind w:firstLine="420"/>
              <w:jc w:val="center"/>
              <w:rPr>
                <w:rFonts w:hint="default" w:ascii="仿宋_GB2312" w:eastAsia="仿宋_GB2312"/>
                <w:lang w:val="en-US" w:eastAsia="zh-CN"/>
              </w:rPr>
            </w:pPr>
            <w:r>
              <w:rPr>
                <w:rFonts w:hint="eastAsia" w:ascii="仿宋_GB2312" w:eastAsia="仿宋_GB2312"/>
                <w:lang w:val="en-US" w:eastAsia="zh-CN"/>
              </w:rPr>
              <w:t>0.35</w:t>
            </w:r>
          </w:p>
        </w:tc>
      </w:tr>
      <w:tr w14:paraId="21B70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529EA58">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5811E26F">
            <w:pPr>
              <w:ind w:firstLine="420"/>
              <w:jc w:val="center"/>
              <w:rPr>
                <w:rFonts w:hint="default" w:ascii="仿宋_GB2312" w:eastAsia="仿宋_GB2312"/>
                <w:lang w:val="en-US" w:eastAsia="zh-CN"/>
              </w:rPr>
            </w:pPr>
            <w:r>
              <w:rPr>
                <w:rFonts w:hint="eastAsia" w:ascii="仿宋_GB2312" w:eastAsia="仿宋_GB2312"/>
                <w:lang w:val="en-US" w:eastAsia="zh-CN"/>
              </w:rPr>
              <w:t>0.73</w:t>
            </w:r>
          </w:p>
        </w:tc>
        <w:tc>
          <w:tcPr>
            <w:tcW w:w="2039" w:type="dxa"/>
            <w:gridSpan w:val="2"/>
            <w:vAlign w:val="center"/>
          </w:tcPr>
          <w:p w14:paraId="049343E9">
            <w:pPr>
              <w:ind w:firstLine="420"/>
              <w:jc w:val="center"/>
              <w:rPr>
                <w:rFonts w:hint="default" w:ascii="仿宋_GB2312" w:eastAsia="仿宋_GB2312"/>
                <w:lang w:val="en-US" w:eastAsia="zh-CN"/>
              </w:rPr>
            </w:pPr>
            <w:r>
              <w:rPr>
                <w:rFonts w:hint="eastAsia" w:ascii="仿宋_GB2312" w:eastAsia="仿宋_GB2312"/>
                <w:lang w:val="en-US" w:eastAsia="zh-CN"/>
              </w:rPr>
              <w:t>3.9</w:t>
            </w:r>
          </w:p>
        </w:tc>
        <w:tc>
          <w:tcPr>
            <w:tcW w:w="1983" w:type="dxa"/>
            <w:gridSpan w:val="2"/>
            <w:vAlign w:val="center"/>
          </w:tcPr>
          <w:p w14:paraId="2F4761F9">
            <w:pPr>
              <w:ind w:firstLine="420"/>
              <w:jc w:val="center"/>
              <w:rPr>
                <w:rFonts w:hint="default" w:ascii="仿宋_GB2312" w:eastAsia="仿宋_GB2312"/>
                <w:lang w:val="en-US" w:eastAsia="zh-CN"/>
              </w:rPr>
            </w:pPr>
            <w:r>
              <w:rPr>
                <w:rFonts w:hint="eastAsia" w:ascii="仿宋_GB2312" w:eastAsia="仿宋_GB2312"/>
                <w:lang w:val="en-US" w:eastAsia="zh-CN"/>
              </w:rPr>
              <w:t>0.32</w:t>
            </w:r>
          </w:p>
        </w:tc>
      </w:tr>
      <w:tr w14:paraId="5D4C9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2C94E0F">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43F34FE0">
            <w:pPr>
              <w:ind w:firstLine="420"/>
              <w:jc w:val="center"/>
              <w:rPr>
                <w:rFonts w:hint="default" w:ascii="仿宋_GB2312" w:eastAsia="仿宋_GB2312"/>
                <w:lang w:val="en-US" w:eastAsia="zh-CN"/>
              </w:rPr>
            </w:pPr>
            <w:r>
              <w:rPr>
                <w:rFonts w:hint="eastAsia" w:ascii="仿宋_GB2312" w:eastAsia="仿宋_GB2312"/>
                <w:lang w:val="en-US" w:eastAsia="zh-CN"/>
              </w:rPr>
              <w:t>25</w:t>
            </w:r>
          </w:p>
        </w:tc>
        <w:tc>
          <w:tcPr>
            <w:tcW w:w="2039" w:type="dxa"/>
            <w:gridSpan w:val="2"/>
            <w:vAlign w:val="center"/>
          </w:tcPr>
          <w:p w14:paraId="215BA186">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1983" w:type="dxa"/>
            <w:gridSpan w:val="2"/>
            <w:vAlign w:val="center"/>
          </w:tcPr>
          <w:p w14:paraId="615582AE">
            <w:pPr>
              <w:ind w:firstLine="420"/>
              <w:jc w:val="center"/>
              <w:rPr>
                <w:rFonts w:hint="default" w:ascii="仿宋_GB2312" w:eastAsia="仿宋_GB2312"/>
                <w:lang w:val="en-US" w:eastAsia="zh-CN"/>
              </w:rPr>
            </w:pPr>
            <w:r>
              <w:rPr>
                <w:rFonts w:hint="eastAsia" w:ascii="仿宋_GB2312" w:eastAsia="仿宋_GB2312"/>
                <w:lang w:val="en-US" w:eastAsia="zh-CN"/>
              </w:rPr>
              <w:t>15.5</w:t>
            </w:r>
            <w:bookmarkStart w:id="0" w:name="_GoBack"/>
            <w:bookmarkEnd w:id="0"/>
          </w:p>
        </w:tc>
      </w:tr>
      <w:tr w14:paraId="4470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16B4022">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61570F75">
            <w:pPr>
              <w:ind w:firstLine="420"/>
              <w:jc w:val="center"/>
              <w:rPr>
                <w:rFonts w:ascii="仿宋_GB2312" w:eastAsia="仿宋_GB2312"/>
                <w:lang w:eastAsia="zh-CN"/>
              </w:rPr>
            </w:pPr>
          </w:p>
        </w:tc>
        <w:tc>
          <w:tcPr>
            <w:tcW w:w="2039" w:type="dxa"/>
            <w:gridSpan w:val="2"/>
            <w:vAlign w:val="center"/>
          </w:tcPr>
          <w:p w14:paraId="34E43F8E">
            <w:pPr>
              <w:ind w:firstLine="420"/>
              <w:jc w:val="center"/>
              <w:rPr>
                <w:rFonts w:ascii="仿宋_GB2312" w:eastAsia="仿宋_GB2312"/>
                <w:lang w:eastAsia="zh-CN"/>
              </w:rPr>
            </w:pPr>
          </w:p>
        </w:tc>
        <w:tc>
          <w:tcPr>
            <w:tcW w:w="1983" w:type="dxa"/>
            <w:gridSpan w:val="2"/>
            <w:vAlign w:val="center"/>
          </w:tcPr>
          <w:p w14:paraId="44AA5A43">
            <w:pPr>
              <w:ind w:firstLine="420"/>
              <w:jc w:val="center"/>
              <w:rPr>
                <w:rFonts w:ascii="仿宋_GB2312" w:eastAsia="仿宋_GB2312"/>
                <w:lang w:eastAsia="zh-CN"/>
              </w:rPr>
            </w:pPr>
          </w:p>
        </w:tc>
      </w:tr>
      <w:tr w14:paraId="4B55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7B10B1E">
            <w:pPr>
              <w:ind w:firstLine="420"/>
              <w:jc w:val="center"/>
              <w:rPr>
                <w:rFonts w:ascii="仿宋_GB2312" w:eastAsia="仿宋_GB2312"/>
                <w:lang w:eastAsia="zh-CN"/>
              </w:rPr>
            </w:pPr>
          </w:p>
          <w:p w14:paraId="4CF50193">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6650A17D">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76684EF3">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1E6CD4D2">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5E378B28">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7597C1D8">
            <w:pPr>
              <w:jc w:val="center"/>
              <w:rPr>
                <w:rFonts w:ascii="仿宋_GB2312" w:hAnsi="宋体" w:eastAsia="仿宋_GB2312" w:cs="宋体"/>
              </w:rPr>
            </w:pPr>
            <w:r>
              <w:rPr>
                <w:rFonts w:hint="eastAsia" w:ascii="仿宋_GB2312" w:hAnsi="宋体" w:eastAsia="仿宋_GB2312" w:cs="宋体"/>
              </w:rPr>
              <w:t>预算投资</w:t>
            </w:r>
          </w:p>
          <w:p w14:paraId="13F3BE41">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59200F80">
            <w:pPr>
              <w:jc w:val="cente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301E91AD">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0F17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9CE814C">
            <w:pPr>
              <w:ind w:firstLine="420"/>
              <w:jc w:val="center"/>
            </w:pPr>
          </w:p>
        </w:tc>
        <w:tc>
          <w:tcPr>
            <w:tcW w:w="1158" w:type="dxa"/>
            <w:vAlign w:val="center"/>
          </w:tcPr>
          <w:p w14:paraId="135CEEC2">
            <w:pPr>
              <w:ind w:firstLine="420"/>
              <w:jc w:val="center"/>
            </w:pPr>
          </w:p>
        </w:tc>
        <w:tc>
          <w:tcPr>
            <w:tcW w:w="958" w:type="dxa"/>
            <w:vAlign w:val="center"/>
          </w:tcPr>
          <w:p w14:paraId="5E10CBFC">
            <w:pPr>
              <w:ind w:firstLine="420"/>
              <w:jc w:val="center"/>
            </w:pPr>
          </w:p>
        </w:tc>
        <w:tc>
          <w:tcPr>
            <w:tcW w:w="960" w:type="dxa"/>
            <w:vAlign w:val="center"/>
          </w:tcPr>
          <w:p w14:paraId="3CF250C7">
            <w:pPr>
              <w:ind w:firstLine="420"/>
              <w:jc w:val="center"/>
            </w:pPr>
          </w:p>
        </w:tc>
        <w:tc>
          <w:tcPr>
            <w:tcW w:w="1079" w:type="dxa"/>
            <w:vAlign w:val="center"/>
          </w:tcPr>
          <w:p w14:paraId="51BA3B5D">
            <w:pPr>
              <w:ind w:firstLine="420"/>
              <w:jc w:val="center"/>
            </w:pPr>
          </w:p>
        </w:tc>
        <w:tc>
          <w:tcPr>
            <w:tcW w:w="1039" w:type="dxa"/>
            <w:vAlign w:val="center"/>
          </w:tcPr>
          <w:p w14:paraId="5A59FAD2">
            <w:pPr>
              <w:ind w:firstLine="420"/>
              <w:jc w:val="center"/>
            </w:pPr>
          </w:p>
        </w:tc>
        <w:tc>
          <w:tcPr>
            <w:tcW w:w="944" w:type="dxa"/>
            <w:vAlign w:val="center"/>
          </w:tcPr>
          <w:p w14:paraId="394B0479">
            <w:pPr>
              <w:ind w:firstLine="420"/>
              <w:jc w:val="center"/>
            </w:pPr>
          </w:p>
        </w:tc>
      </w:tr>
      <w:tr w14:paraId="4764D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7A0A0F8A">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7717D4CC">
            <w:pPr>
              <w:ind w:firstLine="420"/>
              <w:jc w:val="center"/>
            </w:pPr>
          </w:p>
        </w:tc>
      </w:tr>
    </w:tbl>
    <w:p w14:paraId="15776D91">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52FD0819">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           填报日期：           联系电话：            单位负责人签字：</w:t>
      </w:r>
    </w:p>
    <w:p w14:paraId="000DF157">
      <w:pPr>
        <w:spacing w:line="228" w:lineRule="auto"/>
        <w:ind w:firstLine="400"/>
        <w:rPr>
          <w:rFonts w:eastAsiaTheme="minorEastAsia"/>
          <w:sz w:val="20"/>
          <w:szCs w:val="20"/>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098" w:right="1474" w:bottom="1985" w:left="1474" w:header="0" w:footer="1588" w:gutter="0"/>
          <w:pgNumType w:fmt="numberInDash"/>
          <w:cols w:space="720" w:num="1"/>
          <w:titlePg/>
          <w:docGrid w:linePitch="286" w:charSpace="0"/>
        </w:sectPr>
      </w:pPr>
    </w:p>
    <w:p w14:paraId="3896FC15">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7658BCBB">
      <w:pPr>
        <w:spacing w:before="117" w:line="219" w:lineRule="auto"/>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w:t>
      </w:r>
      <w:r>
        <w:rPr>
          <w:rFonts w:ascii="方正小标宋简体" w:hAnsi="宋体" w:eastAsia="方正小标宋简体" w:cs="宋体"/>
          <w:bCs/>
          <w:spacing w:val="8"/>
          <w:sz w:val="44"/>
          <w:szCs w:val="44"/>
          <w:lang w:eastAsia="zh-CN"/>
        </w:rPr>
        <w:t>年度部门整体支出绩效自评表</w:t>
      </w:r>
    </w:p>
    <w:p w14:paraId="38BFC1B0">
      <w:pPr>
        <w:spacing w:line="237" w:lineRule="exact"/>
        <w:ind w:firstLine="420"/>
        <w:rPr>
          <w:lang w:eastAsia="zh-CN"/>
        </w:rPr>
      </w:pPr>
    </w:p>
    <w:tbl>
      <w:tblPr>
        <w:tblStyle w:val="8"/>
        <w:tblW w:w="9745"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350"/>
        <w:gridCol w:w="852"/>
        <w:gridCol w:w="948"/>
        <w:gridCol w:w="876"/>
      </w:tblGrid>
      <w:tr w14:paraId="4BB2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A835F82">
            <w:pPr>
              <w:jc w:val="center"/>
              <w:rPr>
                <w:rFonts w:ascii="仿宋_GB2312" w:hAnsi="宋体" w:eastAsia="仿宋_GB2312" w:cs="宋体"/>
                <w:lang w:eastAsia="zh-CN"/>
              </w:rPr>
            </w:pPr>
            <w:r>
              <w:rPr>
                <w:rFonts w:hint="eastAsia" w:ascii="仿宋_GB2312" w:hAnsi="宋体" w:eastAsia="仿宋_GB2312" w:cs="宋体"/>
              </w:rPr>
              <w:t>预算部门</w:t>
            </w:r>
          </w:p>
          <w:p w14:paraId="501587B4">
            <w:pPr>
              <w:jc w:val="center"/>
              <w:rPr>
                <w:rFonts w:ascii="仿宋_GB2312" w:hAnsi="宋体" w:eastAsia="仿宋_GB2312" w:cs="宋体"/>
                <w:lang w:eastAsia="zh-CN"/>
              </w:rPr>
            </w:pPr>
            <w:r>
              <w:rPr>
                <w:rFonts w:hint="eastAsia" w:ascii="仿宋_GB2312" w:hAnsi="宋体" w:eastAsia="仿宋_GB2312" w:cs="宋体"/>
              </w:rPr>
              <w:t>名称</w:t>
            </w:r>
          </w:p>
        </w:tc>
        <w:tc>
          <w:tcPr>
            <w:tcW w:w="8671" w:type="dxa"/>
            <w:gridSpan w:val="8"/>
            <w:vAlign w:val="center"/>
          </w:tcPr>
          <w:p w14:paraId="2A7D63BE">
            <w:pPr>
              <w:ind w:firstLine="420"/>
              <w:jc w:val="center"/>
              <w:rPr>
                <w:rFonts w:hint="eastAsia" w:ascii="仿宋_GB2312" w:eastAsia="仿宋_GB2312"/>
                <w:lang w:eastAsia="zh-CN"/>
              </w:rPr>
            </w:pPr>
            <w:r>
              <w:rPr>
                <w:rFonts w:hint="eastAsia" w:ascii="仿宋_GB2312" w:eastAsia="仿宋_GB2312"/>
                <w:lang w:eastAsia="zh-CN"/>
              </w:rPr>
              <w:t>汨罗市水利建设事务中心</w:t>
            </w:r>
          </w:p>
        </w:tc>
      </w:tr>
      <w:tr w14:paraId="42975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29DE46E">
            <w:pPr>
              <w:ind w:firstLine="420"/>
              <w:jc w:val="center"/>
              <w:rPr>
                <w:rFonts w:ascii="仿宋_GB2312" w:eastAsia="仿宋_GB2312"/>
                <w:lang w:eastAsia="zh-CN"/>
              </w:rPr>
            </w:pPr>
          </w:p>
          <w:p w14:paraId="3ABEE3CC">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46643FDB">
            <w:pPr>
              <w:ind w:firstLine="420"/>
              <w:jc w:val="center"/>
              <w:rPr>
                <w:rFonts w:ascii="仿宋_GB2312" w:eastAsia="仿宋_GB2312"/>
              </w:rPr>
            </w:pPr>
          </w:p>
        </w:tc>
        <w:tc>
          <w:tcPr>
            <w:tcW w:w="1249" w:type="dxa"/>
            <w:vAlign w:val="center"/>
          </w:tcPr>
          <w:p w14:paraId="046D1D5E">
            <w:pPr>
              <w:jc w:val="center"/>
              <w:rPr>
                <w:rFonts w:ascii="仿宋_GB2312" w:hAnsi="宋体" w:eastAsia="仿宋_GB2312" w:cs="宋体"/>
              </w:rPr>
            </w:pPr>
            <w:r>
              <w:rPr>
                <w:rFonts w:hint="eastAsia" w:ascii="仿宋_GB2312" w:hAnsi="宋体" w:eastAsia="仿宋_GB2312" w:cs="宋体"/>
              </w:rPr>
              <w:t>年初</w:t>
            </w:r>
          </w:p>
          <w:p w14:paraId="745EF9C4">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5A645D4C">
            <w:pPr>
              <w:jc w:val="center"/>
              <w:rPr>
                <w:rFonts w:ascii="仿宋_GB2312" w:hAnsi="宋体" w:eastAsia="仿宋_GB2312" w:cs="宋体"/>
              </w:rPr>
            </w:pPr>
            <w:r>
              <w:rPr>
                <w:rFonts w:hint="eastAsia" w:ascii="仿宋_GB2312" w:hAnsi="宋体" w:eastAsia="仿宋_GB2312" w:cs="宋体"/>
              </w:rPr>
              <w:t>全年</w:t>
            </w:r>
          </w:p>
          <w:p w14:paraId="65655117">
            <w:pPr>
              <w:jc w:val="center"/>
              <w:rPr>
                <w:rFonts w:ascii="仿宋_GB2312" w:eastAsia="仿宋_GB2312"/>
              </w:rPr>
            </w:pPr>
            <w:r>
              <w:rPr>
                <w:rFonts w:hint="eastAsia" w:ascii="仿宋_GB2312" w:hAnsi="宋体" w:eastAsia="仿宋_GB2312" w:cs="宋体"/>
              </w:rPr>
              <w:t>预算数</w:t>
            </w:r>
          </w:p>
        </w:tc>
        <w:tc>
          <w:tcPr>
            <w:tcW w:w="1350" w:type="dxa"/>
            <w:vAlign w:val="center"/>
          </w:tcPr>
          <w:p w14:paraId="6CD6134D">
            <w:pPr>
              <w:jc w:val="center"/>
              <w:rPr>
                <w:rFonts w:ascii="仿宋_GB2312" w:hAnsi="宋体" w:eastAsia="仿宋_GB2312" w:cs="宋体"/>
              </w:rPr>
            </w:pPr>
            <w:r>
              <w:rPr>
                <w:rFonts w:hint="eastAsia" w:ascii="仿宋_GB2312" w:hAnsi="宋体" w:eastAsia="仿宋_GB2312" w:cs="宋体"/>
              </w:rPr>
              <w:t>全年</w:t>
            </w:r>
          </w:p>
          <w:p w14:paraId="0FDA4490">
            <w:pPr>
              <w:jc w:val="center"/>
              <w:rPr>
                <w:rFonts w:ascii="仿宋_GB2312" w:eastAsia="仿宋_GB2312"/>
              </w:rPr>
            </w:pPr>
            <w:r>
              <w:rPr>
                <w:rFonts w:hint="eastAsia" w:ascii="仿宋_GB2312" w:hAnsi="宋体" w:eastAsia="仿宋_GB2312" w:cs="宋体"/>
              </w:rPr>
              <w:t>执行数</w:t>
            </w:r>
          </w:p>
        </w:tc>
        <w:tc>
          <w:tcPr>
            <w:tcW w:w="852" w:type="dxa"/>
            <w:vAlign w:val="center"/>
          </w:tcPr>
          <w:p w14:paraId="3F79BF88">
            <w:pPr>
              <w:jc w:val="center"/>
              <w:rPr>
                <w:rFonts w:ascii="仿宋_GB2312" w:eastAsia="仿宋_GB2312"/>
              </w:rPr>
            </w:pPr>
            <w:r>
              <w:rPr>
                <w:rFonts w:hint="eastAsia" w:ascii="仿宋_GB2312" w:hAnsi="宋体" w:eastAsia="仿宋_GB2312" w:cs="宋体"/>
              </w:rPr>
              <w:t>分值</w:t>
            </w:r>
          </w:p>
        </w:tc>
        <w:tc>
          <w:tcPr>
            <w:tcW w:w="948" w:type="dxa"/>
            <w:vAlign w:val="center"/>
          </w:tcPr>
          <w:p w14:paraId="79BE3856">
            <w:pPr>
              <w:jc w:val="center"/>
              <w:rPr>
                <w:rFonts w:ascii="仿宋_GB2312" w:eastAsia="仿宋_GB2312"/>
              </w:rPr>
            </w:pPr>
            <w:r>
              <w:rPr>
                <w:rFonts w:hint="eastAsia" w:ascii="仿宋_GB2312" w:hAnsi="宋体" w:eastAsia="仿宋_GB2312" w:cs="宋体"/>
              </w:rPr>
              <w:t>执行率</w:t>
            </w:r>
          </w:p>
        </w:tc>
        <w:tc>
          <w:tcPr>
            <w:tcW w:w="876" w:type="dxa"/>
            <w:vAlign w:val="center"/>
          </w:tcPr>
          <w:p w14:paraId="60F1B822">
            <w:pPr>
              <w:ind w:firstLine="420"/>
              <w:jc w:val="center"/>
              <w:rPr>
                <w:rFonts w:ascii="仿宋_GB2312" w:eastAsia="仿宋_GB2312"/>
              </w:rPr>
            </w:pPr>
            <w:r>
              <w:rPr>
                <w:rFonts w:hint="eastAsia" w:ascii="仿宋_GB2312" w:hAnsi="宋体" w:eastAsia="仿宋_GB2312" w:cs="宋体"/>
              </w:rPr>
              <w:t>得分</w:t>
            </w:r>
          </w:p>
        </w:tc>
      </w:tr>
      <w:tr w14:paraId="126C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FAE900B">
            <w:pPr>
              <w:ind w:firstLine="420"/>
              <w:jc w:val="center"/>
              <w:rPr>
                <w:rFonts w:ascii="仿宋_GB2312" w:eastAsia="仿宋_GB2312"/>
              </w:rPr>
            </w:pPr>
          </w:p>
        </w:tc>
        <w:tc>
          <w:tcPr>
            <w:tcW w:w="2098" w:type="dxa"/>
            <w:gridSpan w:val="2"/>
            <w:vAlign w:val="center"/>
          </w:tcPr>
          <w:p w14:paraId="646DF256">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6B7E0126">
            <w:pPr>
              <w:ind w:firstLine="420"/>
              <w:jc w:val="center"/>
              <w:rPr>
                <w:rFonts w:hint="default" w:ascii="仿宋_GB2312" w:eastAsia="仿宋_GB2312"/>
                <w:lang w:val="en-US" w:eastAsia="zh-CN"/>
              </w:rPr>
            </w:pPr>
            <w:r>
              <w:rPr>
                <w:rFonts w:hint="eastAsia" w:ascii="仿宋_GB2312" w:eastAsia="仿宋_GB2312"/>
                <w:lang w:val="en-US" w:eastAsia="zh-CN"/>
              </w:rPr>
              <w:t>453.34</w:t>
            </w:r>
          </w:p>
        </w:tc>
        <w:tc>
          <w:tcPr>
            <w:tcW w:w="1298" w:type="dxa"/>
            <w:vAlign w:val="center"/>
          </w:tcPr>
          <w:p w14:paraId="421882BF">
            <w:pPr>
              <w:ind w:firstLine="420"/>
              <w:jc w:val="center"/>
              <w:rPr>
                <w:rFonts w:hint="default" w:ascii="仿宋_GB2312" w:eastAsia="仿宋_GB2312"/>
                <w:lang w:val="en-US" w:eastAsia="zh-CN"/>
              </w:rPr>
            </w:pPr>
            <w:r>
              <w:rPr>
                <w:rFonts w:hint="eastAsia" w:ascii="仿宋_GB2312" w:eastAsia="仿宋_GB2312"/>
                <w:lang w:val="en-US" w:eastAsia="zh-CN"/>
              </w:rPr>
              <w:t>453.34</w:t>
            </w:r>
          </w:p>
        </w:tc>
        <w:tc>
          <w:tcPr>
            <w:tcW w:w="1350" w:type="dxa"/>
            <w:vAlign w:val="center"/>
          </w:tcPr>
          <w:p w14:paraId="7CF450AD">
            <w:pPr>
              <w:ind w:firstLine="420"/>
              <w:jc w:val="center"/>
              <w:rPr>
                <w:rFonts w:hint="default" w:ascii="仿宋_GB2312" w:eastAsia="仿宋_GB2312"/>
                <w:lang w:val="en-US" w:eastAsia="zh-CN"/>
              </w:rPr>
            </w:pPr>
            <w:r>
              <w:rPr>
                <w:rFonts w:hint="eastAsia" w:ascii="仿宋_GB2312" w:eastAsia="仿宋_GB2312"/>
                <w:lang w:val="en-US" w:eastAsia="zh-CN"/>
              </w:rPr>
              <w:t>477.23</w:t>
            </w:r>
          </w:p>
        </w:tc>
        <w:tc>
          <w:tcPr>
            <w:tcW w:w="852" w:type="dxa"/>
            <w:vAlign w:val="center"/>
          </w:tcPr>
          <w:p w14:paraId="16711112">
            <w:pPr>
              <w:jc w:val="center"/>
              <w:rPr>
                <w:rFonts w:ascii="仿宋_GB2312" w:eastAsia="仿宋_GB2312"/>
              </w:rPr>
            </w:pPr>
            <w:r>
              <w:rPr>
                <w:rFonts w:hint="eastAsia" w:ascii="仿宋_GB2312" w:eastAsia="仿宋_GB2312"/>
              </w:rPr>
              <w:t>10</w:t>
            </w:r>
          </w:p>
        </w:tc>
        <w:tc>
          <w:tcPr>
            <w:tcW w:w="948" w:type="dxa"/>
            <w:vAlign w:val="center"/>
          </w:tcPr>
          <w:p w14:paraId="3F93AF3E">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876" w:type="dxa"/>
            <w:vAlign w:val="center"/>
          </w:tcPr>
          <w:p w14:paraId="0A5BF81A">
            <w:pPr>
              <w:ind w:firstLine="420"/>
              <w:jc w:val="center"/>
              <w:rPr>
                <w:rFonts w:hint="default" w:ascii="仿宋_GB2312" w:eastAsia="仿宋_GB2312"/>
                <w:lang w:val="en-US" w:eastAsia="zh-CN"/>
              </w:rPr>
            </w:pPr>
            <w:r>
              <w:rPr>
                <w:rFonts w:hint="eastAsia" w:ascii="仿宋_GB2312" w:eastAsia="仿宋_GB2312"/>
                <w:lang w:val="en-US" w:eastAsia="zh-CN"/>
              </w:rPr>
              <w:t>10</w:t>
            </w:r>
          </w:p>
        </w:tc>
      </w:tr>
      <w:tr w14:paraId="33C1D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36D05541">
            <w:pPr>
              <w:ind w:firstLine="420"/>
              <w:jc w:val="center"/>
              <w:rPr>
                <w:rFonts w:ascii="仿宋_GB2312" w:eastAsia="仿宋_GB2312"/>
              </w:rPr>
            </w:pPr>
          </w:p>
        </w:tc>
        <w:tc>
          <w:tcPr>
            <w:tcW w:w="4645" w:type="dxa"/>
            <w:gridSpan w:val="4"/>
            <w:vAlign w:val="center"/>
          </w:tcPr>
          <w:p w14:paraId="1FEAE772">
            <w:pPr>
              <w:ind w:firstLine="420"/>
              <w:rPr>
                <w:rFonts w:ascii="仿宋_GB2312" w:eastAsia="仿宋_GB2312"/>
              </w:rPr>
            </w:pPr>
            <w:r>
              <w:rPr>
                <w:rFonts w:hint="eastAsia" w:ascii="仿宋_GB2312" w:hAnsi="宋体" w:eastAsia="仿宋_GB2312" w:cs="宋体"/>
              </w:rPr>
              <w:t>按收入性质分：</w:t>
            </w:r>
          </w:p>
        </w:tc>
        <w:tc>
          <w:tcPr>
            <w:tcW w:w="4026" w:type="dxa"/>
            <w:gridSpan w:val="4"/>
            <w:vAlign w:val="center"/>
          </w:tcPr>
          <w:p w14:paraId="10AC5120">
            <w:pPr>
              <w:ind w:firstLine="420"/>
              <w:rPr>
                <w:rFonts w:ascii="仿宋_GB2312" w:eastAsia="仿宋_GB2312"/>
              </w:rPr>
            </w:pPr>
            <w:r>
              <w:rPr>
                <w:rFonts w:hint="eastAsia" w:ascii="仿宋_GB2312" w:hAnsi="宋体" w:eastAsia="仿宋_GB2312" w:cs="宋体"/>
              </w:rPr>
              <w:t>按支出性质分：</w:t>
            </w:r>
          </w:p>
        </w:tc>
      </w:tr>
      <w:tr w14:paraId="0D00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F7DCD58">
            <w:pPr>
              <w:ind w:firstLine="420"/>
              <w:jc w:val="center"/>
              <w:rPr>
                <w:rFonts w:ascii="仿宋_GB2312" w:eastAsia="仿宋_GB2312"/>
              </w:rPr>
            </w:pPr>
          </w:p>
        </w:tc>
        <w:tc>
          <w:tcPr>
            <w:tcW w:w="4645" w:type="dxa"/>
            <w:gridSpan w:val="4"/>
            <w:vAlign w:val="center"/>
          </w:tcPr>
          <w:p w14:paraId="126CA0F9">
            <w:pPr>
              <w:ind w:firstLine="420"/>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477.23</w:t>
            </w:r>
          </w:p>
        </w:tc>
        <w:tc>
          <w:tcPr>
            <w:tcW w:w="4026" w:type="dxa"/>
            <w:gridSpan w:val="4"/>
            <w:vAlign w:val="center"/>
          </w:tcPr>
          <w:p w14:paraId="276ACBF0">
            <w:pPr>
              <w:ind w:firstLine="420"/>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425.93</w:t>
            </w:r>
          </w:p>
        </w:tc>
      </w:tr>
      <w:tr w14:paraId="01B75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5D7678F">
            <w:pPr>
              <w:ind w:firstLine="420"/>
              <w:jc w:val="center"/>
              <w:rPr>
                <w:rFonts w:ascii="仿宋_GB2312" w:eastAsia="仿宋_GB2312"/>
              </w:rPr>
            </w:pPr>
          </w:p>
        </w:tc>
        <w:tc>
          <w:tcPr>
            <w:tcW w:w="4645" w:type="dxa"/>
            <w:gridSpan w:val="4"/>
            <w:vAlign w:val="center"/>
          </w:tcPr>
          <w:p w14:paraId="04CAB7F6">
            <w:pPr>
              <w:ind w:firstLine="1050" w:firstLineChars="500"/>
              <w:rPr>
                <w:rFonts w:ascii="仿宋_GB2312" w:eastAsia="仿宋_GB2312"/>
              </w:rPr>
            </w:pPr>
            <w:r>
              <w:rPr>
                <w:rFonts w:hint="eastAsia" w:ascii="仿宋_GB2312" w:hAnsi="宋体" w:eastAsia="仿宋_GB2312" w:cs="宋体"/>
              </w:rPr>
              <w:t>政府性基金拨款：</w:t>
            </w:r>
          </w:p>
        </w:tc>
        <w:tc>
          <w:tcPr>
            <w:tcW w:w="4026" w:type="dxa"/>
            <w:gridSpan w:val="4"/>
            <w:vAlign w:val="center"/>
          </w:tcPr>
          <w:p w14:paraId="6ABEE75C">
            <w:pPr>
              <w:ind w:firstLine="1050" w:firstLineChars="500"/>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51.3</w:t>
            </w:r>
          </w:p>
        </w:tc>
      </w:tr>
      <w:tr w14:paraId="34F6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C9A0733">
            <w:pPr>
              <w:ind w:firstLine="420"/>
              <w:jc w:val="center"/>
              <w:rPr>
                <w:rFonts w:ascii="仿宋_GB2312" w:eastAsia="仿宋_GB2312"/>
              </w:rPr>
            </w:pPr>
          </w:p>
        </w:tc>
        <w:tc>
          <w:tcPr>
            <w:tcW w:w="4645" w:type="dxa"/>
            <w:gridSpan w:val="4"/>
            <w:vAlign w:val="center"/>
          </w:tcPr>
          <w:p w14:paraId="03C9CCB6">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026" w:type="dxa"/>
            <w:gridSpan w:val="4"/>
            <w:vAlign w:val="center"/>
          </w:tcPr>
          <w:p w14:paraId="40178EAC">
            <w:pPr>
              <w:ind w:firstLine="420"/>
              <w:rPr>
                <w:rFonts w:ascii="仿宋_GB2312" w:eastAsia="仿宋_GB2312"/>
                <w:lang w:eastAsia="zh-CN"/>
              </w:rPr>
            </w:pPr>
          </w:p>
        </w:tc>
      </w:tr>
      <w:tr w14:paraId="40BF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31E486D">
            <w:pPr>
              <w:ind w:firstLine="420"/>
              <w:jc w:val="center"/>
              <w:rPr>
                <w:rFonts w:ascii="仿宋_GB2312" w:eastAsia="仿宋_GB2312"/>
                <w:lang w:eastAsia="zh-CN"/>
              </w:rPr>
            </w:pPr>
          </w:p>
        </w:tc>
        <w:tc>
          <w:tcPr>
            <w:tcW w:w="4645" w:type="dxa"/>
            <w:gridSpan w:val="4"/>
            <w:vAlign w:val="center"/>
          </w:tcPr>
          <w:p w14:paraId="1DE67BBC">
            <w:pPr>
              <w:ind w:firstLine="1050" w:firstLineChars="500"/>
              <w:rPr>
                <w:rFonts w:ascii="仿宋_GB2312" w:eastAsia="仿宋_GB2312"/>
              </w:rPr>
            </w:pPr>
            <w:r>
              <w:rPr>
                <w:rFonts w:hint="eastAsia" w:ascii="仿宋_GB2312" w:hAnsi="宋体" w:eastAsia="仿宋_GB2312" w:cs="宋体"/>
              </w:rPr>
              <w:t>其他资金：</w:t>
            </w:r>
          </w:p>
        </w:tc>
        <w:tc>
          <w:tcPr>
            <w:tcW w:w="4026" w:type="dxa"/>
            <w:gridSpan w:val="4"/>
            <w:vAlign w:val="center"/>
          </w:tcPr>
          <w:p w14:paraId="490FE7D5">
            <w:pPr>
              <w:ind w:firstLine="420"/>
              <w:jc w:val="center"/>
              <w:rPr>
                <w:rFonts w:ascii="仿宋_GB2312" w:eastAsia="仿宋_GB2312"/>
              </w:rPr>
            </w:pPr>
          </w:p>
        </w:tc>
      </w:tr>
      <w:tr w14:paraId="2943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120EC99A">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4645" w:type="dxa"/>
            <w:gridSpan w:val="4"/>
            <w:vAlign w:val="center"/>
          </w:tcPr>
          <w:p w14:paraId="7F46AF62">
            <w:pPr>
              <w:jc w:val="center"/>
              <w:rPr>
                <w:rFonts w:ascii="仿宋_GB2312" w:eastAsia="仿宋_GB2312"/>
              </w:rPr>
            </w:pPr>
            <w:r>
              <w:rPr>
                <w:rFonts w:hint="eastAsia" w:ascii="仿宋_GB2312" w:hAnsi="宋体" w:eastAsia="仿宋_GB2312" w:cs="宋体"/>
              </w:rPr>
              <w:t>预期目标</w:t>
            </w:r>
          </w:p>
        </w:tc>
        <w:tc>
          <w:tcPr>
            <w:tcW w:w="4026" w:type="dxa"/>
            <w:gridSpan w:val="4"/>
            <w:vAlign w:val="center"/>
          </w:tcPr>
          <w:p w14:paraId="4C503AD7">
            <w:pPr>
              <w:ind w:firstLine="420"/>
              <w:jc w:val="center"/>
              <w:rPr>
                <w:rFonts w:ascii="仿宋_GB2312" w:eastAsia="仿宋_GB2312"/>
              </w:rPr>
            </w:pPr>
            <w:r>
              <w:rPr>
                <w:rFonts w:hint="eastAsia" w:ascii="仿宋_GB2312" w:hAnsi="宋体" w:eastAsia="仿宋_GB2312" w:cs="宋体"/>
              </w:rPr>
              <w:t>实际完成情况</w:t>
            </w:r>
          </w:p>
        </w:tc>
      </w:tr>
      <w:tr w14:paraId="11BD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604A419E">
            <w:pPr>
              <w:ind w:firstLine="420"/>
              <w:jc w:val="center"/>
              <w:rPr>
                <w:rFonts w:ascii="仿宋_GB2312" w:eastAsia="仿宋_GB2312"/>
              </w:rPr>
            </w:pPr>
          </w:p>
        </w:tc>
        <w:tc>
          <w:tcPr>
            <w:tcW w:w="4645" w:type="dxa"/>
            <w:gridSpan w:val="4"/>
            <w:vAlign w:val="center"/>
          </w:tcPr>
          <w:p w14:paraId="35518287">
            <w:pPr>
              <w:ind w:firstLine="420"/>
              <w:jc w:val="center"/>
              <w:rPr>
                <w:rFonts w:ascii="仿宋_GB2312" w:eastAsia="仿宋_GB2312"/>
              </w:rPr>
            </w:pPr>
          </w:p>
        </w:tc>
        <w:tc>
          <w:tcPr>
            <w:tcW w:w="4026" w:type="dxa"/>
            <w:gridSpan w:val="4"/>
            <w:vAlign w:val="center"/>
          </w:tcPr>
          <w:p w14:paraId="15129F28">
            <w:pPr>
              <w:ind w:firstLine="420"/>
              <w:jc w:val="center"/>
              <w:rPr>
                <w:rFonts w:ascii="仿宋_GB2312" w:eastAsia="仿宋_GB2312"/>
              </w:rPr>
            </w:pPr>
          </w:p>
        </w:tc>
      </w:tr>
      <w:tr w14:paraId="183E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2067F49E">
            <w:pPr>
              <w:ind w:firstLine="420"/>
              <w:jc w:val="center"/>
              <w:rPr>
                <w:rFonts w:ascii="仿宋_GB2312" w:eastAsia="仿宋_GB2312"/>
              </w:rPr>
            </w:pPr>
          </w:p>
          <w:p w14:paraId="782A16B6">
            <w:pPr>
              <w:ind w:firstLine="420"/>
              <w:jc w:val="center"/>
              <w:rPr>
                <w:rFonts w:ascii="仿宋_GB2312" w:hAnsi="宋体" w:eastAsia="仿宋_GB2312" w:cs="宋体"/>
              </w:rPr>
            </w:pPr>
            <w:r>
              <w:rPr>
                <w:rFonts w:hint="eastAsia" w:ascii="仿宋_GB2312" w:hAnsi="宋体" w:eastAsia="仿宋_GB2312" w:cs="宋体"/>
              </w:rPr>
              <w:t>绩效指标</w:t>
            </w:r>
          </w:p>
          <w:p w14:paraId="2B6C5334">
            <w:pPr>
              <w:ind w:firstLine="420"/>
              <w:jc w:val="center"/>
              <w:rPr>
                <w:rFonts w:ascii="仿宋_GB2312" w:eastAsia="仿宋_GB2312"/>
              </w:rPr>
            </w:pPr>
          </w:p>
          <w:p w14:paraId="33E61112">
            <w:pPr>
              <w:ind w:firstLine="420"/>
              <w:jc w:val="center"/>
              <w:rPr>
                <w:rFonts w:ascii="仿宋_GB2312" w:eastAsia="仿宋_GB2312"/>
              </w:rPr>
            </w:pPr>
          </w:p>
        </w:tc>
        <w:tc>
          <w:tcPr>
            <w:tcW w:w="1069" w:type="dxa"/>
            <w:vAlign w:val="center"/>
          </w:tcPr>
          <w:p w14:paraId="15C930DE">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107BE128">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4FE5C412">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0DF7D74F">
            <w:pPr>
              <w:jc w:val="center"/>
              <w:rPr>
                <w:rFonts w:ascii="仿宋_GB2312" w:eastAsia="仿宋_GB2312"/>
              </w:rPr>
            </w:pPr>
            <w:r>
              <w:rPr>
                <w:rFonts w:hint="eastAsia" w:ascii="仿宋_GB2312" w:hAnsi="宋体" w:eastAsia="仿宋_GB2312" w:cs="宋体"/>
              </w:rPr>
              <w:t>年度指标值</w:t>
            </w:r>
          </w:p>
        </w:tc>
        <w:tc>
          <w:tcPr>
            <w:tcW w:w="1350" w:type="dxa"/>
            <w:vAlign w:val="center"/>
          </w:tcPr>
          <w:p w14:paraId="7396CA5F">
            <w:pPr>
              <w:jc w:val="center"/>
              <w:rPr>
                <w:rFonts w:ascii="仿宋_GB2312" w:eastAsia="仿宋_GB2312"/>
              </w:rPr>
            </w:pPr>
            <w:r>
              <w:rPr>
                <w:rFonts w:hint="eastAsia" w:ascii="仿宋_GB2312" w:hAnsi="宋体" w:eastAsia="仿宋_GB2312" w:cs="宋体"/>
              </w:rPr>
              <w:t>实际完成值</w:t>
            </w:r>
          </w:p>
        </w:tc>
        <w:tc>
          <w:tcPr>
            <w:tcW w:w="852" w:type="dxa"/>
            <w:vAlign w:val="center"/>
          </w:tcPr>
          <w:p w14:paraId="2E88322B">
            <w:pPr>
              <w:jc w:val="center"/>
              <w:rPr>
                <w:rFonts w:ascii="仿宋_GB2312" w:eastAsia="仿宋_GB2312"/>
              </w:rPr>
            </w:pPr>
            <w:r>
              <w:rPr>
                <w:rFonts w:hint="eastAsia" w:ascii="仿宋_GB2312" w:hAnsi="宋体" w:eastAsia="仿宋_GB2312" w:cs="宋体"/>
              </w:rPr>
              <w:t>分值</w:t>
            </w:r>
          </w:p>
        </w:tc>
        <w:tc>
          <w:tcPr>
            <w:tcW w:w="948" w:type="dxa"/>
            <w:vAlign w:val="center"/>
          </w:tcPr>
          <w:p w14:paraId="2F222469">
            <w:pPr>
              <w:jc w:val="center"/>
              <w:rPr>
                <w:rFonts w:ascii="仿宋_GB2312" w:eastAsia="仿宋_GB2312"/>
              </w:rPr>
            </w:pPr>
            <w:r>
              <w:rPr>
                <w:rFonts w:hint="eastAsia" w:ascii="仿宋_GB2312" w:hAnsi="宋体" w:eastAsia="仿宋_GB2312" w:cs="宋体"/>
              </w:rPr>
              <w:t>得分</w:t>
            </w:r>
          </w:p>
        </w:tc>
        <w:tc>
          <w:tcPr>
            <w:tcW w:w="876" w:type="dxa"/>
            <w:vAlign w:val="center"/>
          </w:tcPr>
          <w:p w14:paraId="097B275B">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31A49542">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56F98F6C">
            <w:pPr>
              <w:jc w:val="center"/>
              <w:rPr>
                <w:rFonts w:ascii="仿宋_GB2312" w:eastAsia="仿宋_GB2312"/>
                <w:lang w:eastAsia="zh-CN"/>
              </w:rPr>
            </w:pPr>
            <w:r>
              <w:rPr>
                <w:rFonts w:hint="eastAsia" w:ascii="仿宋_GB2312" w:hAnsi="宋体" w:eastAsia="仿宋_GB2312" w:cs="宋体"/>
                <w:lang w:eastAsia="zh-CN"/>
              </w:rPr>
              <w:t>改进措施</w:t>
            </w:r>
          </w:p>
        </w:tc>
      </w:tr>
      <w:tr w14:paraId="4DC8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032B61B">
            <w:pPr>
              <w:ind w:firstLine="420"/>
              <w:jc w:val="center"/>
              <w:rPr>
                <w:rFonts w:ascii="仿宋_GB2312" w:eastAsia="仿宋_GB2312"/>
                <w:lang w:eastAsia="zh-CN"/>
              </w:rPr>
            </w:pPr>
          </w:p>
        </w:tc>
        <w:tc>
          <w:tcPr>
            <w:tcW w:w="1069" w:type="dxa"/>
            <w:vMerge w:val="restart"/>
            <w:tcBorders>
              <w:bottom w:val="nil"/>
            </w:tcBorders>
            <w:vAlign w:val="center"/>
          </w:tcPr>
          <w:p w14:paraId="7D77D52D">
            <w:pPr>
              <w:jc w:val="center"/>
              <w:rPr>
                <w:rFonts w:ascii="仿宋_GB2312" w:eastAsia="仿宋_GB2312"/>
              </w:rPr>
            </w:pPr>
            <w:r>
              <w:rPr>
                <w:rFonts w:hint="eastAsia" w:ascii="仿宋_GB2312" w:hAnsi="宋体" w:eastAsia="仿宋_GB2312" w:cs="宋体"/>
              </w:rPr>
              <w:t>产出指标</w:t>
            </w:r>
          </w:p>
          <w:p w14:paraId="03CF356D">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431DE020">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1C851DAC">
            <w:pPr>
              <w:jc w:val="center"/>
              <w:rPr>
                <w:rFonts w:ascii="仿宋_GB2312" w:hAnsi="宋体" w:eastAsia="仿宋_GB2312" w:cs="宋体"/>
                <w:sz w:val="24"/>
                <w:szCs w:val="24"/>
              </w:rPr>
            </w:pPr>
            <w:r>
              <w:rPr>
                <w:rFonts w:hint="eastAsia" w:ascii="仿宋_GB2312" w:eastAsia="仿宋_GB2312"/>
              </w:rPr>
              <w:t>中型水库防汛监管</w:t>
            </w:r>
          </w:p>
          <w:p w14:paraId="1795415C">
            <w:pPr>
              <w:ind w:firstLine="420"/>
              <w:jc w:val="center"/>
              <w:rPr>
                <w:rFonts w:ascii="仿宋_GB2312" w:eastAsia="仿宋_GB2312"/>
              </w:rPr>
            </w:pPr>
          </w:p>
        </w:tc>
        <w:tc>
          <w:tcPr>
            <w:tcW w:w="1298" w:type="dxa"/>
            <w:vAlign w:val="center"/>
          </w:tcPr>
          <w:p w14:paraId="291EEDDD">
            <w:pPr>
              <w:ind w:firstLine="420"/>
              <w:jc w:val="center"/>
              <w:rPr>
                <w:rFonts w:hint="eastAsia" w:ascii="仿宋_GB2312" w:eastAsia="仿宋_GB2312"/>
                <w:lang w:eastAsia="zh-CN"/>
              </w:rPr>
            </w:pPr>
            <w:r>
              <w:rPr>
                <w:rFonts w:hint="eastAsia" w:ascii="仿宋_GB2312" w:eastAsia="仿宋_GB2312"/>
                <w:lang w:val="en-US" w:eastAsia="zh-CN"/>
              </w:rPr>
              <w:t>5次</w:t>
            </w:r>
          </w:p>
        </w:tc>
        <w:tc>
          <w:tcPr>
            <w:tcW w:w="1350" w:type="dxa"/>
            <w:vAlign w:val="center"/>
          </w:tcPr>
          <w:p w14:paraId="28A5FC05">
            <w:pPr>
              <w:ind w:firstLine="420"/>
              <w:jc w:val="center"/>
              <w:rPr>
                <w:rFonts w:hint="eastAsia" w:ascii="仿宋_GB2312" w:eastAsia="仿宋_GB2312"/>
                <w:lang w:val="en-US" w:eastAsia="zh-CN"/>
              </w:rPr>
            </w:pPr>
            <w:r>
              <w:rPr>
                <w:rFonts w:hint="eastAsia" w:ascii="仿宋_GB2312" w:eastAsia="仿宋_GB2312"/>
                <w:lang w:val="en-US" w:eastAsia="zh-CN"/>
              </w:rPr>
              <w:t>5次</w:t>
            </w:r>
          </w:p>
        </w:tc>
        <w:tc>
          <w:tcPr>
            <w:tcW w:w="852" w:type="dxa"/>
            <w:vAlign w:val="center"/>
          </w:tcPr>
          <w:p w14:paraId="0CE5C1C3">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948" w:type="dxa"/>
            <w:vAlign w:val="center"/>
          </w:tcPr>
          <w:p w14:paraId="73CA7426">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76" w:type="dxa"/>
            <w:vAlign w:val="center"/>
          </w:tcPr>
          <w:p w14:paraId="64EF6A30">
            <w:pPr>
              <w:ind w:firstLine="420"/>
              <w:jc w:val="center"/>
              <w:rPr>
                <w:rFonts w:ascii="仿宋_GB2312" w:eastAsia="仿宋_GB2312"/>
              </w:rPr>
            </w:pPr>
          </w:p>
        </w:tc>
      </w:tr>
      <w:tr w14:paraId="1F7C3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26E08FF">
            <w:pPr>
              <w:ind w:firstLine="420"/>
              <w:jc w:val="center"/>
              <w:rPr>
                <w:rFonts w:ascii="仿宋_GB2312" w:eastAsia="仿宋_GB2312"/>
              </w:rPr>
            </w:pPr>
          </w:p>
        </w:tc>
        <w:tc>
          <w:tcPr>
            <w:tcW w:w="1069" w:type="dxa"/>
            <w:vMerge w:val="continue"/>
            <w:tcBorders>
              <w:top w:val="nil"/>
              <w:bottom w:val="nil"/>
            </w:tcBorders>
            <w:vAlign w:val="center"/>
          </w:tcPr>
          <w:p w14:paraId="58BAB71D">
            <w:pPr>
              <w:ind w:firstLine="420"/>
              <w:jc w:val="center"/>
              <w:rPr>
                <w:rFonts w:ascii="仿宋_GB2312" w:eastAsia="仿宋_GB2312"/>
              </w:rPr>
            </w:pPr>
          </w:p>
        </w:tc>
        <w:tc>
          <w:tcPr>
            <w:tcW w:w="1029" w:type="dxa"/>
            <w:vMerge w:val="continue"/>
            <w:tcBorders>
              <w:top w:val="nil"/>
            </w:tcBorders>
            <w:vAlign w:val="center"/>
          </w:tcPr>
          <w:p w14:paraId="2B4FC52F">
            <w:pPr>
              <w:ind w:firstLine="420"/>
              <w:jc w:val="center"/>
              <w:rPr>
                <w:rFonts w:ascii="仿宋_GB2312" w:eastAsia="仿宋_GB2312"/>
              </w:rPr>
            </w:pPr>
          </w:p>
        </w:tc>
        <w:tc>
          <w:tcPr>
            <w:tcW w:w="1249" w:type="dxa"/>
            <w:vAlign w:val="center"/>
          </w:tcPr>
          <w:p w14:paraId="332FA8BC">
            <w:pPr>
              <w:ind w:firstLine="420"/>
              <w:jc w:val="center"/>
              <w:rPr>
                <w:rFonts w:ascii="仿宋_GB2312" w:eastAsia="仿宋_GB2312"/>
              </w:rPr>
            </w:pPr>
            <w:r>
              <w:rPr>
                <w:rFonts w:hint="eastAsia" w:ascii="仿宋_GB2312" w:eastAsia="仿宋_GB2312"/>
              </w:rPr>
              <w:t>小一型水库防汛监管</w:t>
            </w:r>
          </w:p>
        </w:tc>
        <w:tc>
          <w:tcPr>
            <w:tcW w:w="1298" w:type="dxa"/>
            <w:vAlign w:val="center"/>
          </w:tcPr>
          <w:p w14:paraId="1DABED16">
            <w:pPr>
              <w:ind w:firstLine="420"/>
              <w:jc w:val="center"/>
              <w:rPr>
                <w:rFonts w:hint="eastAsia" w:ascii="仿宋_GB2312" w:eastAsia="仿宋_GB2312"/>
                <w:lang w:eastAsia="zh-CN"/>
              </w:rPr>
            </w:pPr>
            <w:r>
              <w:rPr>
                <w:rFonts w:hint="eastAsia" w:ascii="仿宋_GB2312" w:eastAsia="仿宋_GB2312"/>
                <w:lang w:eastAsia="zh-CN"/>
              </w:rPr>
              <w:t>2座</w:t>
            </w:r>
          </w:p>
        </w:tc>
        <w:tc>
          <w:tcPr>
            <w:tcW w:w="1350" w:type="dxa"/>
            <w:vAlign w:val="center"/>
          </w:tcPr>
          <w:p w14:paraId="290BB7D9">
            <w:pPr>
              <w:ind w:firstLine="420"/>
              <w:jc w:val="center"/>
              <w:rPr>
                <w:rFonts w:hint="eastAsia" w:ascii="仿宋_GB2312" w:eastAsia="仿宋_GB2312"/>
                <w:lang w:val="en-US" w:eastAsia="zh-CN"/>
              </w:rPr>
            </w:pPr>
            <w:r>
              <w:rPr>
                <w:rFonts w:hint="eastAsia" w:ascii="仿宋_GB2312" w:eastAsia="仿宋_GB2312"/>
                <w:lang w:val="en-US" w:eastAsia="zh-CN"/>
              </w:rPr>
              <w:t>2座</w:t>
            </w:r>
          </w:p>
        </w:tc>
        <w:tc>
          <w:tcPr>
            <w:tcW w:w="852" w:type="dxa"/>
            <w:vAlign w:val="center"/>
          </w:tcPr>
          <w:p w14:paraId="7AC60E30">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2C05C576">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76" w:type="dxa"/>
            <w:vAlign w:val="center"/>
          </w:tcPr>
          <w:p w14:paraId="69D2DF3E">
            <w:pPr>
              <w:ind w:firstLine="420"/>
              <w:jc w:val="center"/>
              <w:rPr>
                <w:rFonts w:ascii="仿宋_GB2312" w:eastAsia="仿宋_GB2312"/>
              </w:rPr>
            </w:pPr>
          </w:p>
        </w:tc>
      </w:tr>
      <w:tr w14:paraId="37C2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BBE8E1A">
            <w:pPr>
              <w:ind w:firstLine="420"/>
              <w:jc w:val="center"/>
              <w:rPr>
                <w:rFonts w:ascii="仿宋_GB2312" w:eastAsia="仿宋_GB2312"/>
              </w:rPr>
            </w:pPr>
          </w:p>
        </w:tc>
        <w:tc>
          <w:tcPr>
            <w:tcW w:w="1069" w:type="dxa"/>
            <w:vMerge w:val="continue"/>
            <w:tcBorders>
              <w:top w:val="nil"/>
              <w:bottom w:val="nil"/>
            </w:tcBorders>
            <w:vAlign w:val="center"/>
          </w:tcPr>
          <w:p w14:paraId="776E3342">
            <w:pPr>
              <w:ind w:firstLine="420"/>
              <w:jc w:val="center"/>
              <w:rPr>
                <w:rFonts w:ascii="仿宋_GB2312" w:eastAsia="仿宋_GB2312"/>
              </w:rPr>
            </w:pPr>
          </w:p>
        </w:tc>
        <w:tc>
          <w:tcPr>
            <w:tcW w:w="1029" w:type="dxa"/>
            <w:vMerge w:val="restart"/>
            <w:tcBorders>
              <w:bottom w:val="nil"/>
            </w:tcBorders>
            <w:vAlign w:val="center"/>
          </w:tcPr>
          <w:p w14:paraId="12110DBE">
            <w:pPr>
              <w:jc w:val="center"/>
              <w:rPr>
                <w:rFonts w:ascii="仿宋_GB2312" w:eastAsia="仿宋_GB2312"/>
              </w:rPr>
            </w:pPr>
            <w:r>
              <w:rPr>
                <w:rFonts w:hint="eastAsia" w:ascii="仿宋_GB2312" w:hAnsi="宋体" w:eastAsia="仿宋_GB2312" w:cs="宋体"/>
              </w:rPr>
              <w:t>质量指标</w:t>
            </w:r>
          </w:p>
        </w:tc>
        <w:tc>
          <w:tcPr>
            <w:tcW w:w="1249" w:type="dxa"/>
            <w:vAlign w:val="center"/>
          </w:tcPr>
          <w:p w14:paraId="31EADFC6">
            <w:pPr>
              <w:ind w:firstLine="420"/>
              <w:jc w:val="center"/>
              <w:rPr>
                <w:rFonts w:ascii="仿宋_GB2312" w:eastAsia="仿宋_GB2312"/>
                <w:lang w:eastAsia="zh-CN"/>
              </w:rPr>
            </w:pPr>
            <w:r>
              <w:rPr>
                <w:rFonts w:hint="eastAsia" w:ascii="仿宋_GB2312" w:eastAsia="仿宋_GB2312"/>
                <w:lang w:eastAsia="zh-CN"/>
              </w:rPr>
              <w:t>无水库在设计暴雨洪水内溃</w:t>
            </w:r>
          </w:p>
        </w:tc>
        <w:tc>
          <w:tcPr>
            <w:tcW w:w="1298" w:type="dxa"/>
            <w:vAlign w:val="center"/>
          </w:tcPr>
          <w:p w14:paraId="4553DBB8">
            <w:pPr>
              <w:ind w:firstLine="420"/>
              <w:jc w:val="center"/>
              <w:rPr>
                <w:rFonts w:ascii="仿宋_GB2312" w:eastAsia="仿宋_GB2312"/>
                <w:lang w:eastAsia="zh-CN"/>
              </w:rPr>
            </w:pPr>
            <w:r>
              <w:rPr>
                <w:rFonts w:hint="eastAsia" w:ascii="仿宋_GB2312" w:eastAsia="仿宋_GB2312"/>
                <w:lang w:eastAsia="zh-CN"/>
              </w:rPr>
              <w:t>0起</w:t>
            </w:r>
          </w:p>
        </w:tc>
        <w:tc>
          <w:tcPr>
            <w:tcW w:w="1350" w:type="dxa"/>
            <w:shd w:val="clear" w:color="auto" w:fill="auto"/>
            <w:vAlign w:val="center"/>
          </w:tcPr>
          <w:p w14:paraId="642777E8">
            <w:pPr>
              <w:ind w:firstLine="420" w:firstLineChars="0"/>
              <w:jc w:val="center"/>
              <w:rPr>
                <w:rFonts w:ascii="仿宋_GB2312" w:hAnsi="Arial" w:eastAsia="仿宋_GB2312" w:cs="Arial"/>
                <w:snapToGrid w:val="0"/>
                <w:color w:val="000000"/>
                <w:sz w:val="21"/>
                <w:szCs w:val="21"/>
                <w:lang w:val="en-US" w:eastAsia="zh-CN" w:bidi="ar-SA"/>
              </w:rPr>
            </w:pPr>
            <w:r>
              <w:rPr>
                <w:rFonts w:hint="eastAsia" w:ascii="仿宋_GB2312" w:eastAsia="仿宋_GB2312"/>
                <w:lang w:eastAsia="zh-CN"/>
              </w:rPr>
              <w:t>0起</w:t>
            </w:r>
          </w:p>
        </w:tc>
        <w:tc>
          <w:tcPr>
            <w:tcW w:w="852" w:type="dxa"/>
            <w:vAlign w:val="center"/>
          </w:tcPr>
          <w:p w14:paraId="7AFEF7A5">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948" w:type="dxa"/>
            <w:vAlign w:val="center"/>
          </w:tcPr>
          <w:p w14:paraId="10A2FB32">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876" w:type="dxa"/>
            <w:vAlign w:val="center"/>
          </w:tcPr>
          <w:p w14:paraId="08A1ECD6">
            <w:pPr>
              <w:ind w:firstLine="420"/>
              <w:jc w:val="center"/>
              <w:rPr>
                <w:rFonts w:ascii="仿宋_GB2312" w:eastAsia="仿宋_GB2312"/>
                <w:lang w:eastAsia="zh-CN"/>
              </w:rPr>
            </w:pPr>
          </w:p>
        </w:tc>
      </w:tr>
      <w:tr w14:paraId="36C4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6E3BC73D">
            <w:pPr>
              <w:ind w:firstLine="420"/>
              <w:jc w:val="center"/>
              <w:rPr>
                <w:rFonts w:ascii="仿宋_GB2312" w:eastAsia="仿宋_GB2312"/>
                <w:lang w:eastAsia="zh-CN"/>
              </w:rPr>
            </w:pPr>
          </w:p>
        </w:tc>
        <w:tc>
          <w:tcPr>
            <w:tcW w:w="1069" w:type="dxa"/>
            <w:vMerge w:val="continue"/>
            <w:tcBorders>
              <w:top w:val="nil"/>
              <w:bottom w:val="nil"/>
            </w:tcBorders>
            <w:vAlign w:val="center"/>
          </w:tcPr>
          <w:p w14:paraId="2A653167">
            <w:pPr>
              <w:ind w:firstLine="420"/>
              <w:jc w:val="center"/>
              <w:rPr>
                <w:rFonts w:ascii="仿宋_GB2312" w:eastAsia="仿宋_GB2312"/>
                <w:lang w:eastAsia="zh-CN"/>
              </w:rPr>
            </w:pPr>
          </w:p>
        </w:tc>
        <w:tc>
          <w:tcPr>
            <w:tcW w:w="1029" w:type="dxa"/>
            <w:vMerge w:val="continue"/>
            <w:tcBorders>
              <w:top w:val="nil"/>
            </w:tcBorders>
            <w:vAlign w:val="center"/>
          </w:tcPr>
          <w:p w14:paraId="744F3988">
            <w:pPr>
              <w:ind w:firstLine="420"/>
              <w:jc w:val="center"/>
              <w:rPr>
                <w:rFonts w:ascii="仿宋_GB2312" w:eastAsia="仿宋_GB2312"/>
                <w:lang w:eastAsia="zh-CN"/>
              </w:rPr>
            </w:pPr>
          </w:p>
        </w:tc>
        <w:tc>
          <w:tcPr>
            <w:tcW w:w="1249" w:type="dxa"/>
            <w:vAlign w:val="center"/>
          </w:tcPr>
          <w:p w14:paraId="086CB54B">
            <w:pPr>
              <w:ind w:firstLine="420"/>
              <w:jc w:val="center"/>
              <w:rPr>
                <w:rFonts w:ascii="仿宋_GB2312" w:eastAsia="仿宋_GB2312"/>
                <w:lang w:eastAsia="zh-CN"/>
              </w:rPr>
            </w:pPr>
            <w:r>
              <w:rPr>
                <w:rFonts w:hint="eastAsia" w:ascii="仿宋_GB2312" w:eastAsia="仿宋_GB2312"/>
                <w:lang w:eastAsia="zh-CN"/>
              </w:rPr>
              <w:t>无重大工程事件</w:t>
            </w:r>
          </w:p>
        </w:tc>
        <w:tc>
          <w:tcPr>
            <w:tcW w:w="1298" w:type="dxa"/>
            <w:vAlign w:val="center"/>
          </w:tcPr>
          <w:p w14:paraId="6CB6BA64">
            <w:pPr>
              <w:ind w:firstLine="420"/>
              <w:jc w:val="center"/>
              <w:rPr>
                <w:rFonts w:ascii="仿宋_GB2312" w:eastAsia="仿宋_GB2312"/>
                <w:lang w:eastAsia="zh-CN"/>
              </w:rPr>
            </w:pPr>
            <w:r>
              <w:rPr>
                <w:rFonts w:hint="eastAsia" w:ascii="仿宋_GB2312" w:eastAsia="仿宋_GB2312"/>
                <w:lang w:eastAsia="zh-CN"/>
              </w:rPr>
              <w:t>0起</w:t>
            </w:r>
          </w:p>
        </w:tc>
        <w:tc>
          <w:tcPr>
            <w:tcW w:w="1350" w:type="dxa"/>
            <w:shd w:val="clear" w:color="auto" w:fill="auto"/>
            <w:vAlign w:val="center"/>
          </w:tcPr>
          <w:p w14:paraId="136C4C2E">
            <w:pPr>
              <w:ind w:firstLine="420" w:firstLineChars="0"/>
              <w:jc w:val="center"/>
              <w:rPr>
                <w:rFonts w:ascii="仿宋_GB2312" w:hAnsi="Arial" w:eastAsia="仿宋_GB2312" w:cs="Arial"/>
                <w:snapToGrid w:val="0"/>
                <w:color w:val="000000"/>
                <w:sz w:val="21"/>
                <w:szCs w:val="21"/>
                <w:lang w:val="en-US" w:eastAsia="zh-CN" w:bidi="ar-SA"/>
              </w:rPr>
            </w:pPr>
            <w:r>
              <w:rPr>
                <w:rFonts w:hint="eastAsia" w:ascii="仿宋_GB2312" w:eastAsia="仿宋_GB2312"/>
                <w:lang w:eastAsia="zh-CN"/>
              </w:rPr>
              <w:t>0起</w:t>
            </w:r>
          </w:p>
        </w:tc>
        <w:tc>
          <w:tcPr>
            <w:tcW w:w="852" w:type="dxa"/>
            <w:vAlign w:val="center"/>
          </w:tcPr>
          <w:p w14:paraId="2EAA237E">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948" w:type="dxa"/>
            <w:vAlign w:val="center"/>
          </w:tcPr>
          <w:p w14:paraId="5DD4AC8D">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876" w:type="dxa"/>
            <w:vAlign w:val="center"/>
          </w:tcPr>
          <w:p w14:paraId="4DA4F1F3">
            <w:pPr>
              <w:ind w:firstLine="420"/>
              <w:jc w:val="center"/>
              <w:rPr>
                <w:rFonts w:ascii="仿宋_GB2312" w:eastAsia="仿宋_GB2312"/>
                <w:lang w:eastAsia="zh-CN"/>
              </w:rPr>
            </w:pPr>
          </w:p>
        </w:tc>
      </w:tr>
      <w:tr w14:paraId="1873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85102A0">
            <w:pPr>
              <w:ind w:firstLine="420"/>
              <w:jc w:val="center"/>
              <w:rPr>
                <w:rFonts w:ascii="仿宋_GB2312" w:eastAsia="仿宋_GB2312"/>
                <w:lang w:eastAsia="zh-CN"/>
              </w:rPr>
            </w:pPr>
          </w:p>
        </w:tc>
        <w:tc>
          <w:tcPr>
            <w:tcW w:w="1069" w:type="dxa"/>
            <w:vMerge w:val="continue"/>
            <w:tcBorders>
              <w:top w:val="nil"/>
              <w:bottom w:val="nil"/>
            </w:tcBorders>
            <w:vAlign w:val="center"/>
          </w:tcPr>
          <w:p w14:paraId="788D26BD">
            <w:pPr>
              <w:ind w:firstLine="420"/>
              <w:jc w:val="center"/>
              <w:rPr>
                <w:rFonts w:ascii="仿宋_GB2312" w:eastAsia="仿宋_GB2312"/>
                <w:lang w:eastAsia="zh-CN"/>
              </w:rPr>
            </w:pPr>
          </w:p>
        </w:tc>
        <w:tc>
          <w:tcPr>
            <w:tcW w:w="1029" w:type="dxa"/>
            <w:vMerge w:val="restart"/>
            <w:tcBorders>
              <w:bottom w:val="nil"/>
            </w:tcBorders>
            <w:vAlign w:val="center"/>
          </w:tcPr>
          <w:p w14:paraId="490BEBD8">
            <w:pPr>
              <w:jc w:val="center"/>
              <w:rPr>
                <w:rFonts w:ascii="仿宋_GB2312" w:eastAsia="仿宋_GB2312"/>
              </w:rPr>
            </w:pPr>
            <w:r>
              <w:rPr>
                <w:rFonts w:hint="eastAsia" w:ascii="仿宋_GB2312" w:hAnsi="宋体" w:eastAsia="仿宋_GB2312" w:cs="宋体"/>
              </w:rPr>
              <w:t>时效指标</w:t>
            </w:r>
          </w:p>
        </w:tc>
        <w:tc>
          <w:tcPr>
            <w:tcW w:w="1249" w:type="dxa"/>
            <w:vAlign w:val="center"/>
          </w:tcPr>
          <w:p w14:paraId="5D59AC7B">
            <w:pPr>
              <w:ind w:firstLine="420"/>
              <w:jc w:val="center"/>
              <w:rPr>
                <w:rFonts w:ascii="仿宋_GB2312" w:eastAsia="仿宋_GB2312"/>
              </w:rPr>
            </w:pPr>
            <w:r>
              <w:rPr>
                <w:rFonts w:hint="eastAsia" w:ascii="仿宋_GB2312" w:eastAsia="仿宋_GB2312"/>
                <w:lang w:eastAsia="zh-CN"/>
              </w:rPr>
              <w:t>2023</w:t>
            </w:r>
            <w:r>
              <w:rPr>
                <w:rFonts w:hint="eastAsia" w:ascii="仿宋_GB2312" w:eastAsia="仿宋_GB2312"/>
              </w:rPr>
              <w:t>年</w:t>
            </w:r>
          </w:p>
        </w:tc>
        <w:tc>
          <w:tcPr>
            <w:tcW w:w="1298" w:type="dxa"/>
            <w:vAlign w:val="center"/>
          </w:tcPr>
          <w:p w14:paraId="01F99430">
            <w:pPr>
              <w:ind w:firstLine="420"/>
              <w:jc w:val="center"/>
              <w:rPr>
                <w:rFonts w:hint="eastAsia" w:ascii="仿宋_GB2312" w:eastAsia="仿宋_GB2312"/>
                <w:lang w:eastAsia="zh-CN"/>
              </w:rPr>
            </w:pPr>
            <w:r>
              <w:rPr>
                <w:rFonts w:hint="eastAsia" w:ascii="仿宋_GB2312" w:eastAsia="仿宋_GB2312"/>
                <w:lang w:eastAsia="zh-CN"/>
              </w:rPr>
              <w:t>全年</w:t>
            </w:r>
          </w:p>
        </w:tc>
        <w:tc>
          <w:tcPr>
            <w:tcW w:w="1350" w:type="dxa"/>
            <w:vAlign w:val="center"/>
          </w:tcPr>
          <w:p w14:paraId="513CC7A1">
            <w:pPr>
              <w:ind w:firstLine="420"/>
              <w:jc w:val="center"/>
              <w:rPr>
                <w:rFonts w:hint="eastAsia" w:ascii="仿宋_GB2312" w:eastAsia="仿宋_GB2312"/>
                <w:lang w:eastAsia="zh-CN"/>
              </w:rPr>
            </w:pPr>
            <w:r>
              <w:rPr>
                <w:rFonts w:hint="eastAsia" w:ascii="仿宋_GB2312" w:eastAsia="仿宋_GB2312"/>
                <w:lang w:eastAsia="zh-CN"/>
              </w:rPr>
              <w:t>全年</w:t>
            </w:r>
          </w:p>
        </w:tc>
        <w:tc>
          <w:tcPr>
            <w:tcW w:w="852" w:type="dxa"/>
            <w:vAlign w:val="center"/>
          </w:tcPr>
          <w:p w14:paraId="40509D85">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948" w:type="dxa"/>
            <w:vAlign w:val="center"/>
          </w:tcPr>
          <w:p w14:paraId="157BB60A">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76" w:type="dxa"/>
            <w:vAlign w:val="center"/>
          </w:tcPr>
          <w:p w14:paraId="3B668D80">
            <w:pPr>
              <w:ind w:firstLine="420"/>
              <w:jc w:val="center"/>
              <w:rPr>
                <w:rFonts w:ascii="仿宋_GB2312" w:eastAsia="仿宋_GB2312"/>
              </w:rPr>
            </w:pPr>
          </w:p>
        </w:tc>
      </w:tr>
      <w:tr w14:paraId="397BE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3BDB0AC9">
            <w:pPr>
              <w:ind w:firstLine="420"/>
              <w:jc w:val="center"/>
              <w:rPr>
                <w:rFonts w:ascii="仿宋_GB2312" w:eastAsia="仿宋_GB2312"/>
              </w:rPr>
            </w:pPr>
          </w:p>
        </w:tc>
        <w:tc>
          <w:tcPr>
            <w:tcW w:w="1069" w:type="dxa"/>
            <w:vMerge w:val="continue"/>
            <w:tcBorders>
              <w:top w:val="nil"/>
              <w:bottom w:val="nil"/>
            </w:tcBorders>
            <w:vAlign w:val="center"/>
          </w:tcPr>
          <w:p w14:paraId="1AE5E12F">
            <w:pPr>
              <w:ind w:firstLine="420"/>
              <w:jc w:val="center"/>
              <w:rPr>
                <w:rFonts w:ascii="仿宋_GB2312" w:eastAsia="仿宋_GB2312"/>
              </w:rPr>
            </w:pPr>
          </w:p>
        </w:tc>
        <w:tc>
          <w:tcPr>
            <w:tcW w:w="1029" w:type="dxa"/>
            <w:vMerge w:val="continue"/>
            <w:tcBorders>
              <w:top w:val="nil"/>
            </w:tcBorders>
            <w:vAlign w:val="center"/>
          </w:tcPr>
          <w:p w14:paraId="40017E8D">
            <w:pPr>
              <w:ind w:firstLine="420"/>
              <w:jc w:val="center"/>
              <w:rPr>
                <w:rFonts w:ascii="仿宋_GB2312" w:eastAsia="仿宋_GB2312"/>
              </w:rPr>
            </w:pPr>
          </w:p>
        </w:tc>
        <w:tc>
          <w:tcPr>
            <w:tcW w:w="1249" w:type="dxa"/>
            <w:vAlign w:val="center"/>
          </w:tcPr>
          <w:p w14:paraId="5566BCEF">
            <w:pPr>
              <w:ind w:firstLine="420"/>
              <w:jc w:val="center"/>
              <w:rPr>
                <w:rFonts w:ascii="仿宋_GB2312" w:eastAsia="仿宋_GB2312"/>
              </w:rPr>
            </w:pPr>
          </w:p>
        </w:tc>
        <w:tc>
          <w:tcPr>
            <w:tcW w:w="1298" w:type="dxa"/>
            <w:vAlign w:val="center"/>
          </w:tcPr>
          <w:p w14:paraId="73D44661">
            <w:pPr>
              <w:jc w:val="both"/>
              <w:rPr>
                <w:rFonts w:hint="eastAsia" w:ascii="仿宋_GB2312" w:eastAsia="仿宋_GB2312"/>
                <w:lang w:eastAsia="zh-CN"/>
              </w:rPr>
            </w:pPr>
          </w:p>
        </w:tc>
        <w:tc>
          <w:tcPr>
            <w:tcW w:w="1350" w:type="dxa"/>
            <w:vAlign w:val="center"/>
          </w:tcPr>
          <w:p w14:paraId="4BFFD394">
            <w:pPr>
              <w:ind w:firstLine="420"/>
              <w:jc w:val="center"/>
              <w:rPr>
                <w:rFonts w:ascii="仿宋_GB2312" w:eastAsia="仿宋_GB2312"/>
              </w:rPr>
            </w:pPr>
          </w:p>
        </w:tc>
        <w:tc>
          <w:tcPr>
            <w:tcW w:w="852" w:type="dxa"/>
            <w:vAlign w:val="center"/>
          </w:tcPr>
          <w:p w14:paraId="0FE8F9B9">
            <w:pPr>
              <w:ind w:firstLine="420"/>
              <w:jc w:val="center"/>
              <w:rPr>
                <w:rFonts w:ascii="仿宋_GB2312" w:eastAsia="仿宋_GB2312"/>
              </w:rPr>
            </w:pPr>
          </w:p>
        </w:tc>
        <w:tc>
          <w:tcPr>
            <w:tcW w:w="948" w:type="dxa"/>
            <w:vAlign w:val="center"/>
          </w:tcPr>
          <w:p w14:paraId="719A5563">
            <w:pPr>
              <w:ind w:firstLine="420"/>
              <w:jc w:val="center"/>
              <w:rPr>
                <w:rFonts w:ascii="仿宋_GB2312" w:eastAsia="仿宋_GB2312"/>
              </w:rPr>
            </w:pPr>
          </w:p>
        </w:tc>
        <w:tc>
          <w:tcPr>
            <w:tcW w:w="876" w:type="dxa"/>
            <w:vAlign w:val="center"/>
          </w:tcPr>
          <w:p w14:paraId="1CE84808">
            <w:pPr>
              <w:ind w:firstLine="420"/>
              <w:jc w:val="center"/>
              <w:rPr>
                <w:rFonts w:ascii="仿宋_GB2312" w:eastAsia="仿宋_GB2312"/>
              </w:rPr>
            </w:pPr>
          </w:p>
        </w:tc>
      </w:tr>
      <w:tr w14:paraId="344B2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49E4314">
            <w:pPr>
              <w:ind w:firstLine="420"/>
              <w:jc w:val="center"/>
              <w:rPr>
                <w:rFonts w:ascii="仿宋_GB2312" w:eastAsia="仿宋_GB2312"/>
              </w:rPr>
            </w:pPr>
          </w:p>
        </w:tc>
        <w:tc>
          <w:tcPr>
            <w:tcW w:w="1069" w:type="dxa"/>
            <w:vMerge w:val="restart"/>
            <w:tcBorders>
              <w:bottom w:val="nil"/>
            </w:tcBorders>
            <w:vAlign w:val="center"/>
          </w:tcPr>
          <w:p w14:paraId="20AA7B36">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34E0D7D3">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1CEDA05A">
            <w:pPr>
              <w:ind w:firstLine="420"/>
              <w:jc w:val="center"/>
              <w:rPr>
                <w:rFonts w:ascii="仿宋_GB2312" w:eastAsia="仿宋_GB2312"/>
              </w:rPr>
            </w:pPr>
            <w:r>
              <w:rPr>
                <w:rFonts w:hint="eastAsia" w:ascii="仿宋_GB2312" w:eastAsia="仿宋_GB2312"/>
              </w:rPr>
              <w:t>保护水源水体</w:t>
            </w:r>
            <w:r>
              <w:rPr>
                <w:rFonts w:ascii="仿宋_GB2312" w:eastAsia="仿宋_GB2312"/>
              </w:rPr>
              <w:t xml:space="preserve">    </w:t>
            </w:r>
          </w:p>
        </w:tc>
        <w:tc>
          <w:tcPr>
            <w:tcW w:w="1298" w:type="dxa"/>
            <w:vAlign w:val="center"/>
          </w:tcPr>
          <w:p w14:paraId="48D38BD5">
            <w:pPr>
              <w:ind w:firstLine="420"/>
              <w:jc w:val="center"/>
              <w:rPr>
                <w:rFonts w:hint="eastAsia" w:ascii="仿宋_GB2312" w:eastAsia="仿宋_GB2312"/>
                <w:lang w:eastAsia="zh-CN"/>
              </w:rPr>
            </w:pPr>
            <w:r>
              <w:rPr>
                <w:rFonts w:hint="eastAsia" w:ascii="仿宋_GB2312" w:eastAsia="仿宋_GB2312"/>
                <w:lang w:eastAsia="zh-CN"/>
              </w:rPr>
              <w:t>安全</w:t>
            </w:r>
          </w:p>
        </w:tc>
        <w:tc>
          <w:tcPr>
            <w:tcW w:w="1350" w:type="dxa"/>
            <w:vAlign w:val="center"/>
          </w:tcPr>
          <w:p w14:paraId="6804265C">
            <w:pPr>
              <w:ind w:firstLine="420"/>
              <w:jc w:val="center"/>
              <w:rPr>
                <w:rFonts w:ascii="仿宋_GB2312" w:eastAsia="仿宋_GB2312"/>
              </w:rPr>
            </w:pPr>
            <w:r>
              <w:rPr>
                <w:rFonts w:hint="eastAsia" w:ascii="仿宋_GB2312" w:eastAsia="仿宋_GB2312"/>
                <w:lang w:eastAsia="zh-CN"/>
              </w:rPr>
              <w:t>安全</w:t>
            </w:r>
          </w:p>
        </w:tc>
        <w:tc>
          <w:tcPr>
            <w:tcW w:w="852" w:type="dxa"/>
            <w:vAlign w:val="center"/>
          </w:tcPr>
          <w:p w14:paraId="4419D81F">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4E12D18C">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76" w:type="dxa"/>
            <w:vAlign w:val="center"/>
          </w:tcPr>
          <w:p w14:paraId="5510C8E7">
            <w:pPr>
              <w:ind w:firstLine="420"/>
              <w:jc w:val="center"/>
              <w:rPr>
                <w:rFonts w:ascii="仿宋_GB2312" w:eastAsia="仿宋_GB2312"/>
              </w:rPr>
            </w:pPr>
          </w:p>
        </w:tc>
      </w:tr>
      <w:tr w14:paraId="5194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10887">
            <w:pPr>
              <w:ind w:firstLine="420"/>
              <w:jc w:val="center"/>
              <w:rPr>
                <w:rFonts w:ascii="仿宋_GB2312" w:eastAsia="仿宋_GB2312"/>
              </w:rPr>
            </w:pPr>
          </w:p>
        </w:tc>
        <w:tc>
          <w:tcPr>
            <w:tcW w:w="1069" w:type="dxa"/>
            <w:vMerge w:val="continue"/>
            <w:tcBorders>
              <w:top w:val="nil"/>
              <w:bottom w:val="nil"/>
            </w:tcBorders>
            <w:vAlign w:val="center"/>
          </w:tcPr>
          <w:p w14:paraId="2B7757C8">
            <w:pPr>
              <w:ind w:firstLine="420"/>
              <w:jc w:val="center"/>
              <w:rPr>
                <w:rFonts w:ascii="仿宋_GB2312" w:eastAsia="仿宋_GB2312"/>
              </w:rPr>
            </w:pPr>
          </w:p>
        </w:tc>
        <w:tc>
          <w:tcPr>
            <w:tcW w:w="1029" w:type="dxa"/>
            <w:vMerge w:val="continue"/>
            <w:tcBorders>
              <w:top w:val="nil"/>
            </w:tcBorders>
            <w:vAlign w:val="center"/>
          </w:tcPr>
          <w:p w14:paraId="724B4320">
            <w:pPr>
              <w:ind w:firstLine="420"/>
              <w:jc w:val="center"/>
              <w:rPr>
                <w:rFonts w:ascii="仿宋_GB2312" w:eastAsia="仿宋_GB2312"/>
              </w:rPr>
            </w:pPr>
          </w:p>
        </w:tc>
        <w:tc>
          <w:tcPr>
            <w:tcW w:w="1249" w:type="dxa"/>
            <w:vAlign w:val="center"/>
          </w:tcPr>
          <w:p w14:paraId="503CCC7D">
            <w:pPr>
              <w:ind w:firstLine="420"/>
              <w:jc w:val="center"/>
              <w:rPr>
                <w:rFonts w:ascii="仿宋_GB2312" w:eastAsia="仿宋_GB2312"/>
                <w:lang w:eastAsia="zh-CN"/>
              </w:rPr>
            </w:pPr>
            <w:r>
              <w:rPr>
                <w:rFonts w:hint="eastAsia" w:ascii="仿宋_GB2312" w:eastAsia="仿宋_GB2312"/>
                <w:lang w:eastAsia="zh-CN"/>
              </w:rPr>
              <w:t>减少洪灾带来的经济损失</w:t>
            </w:r>
          </w:p>
        </w:tc>
        <w:tc>
          <w:tcPr>
            <w:tcW w:w="1298" w:type="dxa"/>
            <w:vAlign w:val="center"/>
          </w:tcPr>
          <w:p w14:paraId="56FBB84D">
            <w:pPr>
              <w:ind w:firstLine="420"/>
              <w:jc w:val="both"/>
              <w:rPr>
                <w:rFonts w:hint="eastAsia" w:ascii="仿宋_GB2312" w:eastAsia="仿宋_GB2312"/>
                <w:lang w:eastAsia="zh-CN"/>
              </w:rPr>
            </w:pPr>
            <w:r>
              <w:rPr>
                <w:rFonts w:hint="eastAsia" w:ascii="仿宋_GB2312" w:eastAsia="仿宋_GB2312"/>
                <w:lang w:eastAsia="zh-CN"/>
              </w:rPr>
              <w:t>逐渐提高</w:t>
            </w:r>
          </w:p>
        </w:tc>
        <w:tc>
          <w:tcPr>
            <w:tcW w:w="1350" w:type="dxa"/>
            <w:vAlign w:val="center"/>
          </w:tcPr>
          <w:p w14:paraId="2BCB9341">
            <w:pPr>
              <w:ind w:firstLine="420"/>
              <w:jc w:val="center"/>
              <w:rPr>
                <w:rFonts w:ascii="仿宋_GB2312" w:eastAsia="仿宋_GB2312"/>
              </w:rPr>
            </w:pPr>
            <w:r>
              <w:rPr>
                <w:rFonts w:hint="eastAsia" w:ascii="仿宋_GB2312" w:eastAsia="仿宋_GB2312"/>
                <w:lang w:eastAsia="zh-CN"/>
              </w:rPr>
              <w:t>逐渐提高</w:t>
            </w:r>
          </w:p>
        </w:tc>
        <w:tc>
          <w:tcPr>
            <w:tcW w:w="852" w:type="dxa"/>
            <w:vAlign w:val="center"/>
          </w:tcPr>
          <w:p w14:paraId="21467EDD">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1D5D0D2A">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76" w:type="dxa"/>
            <w:vAlign w:val="center"/>
          </w:tcPr>
          <w:p w14:paraId="5B5486CC">
            <w:pPr>
              <w:ind w:firstLine="420"/>
              <w:jc w:val="center"/>
              <w:rPr>
                <w:rFonts w:ascii="仿宋_GB2312" w:eastAsia="仿宋_GB2312"/>
              </w:rPr>
            </w:pPr>
          </w:p>
        </w:tc>
      </w:tr>
      <w:tr w14:paraId="1DF6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EE1E85">
            <w:pPr>
              <w:ind w:firstLine="420"/>
              <w:jc w:val="center"/>
              <w:rPr>
                <w:rFonts w:ascii="仿宋_GB2312" w:eastAsia="仿宋_GB2312"/>
              </w:rPr>
            </w:pPr>
          </w:p>
        </w:tc>
        <w:tc>
          <w:tcPr>
            <w:tcW w:w="1069" w:type="dxa"/>
            <w:vMerge w:val="continue"/>
            <w:tcBorders>
              <w:top w:val="nil"/>
              <w:bottom w:val="nil"/>
            </w:tcBorders>
            <w:vAlign w:val="center"/>
          </w:tcPr>
          <w:p w14:paraId="5EEB7137">
            <w:pPr>
              <w:ind w:firstLine="420"/>
              <w:jc w:val="center"/>
              <w:rPr>
                <w:rFonts w:ascii="仿宋_GB2312" w:eastAsia="仿宋_GB2312"/>
              </w:rPr>
            </w:pPr>
          </w:p>
        </w:tc>
        <w:tc>
          <w:tcPr>
            <w:tcW w:w="1029" w:type="dxa"/>
            <w:vMerge w:val="restart"/>
            <w:tcBorders>
              <w:bottom w:val="nil"/>
            </w:tcBorders>
            <w:vAlign w:val="center"/>
          </w:tcPr>
          <w:p w14:paraId="5AAABAC0">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1E19E765">
            <w:pPr>
              <w:ind w:firstLine="420"/>
              <w:jc w:val="center"/>
              <w:rPr>
                <w:rFonts w:ascii="仿宋_GB2312" w:eastAsia="仿宋_GB2312"/>
              </w:rPr>
            </w:pPr>
            <w:r>
              <w:rPr>
                <w:rFonts w:hint="eastAsia" w:ascii="仿宋_GB2312" w:eastAsia="仿宋_GB2312"/>
              </w:rPr>
              <w:t>保护水源水体</w:t>
            </w:r>
            <w:r>
              <w:rPr>
                <w:rFonts w:ascii="仿宋_GB2312" w:eastAsia="仿宋_GB2312"/>
              </w:rPr>
              <w:t xml:space="preserve">   </w:t>
            </w:r>
          </w:p>
        </w:tc>
        <w:tc>
          <w:tcPr>
            <w:tcW w:w="1298" w:type="dxa"/>
            <w:vAlign w:val="center"/>
          </w:tcPr>
          <w:p w14:paraId="58020C97">
            <w:pPr>
              <w:ind w:firstLine="420"/>
              <w:jc w:val="center"/>
              <w:rPr>
                <w:rFonts w:hint="eastAsia" w:ascii="仿宋_GB2312" w:eastAsia="仿宋_GB2312"/>
                <w:lang w:eastAsia="zh-CN"/>
              </w:rPr>
            </w:pPr>
            <w:r>
              <w:rPr>
                <w:rFonts w:hint="eastAsia" w:ascii="仿宋_GB2312" w:eastAsia="仿宋_GB2312"/>
                <w:lang w:eastAsia="zh-CN"/>
              </w:rPr>
              <w:t>安全</w:t>
            </w:r>
          </w:p>
        </w:tc>
        <w:tc>
          <w:tcPr>
            <w:tcW w:w="1350" w:type="dxa"/>
            <w:vAlign w:val="center"/>
          </w:tcPr>
          <w:p w14:paraId="2BE7235B">
            <w:pPr>
              <w:ind w:firstLine="420"/>
              <w:jc w:val="center"/>
              <w:rPr>
                <w:rFonts w:ascii="仿宋_GB2312" w:eastAsia="仿宋_GB2312"/>
              </w:rPr>
            </w:pPr>
            <w:r>
              <w:rPr>
                <w:rFonts w:hint="eastAsia" w:ascii="仿宋_GB2312" w:eastAsia="仿宋_GB2312"/>
                <w:lang w:eastAsia="zh-CN"/>
              </w:rPr>
              <w:t>安全</w:t>
            </w:r>
          </w:p>
        </w:tc>
        <w:tc>
          <w:tcPr>
            <w:tcW w:w="852" w:type="dxa"/>
            <w:vAlign w:val="center"/>
          </w:tcPr>
          <w:p w14:paraId="488AA263">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03BD5FA9">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876" w:type="dxa"/>
            <w:vAlign w:val="center"/>
          </w:tcPr>
          <w:p w14:paraId="689717BB">
            <w:pPr>
              <w:ind w:firstLine="420"/>
              <w:jc w:val="center"/>
              <w:rPr>
                <w:rFonts w:ascii="仿宋_GB2312" w:eastAsia="仿宋_GB2312"/>
              </w:rPr>
            </w:pPr>
          </w:p>
        </w:tc>
      </w:tr>
      <w:tr w14:paraId="1261A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F9A135A">
            <w:pPr>
              <w:ind w:firstLine="420"/>
              <w:jc w:val="center"/>
              <w:rPr>
                <w:rFonts w:ascii="仿宋_GB2312" w:eastAsia="仿宋_GB2312"/>
              </w:rPr>
            </w:pPr>
          </w:p>
        </w:tc>
        <w:tc>
          <w:tcPr>
            <w:tcW w:w="1069" w:type="dxa"/>
            <w:vMerge w:val="continue"/>
            <w:tcBorders>
              <w:top w:val="nil"/>
              <w:bottom w:val="nil"/>
            </w:tcBorders>
            <w:vAlign w:val="center"/>
          </w:tcPr>
          <w:p w14:paraId="01A51239">
            <w:pPr>
              <w:ind w:firstLine="420"/>
              <w:jc w:val="center"/>
              <w:rPr>
                <w:rFonts w:ascii="仿宋_GB2312" w:eastAsia="仿宋_GB2312"/>
              </w:rPr>
            </w:pPr>
          </w:p>
        </w:tc>
        <w:tc>
          <w:tcPr>
            <w:tcW w:w="1029" w:type="dxa"/>
            <w:vMerge w:val="continue"/>
            <w:tcBorders>
              <w:top w:val="nil"/>
            </w:tcBorders>
            <w:vAlign w:val="center"/>
          </w:tcPr>
          <w:p w14:paraId="67A1F3B2">
            <w:pPr>
              <w:ind w:firstLine="420"/>
              <w:jc w:val="center"/>
              <w:rPr>
                <w:rFonts w:ascii="仿宋_GB2312" w:eastAsia="仿宋_GB2312"/>
              </w:rPr>
            </w:pPr>
          </w:p>
        </w:tc>
        <w:tc>
          <w:tcPr>
            <w:tcW w:w="1249" w:type="dxa"/>
            <w:vAlign w:val="center"/>
          </w:tcPr>
          <w:p w14:paraId="43A53D2F">
            <w:pPr>
              <w:ind w:firstLine="420"/>
              <w:jc w:val="center"/>
              <w:rPr>
                <w:rFonts w:ascii="仿宋_GB2312" w:eastAsia="仿宋_GB2312"/>
                <w:lang w:eastAsia="zh-CN"/>
              </w:rPr>
            </w:pPr>
            <w:r>
              <w:rPr>
                <w:rFonts w:hint="eastAsia" w:ascii="仿宋_GB2312" w:eastAsia="仿宋_GB2312"/>
                <w:lang w:eastAsia="zh-CN"/>
              </w:rPr>
              <w:t>防洪保安</w:t>
            </w:r>
          </w:p>
        </w:tc>
        <w:tc>
          <w:tcPr>
            <w:tcW w:w="1298" w:type="dxa"/>
            <w:vAlign w:val="center"/>
          </w:tcPr>
          <w:p w14:paraId="2CB0BA6B">
            <w:pPr>
              <w:ind w:firstLine="420"/>
              <w:jc w:val="center"/>
              <w:rPr>
                <w:rFonts w:hint="eastAsia" w:ascii="仿宋_GB2312" w:eastAsia="仿宋_GB2312"/>
                <w:lang w:eastAsia="zh-CN"/>
              </w:rPr>
            </w:pPr>
            <w:r>
              <w:rPr>
                <w:rFonts w:hint="eastAsia" w:ascii="仿宋_GB2312" w:eastAsia="仿宋_GB2312"/>
                <w:lang w:eastAsia="zh-CN"/>
              </w:rPr>
              <w:t>安全</w:t>
            </w:r>
          </w:p>
        </w:tc>
        <w:tc>
          <w:tcPr>
            <w:tcW w:w="1350" w:type="dxa"/>
            <w:vAlign w:val="center"/>
          </w:tcPr>
          <w:p w14:paraId="210A4C04">
            <w:pPr>
              <w:ind w:firstLine="420"/>
              <w:jc w:val="center"/>
              <w:rPr>
                <w:rFonts w:ascii="仿宋_GB2312" w:eastAsia="仿宋_GB2312"/>
              </w:rPr>
            </w:pPr>
            <w:r>
              <w:rPr>
                <w:rFonts w:hint="eastAsia" w:ascii="仿宋_GB2312" w:eastAsia="仿宋_GB2312"/>
                <w:lang w:eastAsia="zh-CN"/>
              </w:rPr>
              <w:t>安全</w:t>
            </w:r>
          </w:p>
        </w:tc>
        <w:tc>
          <w:tcPr>
            <w:tcW w:w="852" w:type="dxa"/>
            <w:vAlign w:val="center"/>
          </w:tcPr>
          <w:p w14:paraId="08C2A683">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6DD2C69B">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76" w:type="dxa"/>
            <w:vAlign w:val="center"/>
          </w:tcPr>
          <w:p w14:paraId="78F2765A">
            <w:pPr>
              <w:ind w:firstLine="420"/>
              <w:jc w:val="center"/>
              <w:rPr>
                <w:rFonts w:ascii="仿宋_GB2312" w:eastAsia="仿宋_GB2312"/>
              </w:rPr>
            </w:pPr>
          </w:p>
        </w:tc>
      </w:tr>
      <w:tr w14:paraId="6ECA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9530E6C">
            <w:pPr>
              <w:ind w:firstLine="420"/>
              <w:jc w:val="center"/>
              <w:rPr>
                <w:rFonts w:ascii="仿宋_GB2312" w:eastAsia="仿宋_GB2312"/>
              </w:rPr>
            </w:pPr>
          </w:p>
        </w:tc>
        <w:tc>
          <w:tcPr>
            <w:tcW w:w="1069" w:type="dxa"/>
            <w:vMerge w:val="continue"/>
            <w:tcBorders>
              <w:top w:val="nil"/>
              <w:bottom w:val="nil"/>
            </w:tcBorders>
            <w:vAlign w:val="center"/>
          </w:tcPr>
          <w:p w14:paraId="4DE20F33">
            <w:pPr>
              <w:ind w:firstLine="420"/>
              <w:jc w:val="center"/>
              <w:rPr>
                <w:rFonts w:ascii="仿宋_GB2312" w:eastAsia="仿宋_GB2312"/>
              </w:rPr>
            </w:pPr>
          </w:p>
        </w:tc>
        <w:tc>
          <w:tcPr>
            <w:tcW w:w="1029" w:type="dxa"/>
            <w:vMerge w:val="restart"/>
            <w:tcBorders>
              <w:bottom w:val="nil"/>
            </w:tcBorders>
            <w:vAlign w:val="center"/>
          </w:tcPr>
          <w:p w14:paraId="4C60A45E">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4860EE77">
            <w:pPr>
              <w:ind w:firstLine="420"/>
              <w:jc w:val="center"/>
              <w:rPr>
                <w:rFonts w:ascii="仿宋_GB2312" w:eastAsia="仿宋_GB2312"/>
              </w:rPr>
            </w:pPr>
            <w:r>
              <w:rPr>
                <w:rFonts w:hint="eastAsia" w:ascii="仿宋_GB2312" w:eastAsia="仿宋_GB2312"/>
              </w:rPr>
              <w:t>水土保持</w:t>
            </w:r>
          </w:p>
        </w:tc>
        <w:tc>
          <w:tcPr>
            <w:tcW w:w="1298" w:type="dxa"/>
            <w:vAlign w:val="center"/>
          </w:tcPr>
          <w:p w14:paraId="489F2AC3">
            <w:pPr>
              <w:ind w:firstLine="420" w:firstLineChars="0"/>
              <w:jc w:val="both"/>
              <w:rPr>
                <w:rFonts w:hint="eastAsia" w:ascii="仿宋_GB2312" w:eastAsia="仿宋_GB2312"/>
                <w:lang w:eastAsia="zh-CN"/>
              </w:rPr>
            </w:pPr>
            <w:r>
              <w:rPr>
                <w:rFonts w:hint="eastAsia" w:ascii="仿宋_GB2312" w:eastAsia="仿宋_GB2312"/>
                <w:lang w:eastAsia="zh-CN"/>
              </w:rPr>
              <w:t>逐渐提高</w:t>
            </w:r>
          </w:p>
        </w:tc>
        <w:tc>
          <w:tcPr>
            <w:tcW w:w="1350" w:type="dxa"/>
            <w:vAlign w:val="center"/>
          </w:tcPr>
          <w:p w14:paraId="7B321E9F">
            <w:pPr>
              <w:ind w:firstLine="420" w:firstLineChars="0"/>
              <w:jc w:val="center"/>
              <w:rPr>
                <w:rFonts w:ascii="仿宋_GB2312" w:eastAsia="仿宋_GB2312"/>
              </w:rPr>
            </w:pPr>
            <w:r>
              <w:rPr>
                <w:rFonts w:hint="eastAsia" w:ascii="仿宋_GB2312" w:eastAsia="仿宋_GB2312"/>
                <w:lang w:eastAsia="zh-CN"/>
              </w:rPr>
              <w:t>逐渐提高</w:t>
            </w:r>
          </w:p>
        </w:tc>
        <w:tc>
          <w:tcPr>
            <w:tcW w:w="852" w:type="dxa"/>
            <w:vAlign w:val="center"/>
          </w:tcPr>
          <w:p w14:paraId="4A602CC2">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48AA39EB">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876" w:type="dxa"/>
            <w:vAlign w:val="center"/>
          </w:tcPr>
          <w:p w14:paraId="4C356694">
            <w:pPr>
              <w:ind w:firstLine="420"/>
              <w:jc w:val="center"/>
              <w:rPr>
                <w:rFonts w:ascii="仿宋_GB2312" w:eastAsia="仿宋_GB2312"/>
              </w:rPr>
            </w:pPr>
          </w:p>
        </w:tc>
      </w:tr>
      <w:tr w14:paraId="6E596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6B2A09E0">
            <w:pPr>
              <w:ind w:firstLine="420"/>
              <w:jc w:val="center"/>
              <w:rPr>
                <w:rFonts w:ascii="仿宋_GB2312" w:eastAsia="仿宋_GB2312"/>
              </w:rPr>
            </w:pPr>
          </w:p>
        </w:tc>
        <w:tc>
          <w:tcPr>
            <w:tcW w:w="1069" w:type="dxa"/>
            <w:vMerge w:val="continue"/>
            <w:tcBorders>
              <w:top w:val="nil"/>
              <w:bottom w:val="nil"/>
            </w:tcBorders>
            <w:vAlign w:val="center"/>
          </w:tcPr>
          <w:p w14:paraId="53DFC110">
            <w:pPr>
              <w:ind w:firstLine="420"/>
              <w:jc w:val="center"/>
              <w:rPr>
                <w:rFonts w:ascii="仿宋_GB2312" w:eastAsia="仿宋_GB2312"/>
              </w:rPr>
            </w:pPr>
          </w:p>
        </w:tc>
        <w:tc>
          <w:tcPr>
            <w:tcW w:w="1029" w:type="dxa"/>
            <w:vMerge w:val="continue"/>
            <w:tcBorders>
              <w:top w:val="nil"/>
            </w:tcBorders>
            <w:vAlign w:val="center"/>
          </w:tcPr>
          <w:p w14:paraId="30002948">
            <w:pPr>
              <w:ind w:firstLine="420"/>
              <w:jc w:val="center"/>
              <w:rPr>
                <w:rFonts w:ascii="仿宋_GB2312" w:eastAsia="仿宋_GB2312"/>
              </w:rPr>
            </w:pPr>
          </w:p>
        </w:tc>
        <w:tc>
          <w:tcPr>
            <w:tcW w:w="1249" w:type="dxa"/>
            <w:vAlign w:val="center"/>
          </w:tcPr>
          <w:p w14:paraId="3FECAD77">
            <w:pPr>
              <w:ind w:firstLine="420"/>
              <w:jc w:val="center"/>
              <w:rPr>
                <w:rFonts w:ascii="仿宋_GB2312" w:eastAsia="仿宋_GB2312"/>
              </w:rPr>
            </w:pPr>
          </w:p>
        </w:tc>
        <w:tc>
          <w:tcPr>
            <w:tcW w:w="1298" w:type="dxa"/>
            <w:vAlign w:val="center"/>
          </w:tcPr>
          <w:p w14:paraId="169CC277">
            <w:pPr>
              <w:ind w:firstLine="420"/>
              <w:jc w:val="center"/>
              <w:rPr>
                <w:rFonts w:hint="eastAsia" w:ascii="仿宋_GB2312" w:eastAsia="仿宋_GB2312"/>
                <w:lang w:eastAsia="zh-CN"/>
              </w:rPr>
            </w:pPr>
          </w:p>
        </w:tc>
        <w:tc>
          <w:tcPr>
            <w:tcW w:w="1350" w:type="dxa"/>
            <w:vAlign w:val="center"/>
          </w:tcPr>
          <w:p w14:paraId="104F0FE6">
            <w:pPr>
              <w:ind w:firstLine="420"/>
              <w:jc w:val="center"/>
              <w:rPr>
                <w:rFonts w:ascii="仿宋_GB2312" w:eastAsia="仿宋_GB2312"/>
              </w:rPr>
            </w:pPr>
          </w:p>
        </w:tc>
        <w:tc>
          <w:tcPr>
            <w:tcW w:w="852" w:type="dxa"/>
            <w:vAlign w:val="center"/>
          </w:tcPr>
          <w:p w14:paraId="3965C8C1">
            <w:pPr>
              <w:ind w:firstLine="420"/>
              <w:jc w:val="center"/>
              <w:rPr>
                <w:rFonts w:hint="eastAsia" w:ascii="仿宋_GB2312" w:eastAsia="仿宋_GB2312"/>
                <w:lang w:val="en-US" w:eastAsia="zh-CN"/>
              </w:rPr>
            </w:pPr>
          </w:p>
        </w:tc>
        <w:tc>
          <w:tcPr>
            <w:tcW w:w="948" w:type="dxa"/>
            <w:vAlign w:val="center"/>
          </w:tcPr>
          <w:p w14:paraId="31888AE9">
            <w:pPr>
              <w:ind w:firstLine="420"/>
              <w:jc w:val="center"/>
              <w:rPr>
                <w:rFonts w:ascii="仿宋_GB2312" w:eastAsia="仿宋_GB2312"/>
              </w:rPr>
            </w:pPr>
          </w:p>
        </w:tc>
        <w:tc>
          <w:tcPr>
            <w:tcW w:w="876" w:type="dxa"/>
            <w:vAlign w:val="center"/>
          </w:tcPr>
          <w:p w14:paraId="4059D9AF">
            <w:pPr>
              <w:ind w:firstLine="420"/>
              <w:jc w:val="center"/>
              <w:rPr>
                <w:rFonts w:ascii="仿宋_GB2312" w:eastAsia="仿宋_GB2312"/>
              </w:rPr>
            </w:pPr>
          </w:p>
        </w:tc>
      </w:tr>
      <w:tr w14:paraId="0BC3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70530609">
            <w:pPr>
              <w:ind w:firstLine="420"/>
              <w:jc w:val="center"/>
              <w:rPr>
                <w:rFonts w:ascii="仿宋_GB2312" w:eastAsia="仿宋_GB2312"/>
              </w:rPr>
            </w:pPr>
          </w:p>
        </w:tc>
        <w:tc>
          <w:tcPr>
            <w:tcW w:w="1069" w:type="dxa"/>
            <w:vMerge w:val="continue"/>
            <w:tcBorders>
              <w:top w:val="nil"/>
              <w:bottom w:val="nil"/>
            </w:tcBorders>
            <w:vAlign w:val="center"/>
          </w:tcPr>
          <w:p w14:paraId="0A994332">
            <w:pPr>
              <w:ind w:firstLine="420"/>
              <w:jc w:val="center"/>
              <w:rPr>
                <w:rFonts w:ascii="仿宋_GB2312" w:eastAsia="仿宋_GB2312"/>
              </w:rPr>
            </w:pPr>
          </w:p>
        </w:tc>
        <w:tc>
          <w:tcPr>
            <w:tcW w:w="1029" w:type="dxa"/>
            <w:vMerge w:val="restart"/>
            <w:tcBorders>
              <w:bottom w:val="nil"/>
            </w:tcBorders>
            <w:vAlign w:val="center"/>
          </w:tcPr>
          <w:p w14:paraId="172261FC">
            <w:pPr>
              <w:jc w:val="center"/>
              <w:rPr>
                <w:rFonts w:ascii="仿宋_GB2312" w:eastAsia="仿宋_GB2312"/>
              </w:rPr>
            </w:pPr>
            <w:r>
              <w:rPr>
                <w:rFonts w:hint="eastAsia" w:ascii="仿宋_GB2312" w:hAnsi="宋体" w:eastAsia="仿宋_GB2312" w:cs="宋体"/>
              </w:rPr>
              <w:t>可持续影响指标</w:t>
            </w:r>
          </w:p>
        </w:tc>
        <w:tc>
          <w:tcPr>
            <w:tcW w:w="1249" w:type="dxa"/>
            <w:vAlign w:val="center"/>
          </w:tcPr>
          <w:p w14:paraId="71D3221C">
            <w:pPr>
              <w:ind w:firstLine="420"/>
              <w:jc w:val="center"/>
              <w:rPr>
                <w:rFonts w:ascii="仿宋_GB2312" w:eastAsia="仿宋_GB2312"/>
                <w:lang w:eastAsia="zh-CN"/>
              </w:rPr>
            </w:pPr>
            <w:r>
              <w:rPr>
                <w:rFonts w:hint="eastAsia" w:ascii="仿宋_GB2312" w:eastAsia="仿宋_GB2312"/>
                <w:lang w:eastAsia="zh-CN"/>
              </w:rPr>
              <w:t>提高了水利基础设施建设，提高了农村饮水安全的建设，有利于社会经济的正常持续发展</w:t>
            </w:r>
          </w:p>
        </w:tc>
        <w:tc>
          <w:tcPr>
            <w:tcW w:w="1298" w:type="dxa"/>
            <w:vAlign w:val="center"/>
          </w:tcPr>
          <w:p w14:paraId="4DD6B8B0">
            <w:pPr>
              <w:ind w:firstLine="420"/>
              <w:jc w:val="center"/>
              <w:rPr>
                <w:rFonts w:hint="eastAsia" w:ascii="仿宋_GB2312" w:eastAsia="仿宋_GB2312"/>
                <w:lang w:eastAsia="zh-CN"/>
              </w:rPr>
            </w:pPr>
            <w:r>
              <w:rPr>
                <w:rFonts w:hint="eastAsia" w:ascii="仿宋_GB2312" w:eastAsia="仿宋_GB2312"/>
              </w:rPr>
              <w:t>≥</w:t>
            </w:r>
            <w:r>
              <w:rPr>
                <w:rFonts w:ascii="仿宋_GB2312" w:eastAsia="仿宋_GB2312"/>
                <w:lang w:eastAsia="zh-CN"/>
              </w:rPr>
              <w:t>92%</w:t>
            </w:r>
          </w:p>
        </w:tc>
        <w:tc>
          <w:tcPr>
            <w:tcW w:w="1350" w:type="dxa"/>
            <w:vAlign w:val="center"/>
          </w:tcPr>
          <w:p w14:paraId="20CF2116">
            <w:pPr>
              <w:ind w:firstLine="420"/>
              <w:jc w:val="center"/>
              <w:rPr>
                <w:rFonts w:hint="default" w:ascii="仿宋_GB2312" w:eastAsia="仿宋_GB2312"/>
                <w:lang w:val="en-US" w:eastAsia="zh-CN"/>
              </w:rPr>
            </w:pPr>
            <w:r>
              <w:rPr>
                <w:rFonts w:hint="eastAsia" w:ascii="仿宋_GB2312" w:eastAsia="仿宋_GB2312"/>
                <w:lang w:val="en-US" w:eastAsia="zh-CN"/>
              </w:rPr>
              <w:t>92%</w:t>
            </w:r>
          </w:p>
        </w:tc>
        <w:tc>
          <w:tcPr>
            <w:tcW w:w="852" w:type="dxa"/>
            <w:vAlign w:val="center"/>
          </w:tcPr>
          <w:p w14:paraId="43FB0FFC">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48" w:type="dxa"/>
            <w:vAlign w:val="center"/>
          </w:tcPr>
          <w:p w14:paraId="2A91D417">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876" w:type="dxa"/>
            <w:vAlign w:val="center"/>
          </w:tcPr>
          <w:p w14:paraId="5E6480BC">
            <w:pPr>
              <w:ind w:firstLine="420"/>
              <w:jc w:val="center"/>
              <w:rPr>
                <w:rFonts w:ascii="仿宋_GB2312" w:eastAsia="仿宋_GB2312"/>
              </w:rPr>
            </w:pPr>
          </w:p>
        </w:tc>
      </w:tr>
      <w:tr w14:paraId="07A2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5CD91303">
            <w:pPr>
              <w:ind w:firstLine="420"/>
              <w:jc w:val="center"/>
              <w:rPr>
                <w:rFonts w:ascii="仿宋_GB2312" w:eastAsia="仿宋_GB2312"/>
              </w:rPr>
            </w:pPr>
          </w:p>
        </w:tc>
        <w:tc>
          <w:tcPr>
            <w:tcW w:w="1069" w:type="dxa"/>
            <w:vMerge w:val="continue"/>
            <w:tcBorders>
              <w:top w:val="nil"/>
            </w:tcBorders>
            <w:vAlign w:val="center"/>
          </w:tcPr>
          <w:p w14:paraId="457B419D">
            <w:pPr>
              <w:ind w:firstLine="420"/>
              <w:jc w:val="center"/>
              <w:rPr>
                <w:rFonts w:ascii="仿宋_GB2312" w:eastAsia="仿宋_GB2312"/>
              </w:rPr>
            </w:pPr>
          </w:p>
        </w:tc>
        <w:tc>
          <w:tcPr>
            <w:tcW w:w="1029" w:type="dxa"/>
            <w:vMerge w:val="continue"/>
            <w:tcBorders>
              <w:top w:val="nil"/>
            </w:tcBorders>
            <w:vAlign w:val="center"/>
          </w:tcPr>
          <w:p w14:paraId="6300794E">
            <w:pPr>
              <w:ind w:firstLine="420"/>
              <w:jc w:val="center"/>
              <w:rPr>
                <w:rFonts w:ascii="仿宋_GB2312" w:eastAsia="仿宋_GB2312"/>
              </w:rPr>
            </w:pPr>
          </w:p>
        </w:tc>
        <w:tc>
          <w:tcPr>
            <w:tcW w:w="1249" w:type="dxa"/>
            <w:vAlign w:val="center"/>
          </w:tcPr>
          <w:p w14:paraId="07825859">
            <w:pPr>
              <w:ind w:firstLine="420"/>
              <w:jc w:val="center"/>
              <w:rPr>
                <w:rFonts w:ascii="仿宋_GB2312" w:eastAsia="仿宋_GB2312"/>
              </w:rPr>
            </w:pPr>
          </w:p>
        </w:tc>
        <w:tc>
          <w:tcPr>
            <w:tcW w:w="1298" w:type="dxa"/>
            <w:vAlign w:val="center"/>
          </w:tcPr>
          <w:p w14:paraId="2588D35E">
            <w:pPr>
              <w:ind w:firstLine="420"/>
              <w:jc w:val="center"/>
              <w:rPr>
                <w:rFonts w:hint="eastAsia" w:ascii="仿宋_GB2312" w:eastAsia="仿宋_GB2312"/>
                <w:lang w:eastAsia="zh-CN"/>
              </w:rPr>
            </w:pPr>
          </w:p>
        </w:tc>
        <w:tc>
          <w:tcPr>
            <w:tcW w:w="1350" w:type="dxa"/>
            <w:vAlign w:val="center"/>
          </w:tcPr>
          <w:p w14:paraId="6D32C288">
            <w:pPr>
              <w:ind w:firstLine="420"/>
              <w:jc w:val="center"/>
              <w:rPr>
                <w:rFonts w:ascii="仿宋_GB2312" w:eastAsia="仿宋_GB2312"/>
              </w:rPr>
            </w:pPr>
          </w:p>
        </w:tc>
        <w:tc>
          <w:tcPr>
            <w:tcW w:w="852" w:type="dxa"/>
            <w:vAlign w:val="center"/>
          </w:tcPr>
          <w:p w14:paraId="569C3A49">
            <w:pPr>
              <w:ind w:firstLine="420"/>
              <w:jc w:val="center"/>
              <w:rPr>
                <w:rFonts w:ascii="仿宋_GB2312" w:eastAsia="仿宋_GB2312"/>
              </w:rPr>
            </w:pPr>
          </w:p>
        </w:tc>
        <w:tc>
          <w:tcPr>
            <w:tcW w:w="948" w:type="dxa"/>
            <w:vAlign w:val="center"/>
          </w:tcPr>
          <w:p w14:paraId="17903FA4">
            <w:pPr>
              <w:ind w:firstLine="420"/>
              <w:jc w:val="center"/>
              <w:rPr>
                <w:rFonts w:ascii="仿宋_GB2312" w:eastAsia="仿宋_GB2312"/>
              </w:rPr>
            </w:pPr>
          </w:p>
        </w:tc>
        <w:tc>
          <w:tcPr>
            <w:tcW w:w="876" w:type="dxa"/>
            <w:vAlign w:val="center"/>
          </w:tcPr>
          <w:p w14:paraId="5C9E71FC">
            <w:pPr>
              <w:ind w:firstLine="420"/>
              <w:jc w:val="center"/>
              <w:rPr>
                <w:rFonts w:ascii="仿宋_GB2312" w:eastAsia="仿宋_GB2312"/>
              </w:rPr>
            </w:pPr>
          </w:p>
        </w:tc>
      </w:tr>
      <w:tr w14:paraId="6BD4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1EDF4F33">
            <w:pPr>
              <w:ind w:firstLine="420"/>
              <w:jc w:val="center"/>
              <w:rPr>
                <w:rFonts w:ascii="仿宋_GB2312" w:eastAsia="仿宋_GB2312"/>
              </w:rPr>
            </w:pPr>
          </w:p>
        </w:tc>
        <w:tc>
          <w:tcPr>
            <w:tcW w:w="1069" w:type="dxa"/>
            <w:vMerge w:val="restart"/>
            <w:tcBorders>
              <w:bottom w:val="nil"/>
            </w:tcBorders>
            <w:vAlign w:val="center"/>
          </w:tcPr>
          <w:p w14:paraId="7FF5B322">
            <w:pPr>
              <w:jc w:val="center"/>
              <w:rPr>
                <w:rFonts w:ascii="仿宋_GB2312" w:eastAsia="仿宋_GB2312"/>
              </w:rPr>
            </w:pPr>
            <w:r>
              <w:rPr>
                <w:rFonts w:hint="eastAsia" w:ascii="仿宋_GB2312" w:hAnsi="宋体" w:eastAsia="仿宋_GB2312" w:cs="宋体"/>
              </w:rPr>
              <w:t>满意度指标</w:t>
            </w:r>
          </w:p>
          <w:p w14:paraId="0D29971C">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2B38D217">
            <w:pPr>
              <w:jc w:val="center"/>
              <w:rPr>
                <w:rFonts w:ascii="仿宋_GB2312" w:eastAsia="仿宋_GB2312"/>
              </w:rPr>
            </w:pPr>
            <w:r>
              <w:rPr>
                <w:rFonts w:hint="eastAsia" w:ascii="仿宋_GB2312" w:hAnsi="宋体" w:eastAsia="仿宋_GB2312" w:cs="宋体"/>
              </w:rPr>
              <w:t>服务对象满意度指标</w:t>
            </w:r>
          </w:p>
        </w:tc>
        <w:tc>
          <w:tcPr>
            <w:tcW w:w="1249" w:type="dxa"/>
            <w:vAlign w:val="center"/>
          </w:tcPr>
          <w:p w14:paraId="064CF936">
            <w:pPr>
              <w:ind w:firstLine="420"/>
              <w:jc w:val="center"/>
              <w:rPr>
                <w:rFonts w:ascii="仿宋_GB2312" w:eastAsia="仿宋_GB2312"/>
              </w:rPr>
            </w:pPr>
            <w:r>
              <w:rPr>
                <w:rFonts w:hint="eastAsia" w:ascii="仿宋_GB2312" w:eastAsia="仿宋_GB2312"/>
              </w:rPr>
              <w:t>群众满意率</w:t>
            </w:r>
          </w:p>
        </w:tc>
        <w:tc>
          <w:tcPr>
            <w:tcW w:w="1298" w:type="dxa"/>
            <w:vAlign w:val="center"/>
          </w:tcPr>
          <w:p w14:paraId="2E1C0035">
            <w:pPr>
              <w:ind w:firstLine="420"/>
              <w:jc w:val="center"/>
              <w:rPr>
                <w:rFonts w:ascii="仿宋_GB2312" w:eastAsia="仿宋_GB2312"/>
              </w:rPr>
            </w:pPr>
            <w:r>
              <w:rPr>
                <w:rFonts w:hint="eastAsia" w:ascii="仿宋_GB2312" w:eastAsia="仿宋_GB2312"/>
              </w:rPr>
              <w:t>≥</w:t>
            </w:r>
            <w:r>
              <w:rPr>
                <w:rFonts w:ascii="仿宋_GB2312" w:eastAsia="仿宋_GB2312"/>
              </w:rPr>
              <w:t>90%</w:t>
            </w:r>
          </w:p>
        </w:tc>
        <w:tc>
          <w:tcPr>
            <w:tcW w:w="1350" w:type="dxa"/>
            <w:vAlign w:val="center"/>
          </w:tcPr>
          <w:p w14:paraId="43018896">
            <w:pPr>
              <w:ind w:firstLine="420"/>
              <w:jc w:val="center"/>
              <w:rPr>
                <w:rFonts w:hint="default" w:ascii="仿宋_GB2312" w:eastAsia="仿宋_GB2312"/>
                <w:lang w:val="en-US" w:eastAsia="zh-CN"/>
              </w:rPr>
            </w:pPr>
            <w:r>
              <w:rPr>
                <w:rFonts w:hint="eastAsia" w:ascii="仿宋_GB2312" w:eastAsia="仿宋_GB2312"/>
                <w:lang w:val="en-US" w:eastAsia="zh-CN"/>
              </w:rPr>
              <w:t>95%</w:t>
            </w:r>
          </w:p>
        </w:tc>
        <w:tc>
          <w:tcPr>
            <w:tcW w:w="852" w:type="dxa"/>
            <w:vAlign w:val="center"/>
          </w:tcPr>
          <w:p w14:paraId="01617E00">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948" w:type="dxa"/>
            <w:vAlign w:val="center"/>
          </w:tcPr>
          <w:p w14:paraId="1BCFE96E">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76" w:type="dxa"/>
            <w:vAlign w:val="center"/>
          </w:tcPr>
          <w:p w14:paraId="1FECFA4B">
            <w:pPr>
              <w:ind w:firstLine="420"/>
              <w:jc w:val="center"/>
              <w:rPr>
                <w:rFonts w:ascii="仿宋_GB2312" w:eastAsia="仿宋_GB2312"/>
              </w:rPr>
            </w:pPr>
          </w:p>
        </w:tc>
      </w:tr>
      <w:tr w14:paraId="5934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4493CFB">
            <w:pPr>
              <w:ind w:firstLine="420"/>
              <w:jc w:val="center"/>
              <w:rPr>
                <w:rFonts w:ascii="仿宋_GB2312" w:eastAsia="仿宋_GB2312"/>
              </w:rPr>
            </w:pPr>
          </w:p>
        </w:tc>
        <w:tc>
          <w:tcPr>
            <w:tcW w:w="1069" w:type="dxa"/>
            <w:vMerge w:val="continue"/>
            <w:tcBorders>
              <w:top w:val="nil"/>
              <w:bottom w:val="nil"/>
            </w:tcBorders>
            <w:vAlign w:val="center"/>
          </w:tcPr>
          <w:p w14:paraId="28679329">
            <w:pPr>
              <w:ind w:firstLine="420"/>
              <w:jc w:val="center"/>
              <w:rPr>
                <w:rFonts w:ascii="仿宋_GB2312" w:eastAsia="仿宋_GB2312"/>
              </w:rPr>
            </w:pPr>
          </w:p>
        </w:tc>
        <w:tc>
          <w:tcPr>
            <w:tcW w:w="1029" w:type="dxa"/>
            <w:vMerge w:val="continue"/>
            <w:tcBorders>
              <w:top w:val="nil"/>
              <w:bottom w:val="nil"/>
            </w:tcBorders>
            <w:vAlign w:val="center"/>
          </w:tcPr>
          <w:p w14:paraId="7FC02282">
            <w:pPr>
              <w:ind w:firstLine="420"/>
              <w:jc w:val="center"/>
              <w:rPr>
                <w:rFonts w:ascii="仿宋_GB2312" w:eastAsia="仿宋_GB2312"/>
              </w:rPr>
            </w:pPr>
          </w:p>
        </w:tc>
        <w:tc>
          <w:tcPr>
            <w:tcW w:w="1249" w:type="dxa"/>
            <w:vAlign w:val="center"/>
          </w:tcPr>
          <w:p w14:paraId="774D9746">
            <w:pPr>
              <w:ind w:firstLine="420"/>
              <w:jc w:val="center"/>
              <w:rPr>
                <w:rFonts w:ascii="仿宋_GB2312" w:eastAsia="仿宋_GB2312"/>
              </w:rPr>
            </w:pPr>
          </w:p>
        </w:tc>
        <w:tc>
          <w:tcPr>
            <w:tcW w:w="1298" w:type="dxa"/>
            <w:vAlign w:val="center"/>
          </w:tcPr>
          <w:p w14:paraId="452C6362">
            <w:pPr>
              <w:ind w:firstLine="420"/>
              <w:jc w:val="center"/>
              <w:rPr>
                <w:rFonts w:ascii="仿宋_GB2312" w:eastAsia="仿宋_GB2312"/>
              </w:rPr>
            </w:pPr>
          </w:p>
        </w:tc>
        <w:tc>
          <w:tcPr>
            <w:tcW w:w="1350" w:type="dxa"/>
            <w:vAlign w:val="center"/>
          </w:tcPr>
          <w:p w14:paraId="1F7EAD27">
            <w:pPr>
              <w:ind w:firstLine="420"/>
              <w:jc w:val="center"/>
              <w:rPr>
                <w:rFonts w:ascii="仿宋_GB2312" w:eastAsia="仿宋_GB2312"/>
              </w:rPr>
            </w:pPr>
          </w:p>
        </w:tc>
        <w:tc>
          <w:tcPr>
            <w:tcW w:w="852" w:type="dxa"/>
            <w:vAlign w:val="center"/>
          </w:tcPr>
          <w:p w14:paraId="5498A8FB">
            <w:pPr>
              <w:ind w:firstLine="420"/>
              <w:jc w:val="center"/>
              <w:rPr>
                <w:rFonts w:ascii="仿宋_GB2312" w:eastAsia="仿宋_GB2312"/>
              </w:rPr>
            </w:pPr>
          </w:p>
        </w:tc>
        <w:tc>
          <w:tcPr>
            <w:tcW w:w="948" w:type="dxa"/>
            <w:vAlign w:val="center"/>
          </w:tcPr>
          <w:p w14:paraId="20FAF6E7">
            <w:pPr>
              <w:ind w:firstLine="420"/>
              <w:jc w:val="center"/>
              <w:rPr>
                <w:rFonts w:ascii="仿宋_GB2312" w:eastAsia="仿宋_GB2312"/>
              </w:rPr>
            </w:pPr>
          </w:p>
        </w:tc>
        <w:tc>
          <w:tcPr>
            <w:tcW w:w="876" w:type="dxa"/>
            <w:vAlign w:val="center"/>
          </w:tcPr>
          <w:p w14:paraId="2DEDE146">
            <w:pPr>
              <w:ind w:firstLine="420"/>
              <w:jc w:val="center"/>
              <w:rPr>
                <w:rFonts w:ascii="仿宋_GB2312" w:eastAsia="仿宋_GB2312"/>
              </w:rPr>
            </w:pPr>
          </w:p>
        </w:tc>
      </w:tr>
      <w:tr w14:paraId="45E0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563C287">
            <w:pPr>
              <w:ind w:firstLine="420"/>
              <w:jc w:val="center"/>
              <w:rPr>
                <w:rFonts w:ascii="仿宋_GB2312" w:eastAsia="仿宋_GB2312"/>
              </w:rPr>
            </w:pPr>
          </w:p>
        </w:tc>
        <w:tc>
          <w:tcPr>
            <w:tcW w:w="1069" w:type="dxa"/>
            <w:vMerge w:val="continue"/>
            <w:tcBorders>
              <w:top w:val="nil"/>
            </w:tcBorders>
            <w:vAlign w:val="center"/>
          </w:tcPr>
          <w:p w14:paraId="69835067">
            <w:pPr>
              <w:ind w:firstLine="420"/>
              <w:jc w:val="center"/>
              <w:rPr>
                <w:rFonts w:ascii="仿宋_GB2312" w:eastAsia="仿宋_GB2312"/>
              </w:rPr>
            </w:pPr>
          </w:p>
        </w:tc>
        <w:tc>
          <w:tcPr>
            <w:tcW w:w="1029" w:type="dxa"/>
            <w:vMerge w:val="continue"/>
            <w:tcBorders>
              <w:top w:val="nil"/>
            </w:tcBorders>
            <w:vAlign w:val="center"/>
          </w:tcPr>
          <w:p w14:paraId="549792F9">
            <w:pPr>
              <w:ind w:firstLine="420"/>
              <w:jc w:val="center"/>
              <w:rPr>
                <w:rFonts w:ascii="仿宋_GB2312" w:eastAsia="仿宋_GB2312"/>
              </w:rPr>
            </w:pPr>
          </w:p>
        </w:tc>
        <w:tc>
          <w:tcPr>
            <w:tcW w:w="1249" w:type="dxa"/>
            <w:vAlign w:val="center"/>
          </w:tcPr>
          <w:p w14:paraId="202F7EA9">
            <w:pPr>
              <w:ind w:firstLine="420"/>
              <w:jc w:val="center"/>
              <w:rPr>
                <w:rFonts w:ascii="仿宋_GB2312" w:eastAsia="仿宋_GB2312"/>
              </w:rPr>
            </w:pPr>
          </w:p>
        </w:tc>
        <w:tc>
          <w:tcPr>
            <w:tcW w:w="1298" w:type="dxa"/>
            <w:vAlign w:val="center"/>
          </w:tcPr>
          <w:p w14:paraId="7752FA94">
            <w:pPr>
              <w:ind w:firstLine="420"/>
              <w:jc w:val="center"/>
              <w:rPr>
                <w:rFonts w:ascii="仿宋_GB2312" w:eastAsia="仿宋_GB2312"/>
              </w:rPr>
            </w:pPr>
          </w:p>
        </w:tc>
        <w:tc>
          <w:tcPr>
            <w:tcW w:w="1350" w:type="dxa"/>
            <w:vAlign w:val="center"/>
          </w:tcPr>
          <w:p w14:paraId="0716684D">
            <w:pPr>
              <w:ind w:firstLine="420"/>
              <w:jc w:val="center"/>
              <w:rPr>
                <w:rFonts w:ascii="仿宋_GB2312" w:eastAsia="仿宋_GB2312"/>
              </w:rPr>
            </w:pPr>
          </w:p>
        </w:tc>
        <w:tc>
          <w:tcPr>
            <w:tcW w:w="852" w:type="dxa"/>
            <w:vAlign w:val="center"/>
          </w:tcPr>
          <w:p w14:paraId="588FE56B">
            <w:pPr>
              <w:ind w:firstLine="420"/>
              <w:jc w:val="center"/>
              <w:rPr>
                <w:rFonts w:ascii="仿宋_GB2312" w:eastAsia="仿宋_GB2312"/>
              </w:rPr>
            </w:pPr>
          </w:p>
        </w:tc>
        <w:tc>
          <w:tcPr>
            <w:tcW w:w="948" w:type="dxa"/>
            <w:vAlign w:val="center"/>
          </w:tcPr>
          <w:p w14:paraId="7DAB722B">
            <w:pPr>
              <w:ind w:firstLine="420"/>
              <w:jc w:val="center"/>
              <w:rPr>
                <w:rFonts w:ascii="仿宋_GB2312" w:eastAsia="仿宋_GB2312"/>
              </w:rPr>
            </w:pPr>
          </w:p>
        </w:tc>
        <w:tc>
          <w:tcPr>
            <w:tcW w:w="876" w:type="dxa"/>
            <w:vAlign w:val="center"/>
          </w:tcPr>
          <w:p w14:paraId="24A98A26">
            <w:pPr>
              <w:ind w:firstLine="420"/>
              <w:jc w:val="center"/>
              <w:rPr>
                <w:rFonts w:ascii="仿宋_GB2312" w:eastAsia="仿宋_GB2312"/>
              </w:rPr>
            </w:pPr>
          </w:p>
        </w:tc>
      </w:tr>
      <w:tr w14:paraId="357C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D6BC094">
            <w:pPr>
              <w:ind w:firstLine="420"/>
              <w:jc w:val="center"/>
              <w:rPr>
                <w:rFonts w:ascii="仿宋_GB2312" w:eastAsia="仿宋_GB2312"/>
              </w:rPr>
            </w:pPr>
          </w:p>
        </w:tc>
        <w:tc>
          <w:tcPr>
            <w:tcW w:w="1069" w:type="dxa"/>
            <w:vMerge w:val="restart"/>
            <w:tcBorders>
              <w:top w:val="nil"/>
            </w:tcBorders>
            <w:vAlign w:val="center"/>
          </w:tcPr>
          <w:p w14:paraId="2B4CD182">
            <w:pPr>
              <w:jc w:val="center"/>
              <w:rPr>
                <w:rFonts w:ascii="仿宋_GB2312" w:eastAsia="仿宋_GB2312"/>
                <w:lang w:eastAsia="zh-CN"/>
              </w:rPr>
            </w:pPr>
            <w:r>
              <w:rPr>
                <w:rFonts w:hint="eastAsia" w:ascii="仿宋_GB2312" w:eastAsia="仿宋_GB2312"/>
                <w:lang w:eastAsia="zh-CN"/>
              </w:rPr>
              <w:t>成本指标</w:t>
            </w:r>
          </w:p>
          <w:p w14:paraId="377AC85B">
            <w:pPr>
              <w:jc w:val="center"/>
              <w:rPr>
                <w:rFonts w:ascii="仿宋_GB2312" w:eastAsia="仿宋_GB2312"/>
                <w:lang w:eastAsia="zh-CN"/>
              </w:rPr>
            </w:pPr>
            <w:r>
              <w:rPr>
                <w:rFonts w:hint="eastAsia" w:ascii="仿宋_GB2312" w:eastAsia="仿宋_GB2312"/>
                <w:lang w:eastAsia="zh-CN"/>
              </w:rPr>
              <w:t>（20分）</w:t>
            </w:r>
          </w:p>
        </w:tc>
        <w:tc>
          <w:tcPr>
            <w:tcW w:w="1029" w:type="dxa"/>
            <w:tcBorders>
              <w:top w:val="nil"/>
            </w:tcBorders>
            <w:vAlign w:val="center"/>
          </w:tcPr>
          <w:p w14:paraId="6C52DAE8">
            <w:pPr>
              <w:jc w:val="center"/>
              <w:rPr>
                <w:rFonts w:ascii="仿宋_GB2312" w:eastAsia="仿宋_GB2312"/>
                <w:lang w:eastAsia="zh-CN"/>
              </w:rPr>
            </w:pPr>
            <w:r>
              <w:rPr>
                <w:rFonts w:hint="eastAsia" w:ascii="仿宋_GB2312" w:eastAsia="仿宋_GB2312"/>
                <w:lang w:eastAsia="zh-CN"/>
              </w:rPr>
              <w:t>经济成本指标</w:t>
            </w:r>
          </w:p>
        </w:tc>
        <w:tc>
          <w:tcPr>
            <w:tcW w:w="1249" w:type="dxa"/>
            <w:vAlign w:val="center"/>
          </w:tcPr>
          <w:p w14:paraId="0E3C743E">
            <w:pPr>
              <w:ind w:firstLine="420"/>
              <w:jc w:val="center"/>
              <w:rPr>
                <w:rFonts w:ascii="仿宋_GB2312" w:eastAsia="仿宋_GB2312"/>
              </w:rPr>
            </w:pPr>
            <w:r>
              <w:rPr>
                <w:rFonts w:hint="eastAsia" w:ascii="仿宋_GB2312" w:eastAsia="仿宋_GB2312"/>
              </w:rPr>
              <w:t>降低成本</w:t>
            </w:r>
          </w:p>
        </w:tc>
        <w:tc>
          <w:tcPr>
            <w:tcW w:w="1298" w:type="dxa"/>
            <w:vAlign w:val="center"/>
          </w:tcPr>
          <w:p w14:paraId="32C2010A">
            <w:pPr>
              <w:ind w:firstLine="420"/>
              <w:jc w:val="center"/>
              <w:rPr>
                <w:rFonts w:hint="eastAsia" w:ascii="仿宋_GB2312" w:eastAsia="仿宋_GB2312"/>
                <w:lang w:eastAsia="zh-CN"/>
              </w:rPr>
            </w:pPr>
            <w:r>
              <w:rPr>
                <w:rFonts w:hint="eastAsia" w:ascii="仿宋_GB2312" w:eastAsia="仿宋_GB2312"/>
                <w:lang w:eastAsia="zh-CN"/>
              </w:rPr>
              <w:t>控制在预算范围内</w:t>
            </w:r>
          </w:p>
        </w:tc>
        <w:tc>
          <w:tcPr>
            <w:tcW w:w="1350" w:type="dxa"/>
            <w:vAlign w:val="center"/>
          </w:tcPr>
          <w:p w14:paraId="2BEC71A3">
            <w:pPr>
              <w:ind w:firstLine="420"/>
              <w:jc w:val="center"/>
              <w:rPr>
                <w:rFonts w:ascii="仿宋_GB2312" w:eastAsia="仿宋_GB2312"/>
              </w:rPr>
            </w:pPr>
            <w:r>
              <w:rPr>
                <w:rFonts w:hint="eastAsia" w:ascii="仿宋_GB2312" w:eastAsia="仿宋_GB2312"/>
                <w:lang w:eastAsia="zh-CN"/>
              </w:rPr>
              <w:t>控制在预算范围内</w:t>
            </w:r>
          </w:p>
        </w:tc>
        <w:tc>
          <w:tcPr>
            <w:tcW w:w="852" w:type="dxa"/>
            <w:vAlign w:val="center"/>
          </w:tcPr>
          <w:p w14:paraId="0A000217">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948" w:type="dxa"/>
            <w:vAlign w:val="center"/>
          </w:tcPr>
          <w:p w14:paraId="6EC6FC97">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76" w:type="dxa"/>
            <w:vAlign w:val="center"/>
          </w:tcPr>
          <w:p w14:paraId="6AC085A8">
            <w:pPr>
              <w:ind w:firstLine="420"/>
              <w:jc w:val="center"/>
              <w:rPr>
                <w:rFonts w:ascii="仿宋_GB2312" w:eastAsia="仿宋_GB2312"/>
              </w:rPr>
            </w:pPr>
          </w:p>
        </w:tc>
      </w:tr>
      <w:tr w14:paraId="3E88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5BB0058">
            <w:pPr>
              <w:ind w:firstLine="420"/>
              <w:jc w:val="center"/>
              <w:rPr>
                <w:rFonts w:ascii="仿宋_GB2312" w:eastAsia="仿宋_GB2312"/>
              </w:rPr>
            </w:pPr>
          </w:p>
        </w:tc>
        <w:tc>
          <w:tcPr>
            <w:tcW w:w="1069" w:type="dxa"/>
            <w:vMerge w:val="continue"/>
            <w:vAlign w:val="center"/>
          </w:tcPr>
          <w:p w14:paraId="6F15837C">
            <w:pPr>
              <w:ind w:firstLine="420"/>
              <w:jc w:val="center"/>
              <w:rPr>
                <w:rFonts w:ascii="仿宋_GB2312" w:eastAsia="仿宋_GB2312"/>
              </w:rPr>
            </w:pPr>
          </w:p>
        </w:tc>
        <w:tc>
          <w:tcPr>
            <w:tcW w:w="1029" w:type="dxa"/>
            <w:tcBorders>
              <w:top w:val="nil"/>
            </w:tcBorders>
            <w:vAlign w:val="center"/>
          </w:tcPr>
          <w:p w14:paraId="1C385C63">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40A3499D">
            <w:pPr>
              <w:ind w:firstLine="420"/>
              <w:jc w:val="center"/>
              <w:rPr>
                <w:rFonts w:ascii="仿宋_GB2312" w:eastAsia="仿宋_GB2312"/>
              </w:rPr>
            </w:pPr>
          </w:p>
        </w:tc>
        <w:tc>
          <w:tcPr>
            <w:tcW w:w="1298" w:type="dxa"/>
            <w:vAlign w:val="center"/>
          </w:tcPr>
          <w:p w14:paraId="121772EA">
            <w:pPr>
              <w:ind w:firstLine="420"/>
              <w:jc w:val="center"/>
              <w:rPr>
                <w:rFonts w:ascii="仿宋_GB2312" w:eastAsia="仿宋_GB2312"/>
              </w:rPr>
            </w:pPr>
          </w:p>
        </w:tc>
        <w:tc>
          <w:tcPr>
            <w:tcW w:w="1350" w:type="dxa"/>
            <w:vAlign w:val="center"/>
          </w:tcPr>
          <w:p w14:paraId="42C98740">
            <w:pPr>
              <w:ind w:firstLine="420"/>
              <w:jc w:val="center"/>
              <w:rPr>
                <w:rFonts w:ascii="仿宋_GB2312" w:eastAsia="仿宋_GB2312"/>
              </w:rPr>
            </w:pPr>
          </w:p>
        </w:tc>
        <w:tc>
          <w:tcPr>
            <w:tcW w:w="852" w:type="dxa"/>
            <w:vAlign w:val="center"/>
          </w:tcPr>
          <w:p w14:paraId="19B0FD2F">
            <w:pPr>
              <w:ind w:firstLine="420"/>
              <w:jc w:val="center"/>
              <w:rPr>
                <w:rFonts w:ascii="仿宋_GB2312" w:eastAsia="仿宋_GB2312"/>
              </w:rPr>
            </w:pPr>
          </w:p>
        </w:tc>
        <w:tc>
          <w:tcPr>
            <w:tcW w:w="948" w:type="dxa"/>
            <w:vAlign w:val="center"/>
          </w:tcPr>
          <w:p w14:paraId="16FBA2D7">
            <w:pPr>
              <w:ind w:firstLine="420"/>
              <w:jc w:val="center"/>
              <w:rPr>
                <w:rFonts w:ascii="仿宋_GB2312" w:eastAsia="仿宋_GB2312"/>
              </w:rPr>
            </w:pPr>
          </w:p>
        </w:tc>
        <w:tc>
          <w:tcPr>
            <w:tcW w:w="876" w:type="dxa"/>
            <w:vAlign w:val="center"/>
          </w:tcPr>
          <w:p w14:paraId="17E0AA0D">
            <w:pPr>
              <w:ind w:firstLine="420"/>
              <w:jc w:val="center"/>
              <w:rPr>
                <w:rFonts w:ascii="仿宋_GB2312" w:eastAsia="仿宋_GB2312"/>
              </w:rPr>
            </w:pPr>
          </w:p>
        </w:tc>
      </w:tr>
      <w:tr w14:paraId="7478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C74DDFF">
            <w:pPr>
              <w:ind w:firstLine="420"/>
              <w:jc w:val="center"/>
              <w:rPr>
                <w:rFonts w:ascii="仿宋_GB2312" w:eastAsia="仿宋_GB2312"/>
              </w:rPr>
            </w:pPr>
          </w:p>
        </w:tc>
        <w:tc>
          <w:tcPr>
            <w:tcW w:w="1069" w:type="dxa"/>
            <w:vMerge w:val="continue"/>
            <w:vAlign w:val="center"/>
          </w:tcPr>
          <w:p w14:paraId="50F51C72">
            <w:pPr>
              <w:ind w:firstLine="420"/>
              <w:jc w:val="center"/>
              <w:rPr>
                <w:rFonts w:ascii="仿宋_GB2312" w:eastAsia="仿宋_GB2312"/>
              </w:rPr>
            </w:pPr>
          </w:p>
        </w:tc>
        <w:tc>
          <w:tcPr>
            <w:tcW w:w="1029" w:type="dxa"/>
            <w:tcBorders>
              <w:top w:val="nil"/>
            </w:tcBorders>
            <w:vAlign w:val="center"/>
          </w:tcPr>
          <w:p w14:paraId="6D3DAAFA">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43AB9D13">
            <w:pPr>
              <w:ind w:firstLine="420"/>
              <w:jc w:val="center"/>
              <w:rPr>
                <w:rFonts w:hint="eastAsia" w:ascii="仿宋_GB2312" w:eastAsia="仿宋_GB2312"/>
                <w:lang w:eastAsia="zh-CN"/>
              </w:rPr>
            </w:pPr>
            <w:r>
              <w:rPr>
                <w:rFonts w:hint="eastAsia" w:ascii="仿宋_GB2312" w:eastAsia="仿宋_GB2312"/>
                <w:lang w:eastAsia="zh-CN"/>
              </w:rPr>
              <w:t>对生态无负面影响</w:t>
            </w:r>
          </w:p>
        </w:tc>
        <w:tc>
          <w:tcPr>
            <w:tcW w:w="1298" w:type="dxa"/>
            <w:vAlign w:val="center"/>
          </w:tcPr>
          <w:p w14:paraId="3AD908C7">
            <w:pPr>
              <w:ind w:firstLine="420"/>
              <w:jc w:val="center"/>
              <w:rPr>
                <w:rFonts w:hint="eastAsia" w:ascii="仿宋_GB2312" w:eastAsia="仿宋_GB2312"/>
                <w:lang w:eastAsia="zh-CN"/>
              </w:rPr>
            </w:pPr>
            <w:r>
              <w:rPr>
                <w:rFonts w:hint="eastAsia" w:ascii="仿宋_GB2312" w:eastAsia="仿宋_GB2312"/>
                <w:lang w:eastAsia="zh-CN"/>
              </w:rPr>
              <w:t>无</w:t>
            </w:r>
          </w:p>
        </w:tc>
        <w:tc>
          <w:tcPr>
            <w:tcW w:w="1350" w:type="dxa"/>
            <w:vAlign w:val="center"/>
          </w:tcPr>
          <w:p w14:paraId="53C9AC5E">
            <w:pPr>
              <w:ind w:firstLine="420"/>
              <w:jc w:val="center"/>
              <w:rPr>
                <w:rFonts w:hint="eastAsia" w:ascii="仿宋_GB2312" w:eastAsia="仿宋_GB2312"/>
                <w:lang w:eastAsia="zh-CN"/>
              </w:rPr>
            </w:pPr>
            <w:r>
              <w:rPr>
                <w:rFonts w:hint="eastAsia" w:ascii="仿宋_GB2312" w:eastAsia="仿宋_GB2312"/>
                <w:lang w:eastAsia="zh-CN"/>
              </w:rPr>
              <w:t>无</w:t>
            </w:r>
          </w:p>
        </w:tc>
        <w:tc>
          <w:tcPr>
            <w:tcW w:w="852" w:type="dxa"/>
            <w:vAlign w:val="center"/>
          </w:tcPr>
          <w:p w14:paraId="5D545ECF">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948" w:type="dxa"/>
            <w:vAlign w:val="center"/>
          </w:tcPr>
          <w:p w14:paraId="7EB486FF">
            <w:pPr>
              <w:ind w:firstLine="420"/>
              <w:jc w:val="center"/>
              <w:rPr>
                <w:rFonts w:hint="default" w:ascii="仿宋_GB2312" w:eastAsia="仿宋_GB2312"/>
                <w:lang w:val="en-US" w:eastAsia="zh-CN"/>
              </w:rPr>
            </w:pPr>
            <w:r>
              <w:rPr>
                <w:rFonts w:hint="eastAsia" w:ascii="仿宋_GB2312" w:eastAsia="仿宋_GB2312"/>
                <w:lang w:val="en-US" w:eastAsia="zh-CN"/>
              </w:rPr>
              <w:t>9</w:t>
            </w:r>
          </w:p>
        </w:tc>
        <w:tc>
          <w:tcPr>
            <w:tcW w:w="876" w:type="dxa"/>
            <w:vAlign w:val="center"/>
          </w:tcPr>
          <w:p w14:paraId="07FA528A">
            <w:pPr>
              <w:ind w:firstLine="420"/>
              <w:jc w:val="center"/>
              <w:rPr>
                <w:rFonts w:ascii="仿宋_GB2312" w:eastAsia="仿宋_GB2312"/>
              </w:rPr>
            </w:pPr>
          </w:p>
        </w:tc>
      </w:tr>
      <w:tr w14:paraId="45B4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069" w:type="dxa"/>
            <w:gridSpan w:val="6"/>
            <w:vAlign w:val="center"/>
          </w:tcPr>
          <w:p w14:paraId="3525FA95">
            <w:pPr>
              <w:ind w:firstLine="420"/>
              <w:jc w:val="center"/>
              <w:rPr>
                <w:rFonts w:ascii="仿宋_GB2312" w:eastAsia="仿宋_GB2312"/>
                <w:lang w:eastAsia="zh-CN"/>
              </w:rPr>
            </w:pPr>
            <w:r>
              <w:rPr>
                <w:rFonts w:hint="eastAsia" w:ascii="仿宋_GB2312" w:eastAsia="仿宋_GB2312"/>
                <w:lang w:eastAsia="zh-CN"/>
              </w:rPr>
              <w:t>总分</w:t>
            </w:r>
          </w:p>
        </w:tc>
        <w:tc>
          <w:tcPr>
            <w:tcW w:w="852" w:type="dxa"/>
            <w:vAlign w:val="center"/>
          </w:tcPr>
          <w:p w14:paraId="269C0000">
            <w:pPr>
              <w:jc w:val="center"/>
              <w:rPr>
                <w:rFonts w:ascii="仿宋_GB2312" w:eastAsia="仿宋_GB2312"/>
              </w:rPr>
            </w:pPr>
            <w:r>
              <w:rPr>
                <w:rFonts w:hint="eastAsia" w:ascii="仿宋_GB2312" w:eastAsia="仿宋_GB2312"/>
              </w:rPr>
              <w:t>100</w:t>
            </w:r>
          </w:p>
        </w:tc>
        <w:tc>
          <w:tcPr>
            <w:tcW w:w="948" w:type="dxa"/>
            <w:vAlign w:val="center"/>
          </w:tcPr>
          <w:p w14:paraId="1E3B4630">
            <w:pPr>
              <w:ind w:firstLine="420"/>
              <w:jc w:val="center"/>
              <w:rPr>
                <w:rFonts w:hint="default" w:ascii="仿宋_GB2312" w:eastAsia="仿宋_GB2312"/>
                <w:lang w:val="en-US" w:eastAsia="zh-CN"/>
              </w:rPr>
            </w:pPr>
            <w:r>
              <w:rPr>
                <w:rFonts w:hint="eastAsia" w:ascii="仿宋_GB2312" w:eastAsia="仿宋_GB2312"/>
                <w:lang w:val="en-US" w:eastAsia="zh-CN"/>
              </w:rPr>
              <w:t>97</w:t>
            </w:r>
          </w:p>
        </w:tc>
        <w:tc>
          <w:tcPr>
            <w:tcW w:w="876" w:type="dxa"/>
            <w:vAlign w:val="center"/>
          </w:tcPr>
          <w:p w14:paraId="78E36A6A">
            <w:pPr>
              <w:ind w:firstLine="420"/>
              <w:jc w:val="center"/>
              <w:rPr>
                <w:rFonts w:ascii="仿宋_GB2312" w:eastAsia="仿宋_GB2312"/>
              </w:rPr>
            </w:pPr>
          </w:p>
        </w:tc>
      </w:tr>
    </w:tbl>
    <w:p w14:paraId="4BB97024">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填表人：        填报日期：            联系电话：    单位负责人签字：</w:t>
      </w:r>
    </w:p>
    <w:p w14:paraId="2B74E5A5">
      <w:pPr>
        <w:spacing w:before="293" w:line="236" w:lineRule="auto"/>
        <w:ind w:firstLine="552"/>
        <w:rPr>
          <w:rFonts w:hint="eastAsia" w:ascii="宋体" w:hAnsi="宋体" w:eastAsia="宋体" w:cs="宋体"/>
          <w:bCs/>
          <w:spacing w:val="-4"/>
          <w:sz w:val="28"/>
          <w:szCs w:val="28"/>
          <w:lang w:eastAsia="zh-CN"/>
        </w:rPr>
      </w:pPr>
    </w:p>
    <w:p w14:paraId="0A1C6BFD">
      <w:pPr>
        <w:spacing w:before="293" w:line="236" w:lineRule="auto"/>
        <w:ind w:firstLine="552"/>
        <w:rPr>
          <w:rFonts w:hint="eastAsia" w:ascii="宋体" w:hAnsi="宋体" w:eastAsia="宋体" w:cs="宋体"/>
          <w:bCs/>
          <w:spacing w:val="-4"/>
          <w:sz w:val="28"/>
          <w:szCs w:val="28"/>
          <w:lang w:eastAsia="zh-CN"/>
        </w:rPr>
      </w:pPr>
    </w:p>
    <w:p w14:paraId="130998C8">
      <w:pPr>
        <w:spacing w:before="293" w:line="236" w:lineRule="auto"/>
        <w:ind w:firstLine="552"/>
        <w:rPr>
          <w:rFonts w:hint="eastAsia" w:ascii="宋体" w:hAnsi="宋体" w:eastAsia="宋体" w:cs="宋体"/>
          <w:bCs/>
          <w:spacing w:val="-4"/>
          <w:sz w:val="28"/>
          <w:szCs w:val="28"/>
          <w:lang w:eastAsia="zh-CN"/>
        </w:rPr>
      </w:pPr>
    </w:p>
    <w:p w14:paraId="0F003C40">
      <w:pPr>
        <w:spacing w:before="293" w:line="236" w:lineRule="auto"/>
        <w:ind w:firstLine="552"/>
        <w:rPr>
          <w:rFonts w:hint="eastAsia" w:ascii="宋体" w:hAnsi="宋体" w:eastAsia="宋体" w:cs="宋体"/>
          <w:bCs/>
          <w:spacing w:val="-4"/>
          <w:sz w:val="28"/>
          <w:szCs w:val="28"/>
          <w:lang w:eastAsia="zh-CN"/>
        </w:rPr>
      </w:pPr>
    </w:p>
    <w:p w14:paraId="496D5907">
      <w:pPr>
        <w:spacing w:before="293" w:line="236" w:lineRule="auto"/>
        <w:ind w:firstLine="552"/>
        <w:rPr>
          <w:rFonts w:hint="eastAsia" w:ascii="宋体" w:hAnsi="宋体" w:eastAsia="宋体" w:cs="宋体"/>
          <w:bCs/>
          <w:spacing w:val="-4"/>
          <w:sz w:val="28"/>
          <w:szCs w:val="28"/>
          <w:lang w:eastAsia="zh-CN"/>
        </w:rPr>
      </w:pPr>
    </w:p>
    <w:p w14:paraId="432876CC">
      <w:pPr>
        <w:spacing w:before="293" w:line="236" w:lineRule="auto"/>
        <w:ind w:firstLine="552"/>
        <w:rPr>
          <w:rFonts w:hint="eastAsia" w:ascii="宋体" w:hAnsi="宋体" w:eastAsia="宋体" w:cs="宋体"/>
          <w:bCs/>
          <w:spacing w:val="-4"/>
          <w:sz w:val="28"/>
          <w:szCs w:val="28"/>
          <w:lang w:eastAsia="zh-CN"/>
        </w:rPr>
      </w:pPr>
    </w:p>
    <w:p w14:paraId="1A89120D">
      <w:pPr>
        <w:spacing w:before="293" w:line="236" w:lineRule="auto"/>
        <w:ind w:firstLine="552"/>
        <w:rPr>
          <w:rFonts w:hint="eastAsia" w:ascii="宋体" w:hAnsi="宋体" w:eastAsia="宋体" w:cs="宋体"/>
          <w:bCs/>
          <w:spacing w:val="-4"/>
          <w:sz w:val="28"/>
          <w:szCs w:val="28"/>
          <w:lang w:eastAsia="zh-CN"/>
        </w:rPr>
      </w:pPr>
    </w:p>
    <w:p w14:paraId="44CC6319">
      <w:pPr>
        <w:spacing w:before="293" w:line="236" w:lineRule="auto"/>
        <w:ind w:firstLine="552"/>
        <w:rPr>
          <w:rFonts w:hint="eastAsia" w:ascii="宋体" w:hAnsi="宋体" w:eastAsia="宋体" w:cs="宋体"/>
          <w:bCs/>
          <w:spacing w:val="-4"/>
          <w:sz w:val="28"/>
          <w:szCs w:val="28"/>
          <w:lang w:eastAsia="zh-CN"/>
        </w:rPr>
      </w:pPr>
    </w:p>
    <w:p w14:paraId="551DB22C">
      <w:pPr>
        <w:spacing w:before="293" w:line="236" w:lineRule="auto"/>
        <w:ind w:firstLine="552"/>
        <w:rPr>
          <w:rFonts w:hint="eastAsia" w:ascii="宋体" w:hAnsi="宋体" w:eastAsia="宋体" w:cs="宋体"/>
          <w:bCs/>
          <w:spacing w:val="-4"/>
          <w:sz w:val="28"/>
          <w:szCs w:val="28"/>
          <w:lang w:eastAsia="zh-CN"/>
        </w:rPr>
      </w:pPr>
    </w:p>
    <w:p w14:paraId="75858FD0">
      <w:pPr>
        <w:spacing w:before="293" w:line="236" w:lineRule="auto"/>
        <w:ind w:firstLine="552"/>
        <w:rPr>
          <w:rFonts w:hint="eastAsia" w:ascii="宋体" w:hAnsi="宋体" w:eastAsia="宋体" w:cs="宋体"/>
          <w:bCs/>
          <w:spacing w:val="-4"/>
          <w:sz w:val="28"/>
          <w:szCs w:val="28"/>
          <w:lang w:eastAsia="zh-CN"/>
        </w:rPr>
      </w:pPr>
    </w:p>
    <w:p w14:paraId="1EB9EE94">
      <w:pPr>
        <w:spacing w:before="293" w:line="236" w:lineRule="auto"/>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390B5B4D">
      <w:pPr>
        <w:spacing w:before="91" w:line="219" w:lineRule="auto"/>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w:t>
      </w:r>
      <w:r>
        <w:rPr>
          <w:rFonts w:ascii="方正小标宋简体" w:hAnsi="宋体" w:eastAsia="方正小标宋简体" w:cs="宋体"/>
          <w:bCs/>
          <w:spacing w:val="8"/>
          <w:sz w:val="44"/>
          <w:szCs w:val="44"/>
          <w:lang w:eastAsia="zh-CN"/>
        </w:rPr>
        <w:t>年度项目支出绩效自评表</w:t>
      </w:r>
    </w:p>
    <w:p w14:paraId="53C8F43D">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C90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D472675">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76CC9C36">
            <w:pPr>
              <w:ind w:firstLine="420"/>
              <w:jc w:val="center"/>
              <w:rPr>
                <w:rFonts w:ascii="仿宋_GB2312" w:hAnsi="宋体" w:eastAsia="仿宋_GB2312" w:cs="宋体"/>
                <w:lang w:eastAsia="zh-CN"/>
              </w:rPr>
            </w:pPr>
          </w:p>
        </w:tc>
      </w:tr>
      <w:tr w14:paraId="278B7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0286029">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1E9519B7">
            <w:pPr>
              <w:ind w:firstLine="420"/>
              <w:jc w:val="center"/>
              <w:rPr>
                <w:rFonts w:ascii="仿宋_GB2312" w:hAnsi="宋体" w:eastAsia="仿宋_GB2312" w:cs="宋体"/>
                <w:lang w:eastAsia="zh-CN"/>
              </w:rPr>
            </w:pPr>
          </w:p>
        </w:tc>
        <w:tc>
          <w:tcPr>
            <w:tcW w:w="1099" w:type="dxa"/>
            <w:vAlign w:val="center"/>
          </w:tcPr>
          <w:p w14:paraId="3694C000">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09557039">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197A6CCE">
            <w:pPr>
              <w:ind w:firstLine="420"/>
              <w:jc w:val="center"/>
              <w:rPr>
                <w:rFonts w:ascii="仿宋_GB2312" w:hAnsi="宋体" w:eastAsia="仿宋_GB2312" w:cs="宋体"/>
                <w:lang w:eastAsia="zh-CN"/>
              </w:rPr>
            </w:pPr>
          </w:p>
        </w:tc>
      </w:tr>
      <w:tr w14:paraId="1AE2E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2B0FE1D">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24A90471">
            <w:pPr>
              <w:ind w:firstLine="420"/>
              <w:jc w:val="center"/>
              <w:rPr>
                <w:rFonts w:ascii="仿宋_GB2312" w:hAnsi="宋体" w:eastAsia="仿宋_GB2312" w:cs="宋体"/>
                <w:lang w:eastAsia="zh-CN"/>
              </w:rPr>
            </w:pPr>
          </w:p>
        </w:tc>
        <w:tc>
          <w:tcPr>
            <w:tcW w:w="1020" w:type="dxa"/>
            <w:vAlign w:val="center"/>
          </w:tcPr>
          <w:p w14:paraId="79DF905C">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119CB3D7">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6A69846F">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25FE2EB1">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3C5142B4">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73121DA0">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33D43D47">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60B3BC8C">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06139D20">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4A59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6D2D30">
            <w:pPr>
              <w:ind w:firstLine="420"/>
              <w:jc w:val="center"/>
              <w:rPr>
                <w:rFonts w:ascii="仿宋_GB2312" w:hAnsi="宋体" w:eastAsia="仿宋_GB2312" w:cs="宋体"/>
                <w:lang w:eastAsia="zh-CN"/>
              </w:rPr>
            </w:pPr>
          </w:p>
        </w:tc>
        <w:tc>
          <w:tcPr>
            <w:tcW w:w="2277" w:type="dxa"/>
            <w:gridSpan w:val="2"/>
            <w:vAlign w:val="center"/>
          </w:tcPr>
          <w:p w14:paraId="445579AA">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5F197FDF">
            <w:pPr>
              <w:ind w:firstLine="420"/>
              <w:jc w:val="center"/>
              <w:rPr>
                <w:rFonts w:ascii="仿宋_GB2312" w:hAnsi="宋体" w:eastAsia="仿宋_GB2312" w:cs="宋体"/>
                <w:lang w:eastAsia="zh-CN"/>
              </w:rPr>
            </w:pPr>
          </w:p>
        </w:tc>
        <w:tc>
          <w:tcPr>
            <w:tcW w:w="1099" w:type="dxa"/>
            <w:vAlign w:val="center"/>
          </w:tcPr>
          <w:p w14:paraId="6490D0F9">
            <w:pPr>
              <w:ind w:firstLine="420"/>
              <w:jc w:val="center"/>
              <w:rPr>
                <w:rFonts w:ascii="仿宋_GB2312" w:hAnsi="宋体" w:eastAsia="仿宋_GB2312" w:cs="宋体"/>
                <w:lang w:eastAsia="zh-CN"/>
              </w:rPr>
            </w:pPr>
          </w:p>
        </w:tc>
        <w:tc>
          <w:tcPr>
            <w:tcW w:w="1099" w:type="dxa"/>
            <w:vAlign w:val="center"/>
          </w:tcPr>
          <w:p w14:paraId="1A1CF116">
            <w:pPr>
              <w:ind w:firstLine="420"/>
              <w:jc w:val="center"/>
              <w:rPr>
                <w:rFonts w:ascii="仿宋_GB2312" w:hAnsi="宋体" w:eastAsia="仿宋_GB2312" w:cs="宋体"/>
                <w:lang w:eastAsia="zh-CN"/>
              </w:rPr>
            </w:pPr>
          </w:p>
        </w:tc>
        <w:tc>
          <w:tcPr>
            <w:tcW w:w="809" w:type="dxa"/>
            <w:vAlign w:val="center"/>
          </w:tcPr>
          <w:p w14:paraId="2E022E2B">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4C7AB126">
            <w:pPr>
              <w:ind w:firstLine="420"/>
              <w:jc w:val="center"/>
              <w:rPr>
                <w:rFonts w:ascii="仿宋_GB2312" w:hAnsi="宋体" w:eastAsia="仿宋_GB2312" w:cs="宋体"/>
                <w:lang w:eastAsia="zh-CN"/>
              </w:rPr>
            </w:pPr>
          </w:p>
        </w:tc>
        <w:tc>
          <w:tcPr>
            <w:tcW w:w="1383" w:type="dxa"/>
            <w:vAlign w:val="center"/>
          </w:tcPr>
          <w:p w14:paraId="70B0D971">
            <w:pPr>
              <w:ind w:firstLine="420"/>
              <w:jc w:val="center"/>
              <w:rPr>
                <w:rFonts w:ascii="仿宋_GB2312" w:hAnsi="宋体" w:eastAsia="仿宋_GB2312" w:cs="宋体"/>
                <w:lang w:eastAsia="zh-CN"/>
              </w:rPr>
            </w:pPr>
          </w:p>
        </w:tc>
      </w:tr>
      <w:tr w14:paraId="1710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6B411A0">
            <w:pPr>
              <w:ind w:firstLine="420"/>
              <w:jc w:val="center"/>
              <w:rPr>
                <w:rFonts w:ascii="仿宋_GB2312" w:hAnsi="宋体" w:eastAsia="仿宋_GB2312" w:cs="宋体"/>
                <w:lang w:eastAsia="zh-CN"/>
              </w:rPr>
            </w:pPr>
          </w:p>
        </w:tc>
        <w:tc>
          <w:tcPr>
            <w:tcW w:w="2277" w:type="dxa"/>
            <w:gridSpan w:val="2"/>
            <w:vAlign w:val="center"/>
          </w:tcPr>
          <w:p w14:paraId="77D4517C">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7F8F58B5">
            <w:pPr>
              <w:ind w:firstLine="420"/>
              <w:jc w:val="center"/>
              <w:rPr>
                <w:rFonts w:ascii="仿宋_GB2312" w:hAnsi="宋体" w:eastAsia="仿宋_GB2312" w:cs="宋体"/>
                <w:lang w:eastAsia="zh-CN"/>
              </w:rPr>
            </w:pPr>
          </w:p>
        </w:tc>
        <w:tc>
          <w:tcPr>
            <w:tcW w:w="1099" w:type="dxa"/>
            <w:vAlign w:val="center"/>
          </w:tcPr>
          <w:p w14:paraId="7EBEB878">
            <w:pPr>
              <w:ind w:firstLine="420"/>
              <w:jc w:val="center"/>
              <w:rPr>
                <w:rFonts w:ascii="仿宋_GB2312" w:hAnsi="宋体" w:eastAsia="仿宋_GB2312" w:cs="宋体"/>
                <w:lang w:eastAsia="zh-CN"/>
              </w:rPr>
            </w:pPr>
          </w:p>
        </w:tc>
        <w:tc>
          <w:tcPr>
            <w:tcW w:w="1099" w:type="dxa"/>
            <w:vAlign w:val="center"/>
          </w:tcPr>
          <w:p w14:paraId="225F77A3">
            <w:pPr>
              <w:ind w:firstLine="420"/>
              <w:jc w:val="center"/>
              <w:rPr>
                <w:rFonts w:ascii="仿宋_GB2312" w:hAnsi="宋体" w:eastAsia="仿宋_GB2312" w:cs="宋体"/>
                <w:lang w:eastAsia="zh-CN"/>
              </w:rPr>
            </w:pPr>
          </w:p>
        </w:tc>
        <w:tc>
          <w:tcPr>
            <w:tcW w:w="809" w:type="dxa"/>
            <w:vAlign w:val="center"/>
          </w:tcPr>
          <w:p w14:paraId="133F5B4B">
            <w:pPr>
              <w:ind w:firstLine="420"/>
              <w:jc w:val="center"/>
              <w:rPr>
                <w:rFonts w:ascii="仿宋_GB2312" w:hAnsi="宋体" w:eastAsia="仿宋_GB2312" w:cs="宋体"/>
                <w:lang w:eastAsia="zh-CN"/>
              </w:rPr>
            </w:pPr>
          </w:p>
        </w:tc>
        <w:tc>
          <w:tcPr>
            <w:tcW w:w="849" w:type="dxa"/>
            <w:vAlign w:val="center"/>
          </w:tcPr>
          <w:p w14:paraId="02EF3DD2">
            <w:pPr>
              <w:ind w:firstLine="420"/>
              <w:jc w:val="center"/>
              <w:rPr>
                <w:rFonts w:ascii="仿宋_GB2312" w:hAnsi="宋体" w:eastAsia="仿宋_GB2312" w:cs="宋体"/>
                <w:lang w:eastAsia="zh-CN"/>
              </w:rPr>
            </w:pPr>
          </w:p>
        </w:tc>
        <w:tc>
          <w:tcPr>
            <w:tcW w:w="1383" w:type="dxa"/>
            <w:vAlign w:val="center"/>
          </w:tcPr>
          <w:p w14:paraId="257976F4">
            <w:pPr>
              <w:ind w:firstLine="420"/>
              <w:jc w:val="center"/>
              <w:rPr>
                <w:rFonts w:ascii="仿宋_GB2312" w:hAnsi="宋体" w:eastAsia="仿宋_GB2312" w:cs="宋体"/>
                <w:lang w:eastAsia="zh-CN"/>
              </w:rPr>
            </w:pPr>
          </w:p>
        </w:tc>
      </w:tr>
      <w:tr w14:paraId="6605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5260E95">
            <w:pPr>
              <w:ind w:firstLine="420"/>
              <w:jc w:val="center"/>
              <w:rPr>
                <w:rFonts w:ascii="仿宋_GB2312" w:hAnsi="宋体" w:eastAsia="仿宋_GB2312" w:cs="宋体"/>
                <w:lang w:eastAsia="zh-CN"/>
              </w:rPr>
            </w:pPr>
          </w:p>
        </w:tc>
        <w:tc>
          <w:tcPr>
            <w:tcW w:w="2277" w:type="dxa"/>
            <w:gridSpan w:val="2"/>
            <w:vAlign w:val="center"/>
          </w:tcPr>
          <w:p w14:paraId="4990C66F">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7EE15E37">
            <w:pPr>
              <w:ind w:firstLine="420"/>
              <w:jc w:val="center"/>
              <w:rPr>
                <w:rFonts w:ascii="仿宋_GB2312" w:hAnsi="宋体" w:eastAsia="仿宋_GB2312" w:cs="宋体"/>
                <w:lang w:eastAsia="zh-CN"/>
              </w:rPr>
            </w:pPr>
          </w:p>
        </w:tc>
        <w:tc>
          <w:tcPr>
            <w:tcW w:w="1099" w:type="dxa"/>
            <w:vAlign w:val="center"/>
          </w:tcPr>
          <w:p w14:paraId="177FCC76">
            <w:pPr>
              <w:ind w:firstLine="420"/>
              <w:jc w:val="center"/>
              <w:rPr>
                <w:rFonts w:ascii="仿宋_GB2312" w:hAnsi="宋体" w:eastAsia="仿宋_GB2312" w:cs="宋体"/>
                <w:lang w:eastAsia="zh-CN"/>
              </w:rPr>
            </w:pPr>
          </w:p>
        </w:tc>
        <w:tc>
          <w:tcPr>
            <w:tcW w:w="1099" w:type="dxa"/>
            <w:vAlign w:val="center"/>
          </w:tcPr>
          <w:p w14:paraId="117EEF22">
            <w:pPr>
              <w:ind w:firstLine="420"/>
              <w:jc w:val="center"/>
              <w:rPr>
                <w:rFonts w:ascii="仿宋_GB2312" w:hAnsi="宋体" w:eastAsia="仿宋_GB2312" w:cs="宋体"/>
                <w:lang w:eastAsia="zh-CN"/>
              </w:rPr>
            </w:pPr>
          </w:p>
        </w:tc>
        <w:tc>
          <w:tcPr>
            <w:tcW w:w="809" w:type="dxa"/>
            <w:vAlign w:val="center"/>
          </w:tcPr>
          <w:p w14:paraId="52B4DA8C">
            <w:pPr>
              <w:ind w:firstLine="420"/>
              <w:jc w:val="center"/>
              <w:rPr>
                <w:rFonts w:ascii="仿宋_GB2312" w:hAnsi="宋体" w:eastAsia="仿宋_GB2312" w:cs="宋体"/>
                <w:lang w:eastAsia="zh-CN"/>
              </w:rPr>
            </w:pPr>
          </w:p>
        </w:tc>
        <w:tc>
          <w:tcPr>
            <w:tcW w:w="849" w:type="dxa"/>
            <w:vAlign w:val="center"/>
          </w:tcPr>
          <w:p w14:paraId="27DDD2AA">
            <w:pPr>
              <w:ind w:firstLine="420"/>
              <w:jc w:val="center"/>
              <w:rPr>
                <w:rFonts w:ascii="仿宋_GB2312" w:hAnsi="宋体" w:eastAsia="仿宋_GB2312" w:cs="宋体"/>
                <w:lang w:eastAsia="zh-CN"/>
              </w:rPr>
            </w:pPr>
          </w:p>
        </w:tc>
        <w:tc>
          <w:tcPr>
            <w:tcW w:w="1383" w:type="dxa"/>
            <w:vAlign w:val="center"/>
          </w:tcPr>
          <w:p w14:paraId="3493AD8E">
            <w:pPr>
              <w:ind w:firstLine="420"/>
              <w:jc w:val="center"/>
              <w:rPr>
                <w:rFonts w:ascii="仿宋_GB2312" w:hAnsi="宋体" w:eastAsia="仿宋_GB2312" w:cs="宋体"/>
                <w:lang w:eastAsia="zh-CN"/>
              </w:rPr>
            </w:pPr>
          </w:p>
        </w:tc>
      </w:tr>
      <w:tr w14:paraId="5EA1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64B88B4">
            <w:pPr>
              <w:ind w:firstLine="420"/>
              <w:jc w:val="center"/>
              <w:rPr>
                <w:rFonts w:ascii="仿宋_GB2312" w:hAnsi="宋体" w:eastAsia="仿宋_GB2312" w:cs="宋体"/>
                <w:lang w:eastAsia="zh-CN"/>
              </w:rPr>
            </w:pPr>
          </w:p>
        </w:tc>
        <w:tc>
          <w:tcPr>
            <w:tcW w:w="2277" w:type="dxa"/>
            <w:gridSpan w:val="2"/>
            <w:vAlign w:val="center"/>
          </w:tcPr>
          <w:p w14:paraId="54C39E49">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0898531A">
            <w:pPr>
              <w:ind w:firstLine="420"/>
              <w:jc w:val="center"/>
              <w:rPr>
                <w:rFonts w:ascii="仿宋_GB2312" w:hAnsi="宋体" w:eastAsia="仿宋_GB2312" w:cs="宋体"/>
              </w:rPr>
            </w:pPr>
          </w:p>
        </w:tc>
        <w:tc>
          <w:tcPr>
            <w:tcW w:w="1099" w:type="dxa"/>
            <w:vAlign w:val="center"/>
          </w:tcPr>
          <w:p w14:paraId="01515799">
            <w:pPr>
              <w:ind w:firstLine="420"/>
              <w:jc w:val="center"/>
              <w:rPr>
                <w:rFonts w:ascii="仿宋_GB2312" w:hAnsi="宋体" w:eastAsia="仿宋_GB2312" w:cs="宋体"/>
              </w:rPr>
            </w:pPr>
          </w:p>
        </w:tc>
        <w:tc>
          <w:tcPr>
            <w:tcW w:w="1099" w:type="dxa"/>
            <w:vAlign w:val="center"/>
          </w:tcPr>
          <w:p w14:paraId="3EE71203">
            <w:pPr>
              <w:ind w:firstLine="420"/>
              <w:jc w:val="center"/>
              <w:rPr>
                <w:rFonts w:ascii="仿宋_GB2312" w:hAnsi="宋体" w:eastAsia="仿宋_GB2312" w:cs="宋体"/>
              </w:rPr>
            </w:pPr>
          </w:p>
        </w:tc>
        <w:tc>
          <w:tcPr>
            <w:tcW w:w="809" w:type="dxa"/>
            <w:vAlign w:val="center"/>
          </w:tcPr>
          <w:p w14:paraId="60EF4FDF">
            <w:pPr>
              <w:ind w:firstLine="420"/>
              <w:jc w:val="center"/>
              <w:rPr>
                <w:rFonts w:ascii="仿宋_GB2312" w:hAnsi="宋体" w:eastAsia="仿宋_GB2312" w:cs="宋体"/>
              </w:rPr>
            </w:pPr>
          </w:p>
        </w:tc>
        <w:tc>
          <w:tcPr>
            <w:tcW w:w="849" w:type="dxa"/>
            <w:vAlign w:val="center"/>
          </w:tcPr>
          <w:p w14:paraId="0E065BE2">
            <w:pPr>
              <w:ind w:firstLine="420"/>
              <w:jc w:val="center"/>
              <w:rPr>
                <w:rFonts w:ascii="仿宋_GB2312" w:hAnsi="宋体" w:eastAsia="仿宋_GB2312" w:cs="宋体"/>
              </w:rPr>
            </w:pPr>
          </w:p>
        </w:tc>
        <w:tc>
          <w:tcPr>
            <w:tcW w:w="1383" w:type="dxa"/>
            <w:vAlign w:val="center"/>
          </w:tcPr>
          <w:p w14:paraId="71BCBEB5">
            <w:pPr>
              <w:ind w:firstLine="420"/>
              <w:jc w:val="center"/>
              <w:rPr>
                <w:rFonts w:ascii="仿宋_GB2312" w:hAnsi="宋体" w:eastAsia="仿宋_GB2312" w:cs="宋体"/>
              </w:rPr>
            </w:pPr>
          </w:p>
        </w:tc>
      </w:tr>
      <w:tr w14:paraId="278A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3BEBF8A">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444EF19A">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09A359A4">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7D82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9BA882E">
            <w:pPr>
              <w:ind w:firstLine="420"/>
              <w:jc w:val="center"/>
              <w:rPr>
                <w:rFonts w:ascii="仿宋_GB2312" w:hAnsi="宋体" w:eastAsia="仿宋_GB2312" w:cs="宋体"/>
              </w:rPr>
            </w:pPr>
          </w:p>
        </w:tc>
        <w:tc>
          <w:tcPr>
            <w:tcW w:w="4396" w:type="dxa"/>
            <w:gridSpan w:val="4"/>
            <w:vAlign w:val="center"/>
          </w:tcPr>
          <w:p w14:paraId="4B0FF6B5">
            <w:pPr>
              <w:ind w:firstLine="420"/>
              <w:jc w:val="center"/>
              <w:rPr>
                <w:rFonts w:ascii="仿宋_GB2312" w:hAnsi="宋体" w:eastAsia="仿宋_GB2312" w:cs="宋体"/>
              </w:rPr>
            </w:pPr>
          </w:p>
        </w:tc>
        <w:tc>
          <w:tcPr>
            <w:tcW w:w="4140" w:type="dxa"/>
            <w:gridSpan w:val="4"/>
            <w:vAlign w:val="center"/>
          </w:tcPr>
          <w:p w14:paraId="545C9588">
            <w:pPr>
              <w:ind w:firstLine="420"/>
              <w:jc w:val="center"/>
              <w:rPr>
                <w:rFonts w:ascii="仿宋_GB2312" w:hAnsi="宋体" w:eastAsia="仿宋_GB2312" w:cs="宋体"/>
              </w:rPr>
            </w:pPr>
          </w:p>
        </w:tc>
      </w:tr>
      <w:tr w14:paraId="4330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82113F5">
            <w:pPr>
              <w:ind w:firstLine="420"/>
              <w:jc w:val="center"/>
              <w:rPr>
                <w:rFonts w:ascii="仿宋_GB2312" w:hAnsi="宋体" w:eastAsia="仿宋_GB2312" w:cs="宋体"/>
              </w:rPr>
            </w:pPr>
          </w:p>
          <w:p w14:paraId="2298AA0C">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1EB6F3BC">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635A984E">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5ADA7171">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27425174">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20A873C3">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639A0077">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411E40C5">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48203744">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1BEBD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A2FC81">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195B12B3">
            <w:pPr>
              <w:jc w:val="center"/>
              <w:rPr>
                <w:rFonts w:ascii="仿宋_GB2312" w:hAnsi="宋体" w:eastAsia="仿宋_GB2312" w:cs="宋体"/>
              </w:rPr>
            </w:pPr>
            <w:r>
              <w:rPr>
                <w:rFonts w:hint="eastAsia" w:ascii="仿宋_GB2312" w:hAnsi="宋体" w:eastAsia="仿宋_GB2312" w:cs="宋体"/>
              </w:rPr>
              <w:t>产出指标</w:t>
            </w:r>
          </w:p>
          <w:p w14:paraId="4728FD37">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C4423A7">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0E555839">
            <w:pPr>
              <w:ind w:firstLine="420"/>
              <w:jc w:val="center"/>
              <w:rPr>
                <w:rFonts w:ascii="仿宋_GB2312" w:hAnsi="宋体" w:eastAsia="仿宋_GB2312" w:cs="宋体"/>
              </w:rPr>
            </w:pPr>
          </w:p>
        </w:tc>
        <w:tc>
          <w:tcPr>
            <w:tcW w:w="1099" w:type="dxa"/>
            <w:vAlign w:val="center"/>
          </w:tcPr>
          <w:p w14:paraId="045D6C61">
            <w:pPr>
              <w:ind w:firstLine="420"/>
              <w:jc w:val="center"/>
              <w:rPr>
                <w:rFonts w:ascii="仿宋_GB2312" w:hAnsi="宋体" w:eastAsia="仿宋_GB2312" w:cs="宋体"/>
              </w:rPr>
            </w:pPr>
          </w:p>
        </w:tc>
        <w:tc>
          <w:tcPr>
            <w:tcW w:w="1099" w:type="dxa"/>
            <w:vAlign w:val="center"/>
          </w:tcPr>
          <w:p w14:paraId="7309A426">
            <w:pPr>
              <w:ind w:firstLine="420"/>
              <w:jc w:val="center"/>
              <w:rPr>
                <w:rFonts w:ascii="仿宋_GB2312" w:hAnsi="宋体" w:eastAsia="仿宋_GB2312" w:cs="宋体"/>
              </w:rPr>
            </w:pPr>
          </w:p>
        </w:tc>
        <w:tc>
          <w:tcPr>
            <w:tcW w:w="809" w:type="dxa"/>
            <w:vAlign w:val="center"/>
          </w:tcPr>
          <w:p w14:paraId="30975513">
            <w:pPr>
              <w:ind w:firstLine="420"/>
              <w:jc w:val="center"/>
              <w:rPr>
                <w:rFonts w:ascii="仿宋_GB2312" w:hAnsi="宋体" w:eastAsia="仿宋_GB2312" w:cs="宋体"/>
              </w:rPr>
            </w:pPr>
          </w:p>
        </w:tc>
        <w:tc>
          <w:tcPr>
            <w:tcW w:w="849" w:type="dxa"/>
            <w:vAlign w:val="center"/>
          </w:tcPr>
          <w:p w14:paraId="0315AD9A">
            <w:pPr>
              <w:ind w:firstLine="420"/>
              <w:jc w:val="center"/>
              <w:rPr>
                <w:rFonts w:ascii="仿宋_GB2312" w:hAnsi="宋体" w:eastAsia="仿宋_GB2312" w:cs="宋体"/>
              </w:rPr>
            </w:pPr>
          </w:p>
        </w:tc>
        <w:tc>
          <w:tcPr>
            <w:tcW w:w="1383" w:type="dxa"/>
            <w:vAlign w:val="center"/>
          </w:tcPr>
          <w:p w14:paraId="376E04A3">
            <w:pPr>
              <w:ind w:firstLine="420"/>
              <w:jc w:val="center"/>
              <w:rPr>
                <w:rFonts w:ascii="仿宋_GB2312" w:hAnsi="宋体" w:eastAsia="仿宋_GB2312" w:cs="宋体"/>
              </w:rPr>
            </w:pPr>
          </w:p>
        </w:tc>
      </w:tr>
      <w:tr w14:paraId="6369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1732DA6">
            <w:pPr>
              <w:ind w:firstLine="420"/>
              <w:jc w:val="center"/>
              <w:rPr>
                <w:rFonts w:ascii="仿宋_GB2312" w:hAnsi="宋体" w:eastAsia="仿宋_GB2312" w:cs="宋体"/>
              </w:rPr>
            </w:pPr>
          </w:p>
        </w:tc>
        <w:tc>
          <w:tcPr>
            <w:tcW w:w="1059" w:type="dxa"/>
            <w:vMerge w:val="continue"/>
            <w:tcBorders>
              <w:top w:val="nil"/>
              <w:bottom w:val="nil"/>
            </w:tcBorders>
            <w:vAlign w:val="center"/>
          </w:tcPr>
          <w:p w14:paraId="18BE6282">
            <w:pPr>
              <w:ind w:firstLine="420"/>
              <w:jc w:val="center"/>
              <w:rPr>
                <w:rFonts w:ascii="仿宋_GB2312" w:hAnsi="宋体" w:eastAsia="仿宋_GB2312" w:cs="宋体"/>
              </w:rPr>
            </w:pPr>
          </w:p>
        </w:tc>
        <w:tc>
          <w:tcPr>
            <w:tcW w:w="1218" w:type="dxa"/>
            <w:vMerge w:val="continue"/>
            <w:tcBorders>
              <w:top w:val="nil"/>
            </w:tcBorders>
            <w:vAlign w:val="center"/>
          </w:tcPr>
          <w:p w14:paraId="0B183253">
            <w:pPr>
              <w:ind w:firstLine="420"/>
              <w:jc w:val="center"/>
              <w:rPr>
                <w:rFonts w:ascii="仿宋_GB2312" w:hAnsi="宋体" w:eastAsia="仿宋_GB2312" w:cs="宋体"/>
              </w:rPr>
            </w:pPr>
          </w:p>
        </w:tc>
        <w:tc>
          <w:tcPr>
            <w:tcW w:w="1020" w:type="dxa"/>
            <w:vAlign w:val="center"/>
          </w:tcPr>
          <w:p w14:paraId="13B4425A">
            <w:pPr>
              <w:ind w:firstLine="420"/>
              <w:jc w:val="center"/>
              <w:rPr>
                <w:rFonts w:ascii="仿宋_GB2312" w:hAnsi="宋体" w:eastAsia="仿宋_GB2312" w:cs="宋体"/>
              </w:rPr>
            </w:pPr>
          </w:p>
        </w:tc>
        <w:tc>
          <w:tcPr>
            <w:tcW w:w="1099" w:type="dxa"/>
            <w:vAlign w:val="center"/>
          </w:tcPr>
          <w:p w14:paraId="777F2941">
            <w:pPr>
              <w:ind w:firstLine="420"/>
              <w:jc w:val="center"/>
              <w:rPr>
                <w:rFonts w:ascii="仿宋_GB2312" w:hAnsi="宋体" w:eastAsia="仿宋_GB2312" w:cs="宋体"/>
              </w:rPr>
            </w:pPr>
          </w:p>
        </w:tc>
        <w:tc>
          <w:tcPr>
            <w:tcW w:w="1099" w:type="dxa"/>
            <w:vAlign w:val="center"/>
          </w:tcPr>
          <w:p w14:paraId="51559237">
            <w:pPr>
              <w:ind w:firstLine="420"/>
              <w:jc w:val="center"/>
              <w:rPr>
                <w:rFonts w:ascii="仿宋_GB2312" w:hAnsi="宋体" w:eastAsia="仿宋_GB2312" w:cs="宋体"/>
              </w:rPr>
            </w:pPr>
          </w:p>
        </w:tc>
        <w:tc>
          <w:tcPr>
            <w:tcW w:w="809" w:type="dxa"/>
            <w:vAlign w:val="center"/>
          </w:tcPr>
          <w:p w14:paraId="002E4D16">
            <w:pPr>
              <w:ind w:firstLine="420"/>
              <w:jc w:val="center"/>
              <w:rPr>
                <w:rFonts w:ascii="仿宋_GB2312" w:hAnsi="宋体" w:eastAsia="仿宋_GB2312" w:cs="宋体"/>
              </w:rPr>
            </w:pPr>
          </w:p>
        </w:tc>
        <w:tc>
          <w:tcPr>
            <w:tcW w:w="849" w:type="dxa"/>
            <w:vAlign w:val="center"/>
          </w:tcPr>
          <w:p w14:paraId="4D1EB2F9">
            <w:pPr>
              <w:ind w:firstLine="420"/>
              <w:jc w:val="center"/>
              <w:rPr>
                <w:rFonts w:ascii="仿宋_GB2312" w:hAnsi="宋体" w:eastAsia="仿宋_GB2312" w:cs="宋体"/>
              </w:rPr>
            </w:pPr>
          </w:p>
        </w:tc>
        <w:tc>
          <w:tcPr>
            <w:tcW w:w="1383" w:type="dxa"/>
            <w:vAlign w:val="center"/>
          </w:tcPr>
          <w:p w14:paraId="12AECB57">
            <w:pPr>
              <w:ind w:firstLine="420"/>
              <w:jc w:val="center"/>
              <w:rPr>
                <w:rFonts w:ascii="仿宋_GB2312" w:hAnsi="宋体" w:eastAsia="仿宋_GB2312" w:cs="宋体"/>
              </w:rPr>
            </w:pPr>
          </w:p>
        </w:tc>
      </w:tr>
      <w:tr w14:paraId="70CD3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739DCF">
            <w:pPr>
              <w:ind w:firstLine="420"/>
              <w:jc w:val="center"/>
              <w:rPr>
                <w:rFonts w:ascii="仿宋_GB2312" w:hAnsi="宋体" w:eastAsia="仿宋_GB2312" w:cs="宋体"/>
              </w:rPr>
            </w:pPr>
          </w:p>
        </w:tc>
        <w:tc>
          <w:tcPr>
            <w:tcW w:w="1059" w:type="dxa"/>
            <w:vMerge w:val="continue"/>
            <w:tcBorders>
              <w:top w:val="nil"/>
              <w:bottom w:val="nil"/>
            </w:tcBorders>
            <w:vAlign w:val="center"/>
          </w:tcPr>
          <w:p w14:paraId="6497BEDD">
            <w:pPr>
              <w:ind w:firstLine="420"/>
              <w:jc w:val="center"/>
              <w:rPr>
                <w:rFonts w:ascii="仿宋_GB2312" w:hAnsi="宋体" w:eastAsia="仿宋_GB2312" w:cs="宋体"/>
              </w:rPr>
            </w:pPr>
          </w:p>
        </w:tc>
        <w:tc>
          <w:tcPr>
            <w:tcW w:w="1218" w:type="dxa"/>
            <w:vMerge w:val="restart"/>
            <w:tcBorders>
              <w:bottom w:val="nil"/>
            </w:tcBorders>
            <w:vAlign w:val="center"/>
          </w:tcPr>
          <w:p w14:paraId="0CD4981F">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0CD03E92">
            <w:pPr>
              <w:ind w:firstLine="420"/>
              <w:jc w:val="center"/>
              <w:rPr>
                <w:rFonts w:ascii="仿宋_GB2312" w:hAnsi="宋体" w:eastAsia="仿宋_GB2312" w:cs="宋体"/>
              </w:rPr>
            </w:pPr>
          </w:p>
        </w:tc>
        <w:tc>
          <w:tcPr>
            <w:tcW w:w="1099" w:type="dxa"/>
            <w:vAlign w:val="center"/>
          </w:tcPr>
          <w:p w14:paraId="74491966">
            <w:pPr>
              <w:ind w:firstLine="420"/>
              <w:jc w:val="center"/>
              <w:rPr>
                <w:rFonts w:ascii="仿宋_GB2312" w:hAnsi="宋体" w:eastAsia="仿宋_GB2312" w:cs="宋体"/>
              </w:rPr>
            </w:pPr>
          </w:p>
        </w:tc>
        <w:tc>
          <w:tcPr>
            <w:tcW w:w="1099" w:type="dxa"/>
            <w:vAlign w:val="center"/>
          </w:tcPr>
          <w:p w14:paraId="4FD5252C">
            <w:pPr>
              <w:ind w:firstLine="420"/>
              <w:jc w:val="center"/>
              <w:rPr>
                <w:rFonts w:ascii="仿宋_GB2312" w:hAnsi="宋体" w:eastAsia="仿宋_GB2312" w:cs="宋体"/>
              </w:rPr>
            </w:pPr>
          </w:p>
        </w:tc>
        <w:tc>
          <w:tcPr>
            <w:tcW w:w="809" w:type="dxa"/>
            <w:vAlign w:val="center"/>
          </w:tcPr>
          <w:p w14:paraId="2C7A540A">
            <w:pPr>
              <w:ind w:firstLine="420"/>
              <w:jc w:val="center"/>
              <w:rPr>
                <w:rFonts w:ascii="仿宋_GB2312" w:hAnsi="宋体" w:eastAsia="仿宋_GB2312" w:cs="宋体"/>
              </w:rPr>
            </w:pPr>
          </w:p>
        </w:tc>
        <w:tc>
          <w:tcPr>
            <w:tcW w:w="849" w:type="dxa"/>
            <w:vAlign w:val="center"/>
          </w:tcPr>
          <w:p w14:paraId="154AE618">
            <w:pPr>
              <w:ind w:firstLine="420"/>
              <w:jc w:val="center"/>
              <w:rPr>
                <w:rFonts w:ascii="仿宋_GB2312" w:hAnsi="宋体" w:eastAsia="仿宋_GB2312" w:cs="宋体"/>
              </w:rPr>
            </w:pPr>
          </w:p>
        </w:tc>
        <w:tc>
          <w:tcPr>
            <w:tcW w:w="1383" w:type="dxa"/>
            <w:vAlign w:val="center"/>
          </w:tcPr>
          <w:p w14:paraId="4E74B102">
            <w:pPr>
              <w:ind w:firstLine="420"/>
              <w:jc w:val="center"/>
              <w:rPr>
                <w:rFonts w:ascii="仿宋_GB2312" w:hAnsi="宋体" w:eastAsia="仿宋_GB2312" w:cs="宋体"/>
              </w:rPr>
            </w:pPr>
          </w:p>
        </w:tc>
      </w:tr>
      <w:tr w14:paraId="7DB40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431800">
            <w:pPr>
              <w:ind w:firstLine="420"/>
              <w:jc w:val="center"/>
              <w:rPr>
                <w:rFonts w:ascii="仿宋_GB2312" w:hAnsi="宋体" w:eastAsia="仿宋_GB2312" w:cs="宋体"/>
              </w:rPr>
            </w:pPr>
          </w:p>
        </w:tc>
        <w:tc>
          <w:tcPr>
            <w:tcW w:w="1059" w:type="dxa"/>
            <w:vMerge w:val="continue"/>
            <w:tcBorders>
              <w:top w:val="nil"/>
              <w:bottom w:val="nil"/>
            </w:tcBorders>
            <w:vAlign w:val="center"/>
          </w:tcPr>
          <w:p w14:paraId="70436863">
            <w:pPr>
              <w:ind w:firstLine="420"/>
              <w:jc w:val="center"/>
              <w:rPr>
                <w:rFonts w:ascii="仿宋_GB2312" w:hAnsi="宋体" w:eastAsia="仿宋_GB2312" w:cs="宋体"/>
              </w:rPr>
            </w:pPr>
          </w:p>
        </w:tc>
        <w:tc>
          <w:tcPr>
            <w:tcW w:w="1218" w:type="dxa"/>
            <w:vMerge w:val="continue"/>
            <w:tcBorders>
              <w:top w:val="nil"/>
            </w:tcBorders>
            <w:vAlign w:val="center"/>
          </w:tcPr>
          <w:p w14:paraId="2399F780">
            <w:pPr>
              <w:ind w:firstLine="420"/>
              <w:jc w:val="center"/>
              <w:rPr>
                <w:rFonts w:ascii="仿宋_GB2312" w:hAnsi="宋体" w:eastAsia="仿宋_GB2312" w:cs="宋体"/>
              </w:rPr>
            </w:pPr>
          </w:p>
        </w:tc>
        <w:tc>
          <w:tcPr>
            <w:tcW w:w="1020" w:type="dxa"/>
            <w:vAlign w:val="center"/>
          </w:tcPr>
          <w:p w14:paraId="049D68E4">
            <w:pPr>
              <w:ind w:firstLine="420"/>
              <w:jc w:val="center"/>
              <w:rPr>
                <w:rFonts w:ascii="仿宋_GB2312" w:hAnsi="宋体" w:eastAsia="仿宋_GB2312" w:cs="宋体"/>
              </w:rPr>
            </w:pPr>
          </w:p>
        </w:tc>
        <w:tc>
          <w:tcPr>
            <w:tcW w:w="1099" w:type="dxa"/>
            <w:vAlign w:val="center"/>
          </w:tcPr>
          <w:p w14:paraId="77A9B709">
            <w:pPr>
              <w:ind w:firstLine="420"/>
              <w:jc w:val="center"/>
              <w:rPr>
                <w:rFonts w:ascii="仿宋_GB2312" w:hAnsi="宋体" w:eastAsia="仿宋_GB2312" w:cs="宋体"/>
              </w:rPr>
            </w:pPr>
          </w:p>
        </w:tc>
        <w:tc>
          <w:tcPr>
            <w:tcW w:w="1099" w:type="dxa"/>
            <w:vAlign w:val="center"/>
          </w:tcPr>
          <w:p w14:paraId="353FD5AE">
            <w:pPr>
              <w:ind w:firstLine="420"/>
              <w:jc w:val="center"/>
              <w:rPr>
                <w:rFonts w:ascii="仿宋_GB2312" w:hAnsi="宋体" w:eastAsia="仿宋_GB2312" w:cs="宋体"/>
              </w:rPr>
            </w:pPr>
          </w:p>
        </w:tc>
        <w:tc>
          <w:tcPr>
            <w:tcW w:w="809" w:type="dxa"/>
            <w:vAlign w:val="center"/>
          </w:tcPr>
          <w:p w14:paraId="21E15EA3">
            <w:pPr>
              <w:ind w:firstLine="420"/>
              <w:jc w:val="center"/>
              <w:rPr>
                <w:rFonts w:ascii="仿宋_GB2312" w:hAnsi="宋体" w:eastAsia="仿宋_GB2312" w:cs="宋体"/>
              </w:rPr>
            </w:pPr>
          </w:p>
        </w:tc>
        <w:tc>
          <w:tcPr>
            <w:tcW w:w="849" w:type="dxa"/>
            <w:vAlign w:val="center"/>
          </w:tcPr>
          <w:p w14:paraId="1B8F3300">
            <w:pPr>
              <w:ind w:firstLine="420"/>
              <w:jc w:val="center"/>
              <w:rPr>
                <w:rFonts w:ascii="仿宋_GB2312" w:hAnsi="宋体" w:eastAsia="仿宋_GB2312" w:cs="宋体"/>
              </w:rPr>
            </w:pPr>
          </w:p>
        </w:tc>
        <w:tc>
          <w:tcPr>
            <w:tcW w:w="1383" w:type="dxa"/>
            <w:vAlign w:val="center"/>
          </w:tcPr>
          <w:p w14:paraId="3CA165C4">
            <w:pPr>
              <w:ind w:firstLine="420"/>
              <w:jc w:val="center"/>
              <w:rPr>
                <w:rFonts w:ascii="仿宋_GB2312" w:hAnsi="宋体" w:eastAsia="仿宋_GB2312" w:cs="宋体"/>
              </w:rPr>
            </w:pPr>
          </w:p>
        </w:tc>
      </w:tr>
      <w:tr w14:paraId="2223D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2B5E3F">
            <w:pPr>
              <w:ind w:firstLine="420"/>
              <w:jc w:val="center"/>
              <w:rPr>
                <w:rFonts w:ascii="仿宋_GB2312" w:hAnsi="宋体" w:eastAsia="仿宋_GB2312" w:cs="宋体"/>
              </w:rPr>
            </w:pPr>
          </w:p>
        </w:tc>
        <w:tc>
          <w:tcPr>
            <w:tcW w:w="1059" w:type="dxa"/>
            <w:vMerge w:val="continue"/>
            <w:tcBorders>
              <w:top w:val="nil"/>
              <w:bottom w:val="nil"/>
            </w:tcBorders>
            <w:vAlign w:val="center"/>
          </w:tcPr>
          <w:p w14:paraId="636EE195">
            <w:pPr>
              <w:ind w:firstLine="420"/>
              <w:jc w:val="center"/>
              <w:rPr>
                <w:rFonts w:ascii="仿宋_GB2312" w:hAnsi="宋体" w:eastAsia="仿宋_GB2312" w:cs="宋体"/>
              </w:rPr>
            </w:pPr>
          </w:p>
        </w:tc>
        <w:tc>
          <w:tcPr>
            <w:tcW w:w="1218" w:type="dxa"/>
            <w:vMerge w:val="restart"/>
            <w:tcBorders>
              <w:bottom w:val="nil"/>
            </w:tcBorders>
            <w:vAlign w:val="center"/>
          </w:tcPr>
          <w:p w14:paraId="452B819B">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26608E6A">
            <w:pPr>
              <w:ind w:firstLine="420"/>
              <w:jc w:val="center"/>
              <w:rPr>
                <w:rFonts w:ascii="仿宋_GB2312" w:hAnsi="宋体" w:eastAsia="仿宋_GB2312" w:cs="宋体"/>
              </w:rPr>
            </w:pPr>
          </w:p>
        </w:tc>
        <w:tc>
          <w:tcPr>
            <w:tcW w:w="1099" w:type="dxa"/>
            <w:vAlign w:val="center"/>
          </w:tcPr>
          <w:p w14:paraId="32252457">
            <w:pPr>
              <w:ind w:firstLine="420"/>
              <w:jc w:val="center"/>
              <w:rPr>
                <w:rFonts w:ascii="仿宋_GB2312" w:hAnsi="宋体" w:eastAsia="仿宋_GB2312" w:cs="宋体"/>
              </w:rPr>
            </w:pPr>
          </w:p>
        </w:tc>
        <w:tc>
          <w:tcPr>
            <w:tcW w:w="1099" w:type="dxa"/>
            <w:vAlign w:val="center"/>
          </w:tcPr>
          <w:p w14:paraId="611DA1FA">
            <w:pPr>
              <w:ind w:firstLine="420"/>
              <w:jc w:val="center"/>
              <w:rPr>
                <w:rFonts w:ascii="仿宋_GB2312" w:hAnsi="宋体" w:eastAsia="仿宋_GB2312" w:cs="宋体"/>
              </w:rPr>
            </w:pPr>
          </w:p>
        </w:tc>
        <w:tc>
          <w:tcPr>
            <w:tcW w:w="809" w:type="dxa"/>
            <w:vAlign w:val="center"/>
          </w:tcPr>
          <w:p w14:paraId="6880FCD1">
            <w:pPr>
              <w:ind w:firstLine="420"/>
              <w:jc w:val="center"/>
              <w:rPr>
                <w:rFonts w:ascii="仿宋_GB2312" w:hAnsi="宋体" w:eastAsia="仿宋_GB2312" w:cs="宋体"/>
              </w:rPr>
            </w:pPr>
          </w:p>
        </w:tc>
        <w:tc>
          <w:tcPr>
            <w:tcW w:w="849" w:type="dxa"/>
            <w:vAlign w:val="center"/>
          </w:tcPr>
          <w:p w14:paraId="64E46E5B">
            <w:pPr>
              <w:ind w:firstLine="420"/>
              <w:jc w:val="center"/>
              <w:rPr>
                <w:rFonts w:ascii="仿宋_GB2312" w:hAnsi="宋体" w:eastAsia="仿宋_GB2312" w:cs="宋体"/>
              </w:rPr>
            </w:pPr>
          </w:p>
        </w:tc>
        <w:tc>
          <w:tcPr>
            <w:tcW w:w="1383" w:type="dxa"/>
            <w:vAlign w:val="center"/>
          </w:tcPr>
          <w:p w14:paraId="2183676C">
            <w:pPr>
              <w:ind w:firstLine="420"/>
              <w:jc w:val="center"/>
              <w:rPr>
                <w:rFonts w:ascii="仿宋_GB2312" w:hAnsi="宋体" w:eastAsia="仿宋_GB2312" w:cs="宋体"/>
              </w:rPr>
            </w:pPr>
          </w:p>
        </w:tc>
      </w:tr>
      <w:tr w14:paraId="5791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00C383">
            <w:pPr>
              <w:ind w:firstLine="420"/>
              <w:jc w:val="center"/>
              <w:rPr>
                <w:rFonts w:ascii="仿宋_GB2312" w:hAnsi="宋体" w:eastAsia="仿宋_GB2312" w:cs="宋体"/>
              </w:rPr>
            </w:pPr>
          </w:p>
        </w:tc>
        <w:tc>
          <w:tcPr>
            <w:tcW w:w="1059" w:type="dxa"/>
            <w:vMerge w:val="continue"/>
            <w:tcBorders>
              <w:top w:val="nil"/>
              <w:bottom w:val="nil"/>
            </w:tcBorders>
            <w:vAlign w:val="center"/>
          </w:tcPr>
          <w:p w14:paraId="4DD62683">
            <w:pPr>
              <w:ind w:firstLine="420"/>
              <w:jc w:val="center"/>
              <w:rPr>
                <w:rFonts w:ascii="仿宋_GB2312" w:hAnsi="宋体" w:eastAsia="仿宋_GB2312" w:cs="宋体"/>
              </w:rPr>
            </w:pPr>
          </w:p>
        </w:tc>
        <w:tc>
          <w:tcPr>
            <w:tcW w:w="1218" w:type="dxa"/>
            <w:vMerge w:val="continue"/>
            <w:tcBorders>
              <w:top w:val="nil"/>
            </w:tcBorders>
            <w:vAlign w:val="center"/>
          </w:tcPr>
          <w:p w14:paraId="6879FB07">
            <w:pPr>
              <w:ind w:firstLine="420"/>
              <w:jc w:val="center"/>
              <w:rPr>
                <w:rFonts w:ascii="仿宋_GB2312" w:hAnsi="宋体" w:eastAsia="仿宋_GB2312" w:cs="宋体"/>
              </w:rPr>
            </w:pPr>
          </w:p>
        </w:tc>
        <w:tc>
          <w:tcPr>
            <w:tcW w:w="1020" w:type="dxa"/>
            <w:vAlign w:val="center"/>
          </w:tcPr>
          <w:p w14:paraId="354467A0">
            <w:pPr>
              <w:ind w:firstLine="420"/>
              <w:jc w:val="center"/>
              <w:rPr>
                <w:rFonts w:ascii="仿宋_GB2312" w:hAnsi="宋体" w:eastAsia="仿宋_GB2312" w:cs="宋体"/>
              </w:rPr>
            </w:pPr>
          </w:p>
        </w:tc>
        <w:tc>
          <w:tcPr>
            <w:tcW w:w="1099" w:type="dxa"/>
            <w:vAlign w:val="center"/>
          </w:tcPr>
          <w:p w14:paraId="7FB2BA85">
            <w:pPr>
              <w:ind w:firstLine="420"/>
              <w:jc w:val="center"/>
              <w:rPr>
                <w:rFonts w:ascii="仿宋_GB2312" w:hAnsi="宋体" w:eastAsia="仿宋_GB2312" w:cs="宋体"/>
              </w:rPr>
            </w:pPr>
          </w:p>
        </w:tc>
        <w:tc>
          <w:tcPr>
            <w:tcW w:w="1099" w:type="dxa"/>
            <w:vAlign w:val="center"/>
          </w:tcPr>
          <w:p w14:paraId="6B9CCEDF">
            <w:pPr>
              <w:ind w:firstLine="420"/>
              <w:jc w:val="center"/>
              <w:rPr>
                <w:rFonts w:ascii="仿宋_GB2312" w:hAnsi="宋体" w:eastAsia="仿宋_GB2312" w:cs="宋体"/>
              </w:rPr>
            </w:pPr>
          </w:p>
        </w:tc>
        <w:tc>
          <w:tcPr>
            <w:tcW w:w="809" w:type="dxa"/>
            <w:vAlign w:val="center"/>
          </w:tcPr>
          <w:p w14:paraId="61560F1A">
            <w:pPr>
              <w:ind w:firstLine="420"/>
              <w:jc w:val="center"/>
              <w:rPr>
                <w:rFonts w:ascii="仿宋_GB2312" w:hAnsi="宋体" w:eastAsia="仿宋_GB2312" w:cs="宋体"/>
              </w:rPr>
            </w:pPr>
          </w:p>
        </w:tc>
        <w:tc>
          <w:tcPr>
            <w:tcW w:w="849" w:type="dxa"/>
            <w:vAlign w:val="center"/>
          </w:tcPr>
          <w:p w14:paraId="56AF7D6C">
            <w:pPr>
              <w:ind w:firstLine="420"/>
              <w:jc w:val="center"/>
              <w:rPr>
                <w:rFonts w:ascii="仿宋_GB2312" w:hAnsi="宋体" w:eastAsia="仿宋_GB2312" w:cs="宋体"/>
              </w:rPr>
            </w:pPr>
          </w:p>
        </w:tc>
        <w:tc>
          <w:tcPr>
            <w:tcW w:w="1383" w:type="dxa"/>
            <w:vAlign w:val="center"/>
          </w:tcPr>
          <w:p w14:paraId="08471747">
            <w:pPr>
              <w:ind w:firstLine="420"/>
              <w:jc w:val="center"/>
              <w:rPr>
                <w:rFonts w:ascii="仿宋_GB2312" w:hAnsi="宋体" w:eastAsia="仿宋_GB2312" w:cs="宋体"/>
              </w:rPr>
            </w:pPr>
          </w:p>
        </w:tc>
      </w:tr>
      <w:tr w14:paraId="59E11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E3AB1D">
            <w:pPr>
              <w:ind w:firstLine="420"/>
              <w:jc w:val="center"/>
              <w:rPr>
                <w:rFonts w:ascii="仿宋_GB2312" w:hAnsi="宋体" w:eastAsia="仿宋_GB2312" w:cs="宋体"/>
              </w:rPr>
            </w:pPr>
          </w:p>
        </w:tc>
        <w:tc>
          <w:tcPr>
            <w:tcW w:w="1059" w:type="dxa"/>
            <w:vMerge w:val="restart"/>
            <w:tcBorders>
              <w:bottom w:val="nil"/>
            </w:tcBorders>
            <w:vAlign w:val="center"/>
          </w:tcPr>
          <w:p w14:paraId="648CBC0E">
            <w:pPr>
              <w:jc w:val="center"/>
              <w:rPr>
                <w:rFonts w:ascii="仿宋_GB2312" w:hAnsi="宋体" w:eastAsia="仿宋_GB2312" w:cs="宋体"/>
              </w:rPr>
            </w:pPr>
            <w:r>
              <w:rPr>
                <w:rFonts w:hint="eastAsia" w:ascii="仿宋_GB2312" w:hAnsi="宋体" w:eastAsia="仿宋_GB2312" w:cs="宋体"/>
              </w:rPr>
              <w:t>效益指标</w:t>
            </w:r>
          </w:p>
          <w:p w14:paraId="57D52463">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71CA768D">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2423A9AC">
            <w:pPr>
              <w:ind w:firstLine="420"/>
              <w:jc w:val="center"/>
              <w:rPr>
                <w:rFonts w:ascii="仿宋_GB2312" w:hAnsi="宋体" w:eastAsia="仿宋_GB2312" w:cs="宋体"/>
              </w:rPr>
            </w:pPr>
          </w:p>
        </w:tc>
        <w:tc>
          <w:tcPr>
            <w:tcW w:w="1099" w:type="dxa"/>
            <w:vAlign w:val="center"/>
          </w:tcPr>
          <w:p w14:paraId="6E640963">
            <w:pPr>
              <w:ind w:firstLine="420"/>
              <w:jc w:val="center"/>
              <w:rPr>
                <w:rFonts w:ascii="仿宋_GB2312" w:hAnsi="宋体" w:eastAsia="仿宋_GB2312" w:cs="宋体"/>
              </w:rPr>
            </w:pPr>
          </w:p>
        </w:tc>
        <w:tc>
          <w:tcPr>
            <w:tcW w:w="1099" w:type="dxa"/>
            <w:vAlign w:val="center"/>
          </w:tcPr>
          <w:p w14:paraId="55BAEDA6">
            <w:pPr>
              <w:ind w:firstLine="420"/>
              <w:jc w:val="center"/>
              <w:rPr>
                <w:rFonts w:ascii="仿宋_GB2312" w:hAnsi="宋体" w:eastAsia="仿宋_GB2312" w:cs="宋体"/>
              </w:rPr>
            </w:pPr>
          </w:p>
        </w:tc>
        <w:tc>
          <w:tcPr>
            <w:tcW w:w="809" w:type="dxa"/>
            <w:vAlign w:val="center"/>
          </w:tcPr>
          <w:p w14:paraId="0B89E3B7">
            <w:pPr>
              <w:ind w:firstLine="420"/>
              <w:jc w:val="center"/>
              <w:rPr>
                <w:rFonts w:ascii="仿宋_GB2312" w:hAnsi="宋体" w:eastAsia="仿宋_GB2312" w:cs="宋体"/>
              </w:rPr>
            </w:pPr>
          </w:p>
        </w:tc>
        <w:tc>
          <w:tcPr>
            <w:tcW w:w="849" w:type="dxa"/>
            <w:vAlign w:val="center"/>
          </w:tcPr>
          <w:p w14:paraId="1C46E33B">
            <w:pPr>
              <w:ind w:firstLine="420"/>
              <w:jc w:val="center"/>
              <w:rPr>
                <w:rFonts w:ascii="仿宋_GB2312" w:hAnsi="宋体" w:eastAsia="仿宋_GB2312" w:cs="宋体"/>
              </w:rPr>
            </w:pPr>
          </w:p>
        </w:tc>
        <w:tc>
          <w:tcPr>
            <w:tcW w:w="1383" w:type="dxa"/>
            <w:vAlign w:val="center"/>
          </w:tcPr>
          <w:p w14:paraId="06305C43">
            <w:pPr>
              <w:ind w:firstLine="420"/>
              <w:jc w:val="center"/>
              <w:rPr>
                <w:rFonts w:ascii="仿宋_GB2312" w:hAnsi="宋体" w:eastAsia="仿宋_GB2312" w:cs="宋体"/>
              </w:rPr>
            </w:pPr>
          </w:p>
        </w:tc>
      </w:tr>
      <w:tr w14:paraId="3933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5FE6978">
            <w:pPr>
              <w:ind w:firstLine="420"/>
              <w:jc w:val="center"/>
              <w:rPr>
                <w:rFonts w:ascii="仿宋_GB2312" w:hAnsi="宋体" w:eastAsia="仿宋_GB2312" w:cs="宋体"/>
              </w:rPr>
            </w:pPr>
          </w:p>
        </w:tc>
        <w:tc>
          <w:tcPr>
            <w:tcW w:w="1059" w:type="dxa"/>
            <w:vMerge w:val="continue"/>
            <w:tcBorders>
              <w:top w:val="nil"/>
              <w:bottom w:val="nil"/>
            </w:tcBorders>
            <w:vAlign w:val="center"/>
          </w:tcPr>
          <w:p w14:paraId="0C49B7E3">
            <w:pPr>
              <w:ind w:firstLine="420"/>
              <w:jc w:val="center"/>
              <w:rPr>
                <w:rFonts w:ascii="仿宋_GB2312" w:hAnsi="宋体" w:eastAsia="仿宋_GB2312" w:cs="宋体"/>
              </w:rPr>
            </w:pPr>
          </w:p>
        </w:tc>
        <w:tc>
          <w:tcPr>
            <w:tcW w:w="1218" w:type="dxa"/>
            <w:vMerge w:val="continue"/>
            <w:tcBorders>
              <w:top w:val="nil"/>
            </w:tcBorders>
            <w:vAlign w:val="center"/>
          </w:tcPr>
          <w:p w14:paraId="167DEF30">
            <w:pPr>
              <w:ind w:firstLine="420"/>
              <w:jc w:val="center"/>
              <w:rPr>
                <w:rFonts w:ascii="仿宋_GB2312" w:hAnsi="宋体" w:eastAsia="仿宋_GB2312" w:cs="宋体"/>
              </w:rPr>
            </w:pPr>
          </w:p>
        </w:tc>
        <w:tc>
          <w:tcPr>
            <w:tcW w:w="1020" w:type="dxa"/>
            <w:vAlign w:val="center"/>
          </w:tcPr>
          <w:p w14:paraId="51BA7D74">
            <w:pPr>
              <w:ind w:firstLine="420"/>
              <w:jc w:val="center"/>
              <w:rPr>
                <w:rFonts w:ascii="仿宋_GB2312" w:hAnsi="宋体" w:eastAsia="仿宋_GB2312" w:cs="宋体"/>
              </w:rPr>
            </w:pPr>
          </w:p>
        </w:tc>
        <w:tc>
          <w:tcPr>
            <w:tcW w:w="1099" w:type="dxa"/>
            <w:vAlign w:val="center"/>
          </w:tcPr>
          <w:p w14:paraId="426675D4">
            <w:pPr>
              <w:ind w:firstLine="420"/>
              <w:jc w:val="center"/>
              <w:rPr>
                <w:rFonts w:ascii="仿宋_GB2312" w:hAnsi="宋体" w:eastAsia="仿宋_GB2312" w:cs="宋体"/>
              </w:rPr>
            </w:pPr>
          </w:p>
        </w:tc>
        <w:tc>
          <w:tcPr>
            <w:tcW w:w="1099" w:type="dxa"/>
            <w:vAlign w:val="center"/>
          </w:tcPr>
          <w:p w14:paraId="06AC55CD">
            <w:pPr>
              <w:ind w:firstLine="420"/>
              <w:jc w:val="center"/>
              <w:rPr>
                <w:rFonts w:ascii="仿宋_GB2312" w:hAnsi="宋体" w:eastAsia="仿宋_GB2312" w:cs="宋体"/>
              </w:rPr>
            </w:pPr>
          </w:p>
        </w:tc>
        <w:tc>
          <w:tcPr>
            <w:tcW w:w="809" w:type="dxa"/>
            <w:vAlign w:val="center"/>
          </w:tcPr>
          <w:p w14:paraId="74FEF2CB">
            <w:pPr>
              <w:ind w:firstLine="420"/>
              <w:jc w:val="center"/>
              <w:rPr>
                <w:rFonts w:ascii="仿宋_GB2312" w:hAnsi="宋体" w:eastAsia="仿宋_GB2312" w:cs="宋体"/>
              </w:rPr>
            </w:pPr>
          </w:p>
        </w:tc>
        <w:tc>
          <w:tcPr>
            <w:tcW w:w="849" w:type="dxa"/>
            <w:vAlign w:val="center"/>
          </w:tcPr>
          <w:p w14:paraId="49818A9A">
            <w:pPr>
              <w:ind w:firstLine="420"/>
              <w:jc w:val="center"/>
              <w:rPr>
                <w:rFonts w:ascii="仿宋_GB2312" w:hAnsi="宋体" w:eastAsia="仿宋_GB2312" w:cs="宋体"/>
              </w:rPr>
            </w:pPr>
          </w:p>
        </w:tc>
        <w:tc>
          <w:tcPr>
            <w:tcW w:w="1383" w:type="dxa"/>
            <w:vAlign w:val="center"/>
          </w:tcPr>
          <w:p w14:paraId="5FCA3115">
            <w:pPr>
              <w:ind w:firstLine="420"/>
              <w:jc w:val="center"/>
              <w:rPr>
                <w:rFonts w:ascii="仿宋_GB2312" w:hAnsi="宋体" w:eastAsia="仿宋_GB2312" w:cs="宋体"/>
              </w:rPr>
            </w:pPr>
          </w:p>
        </w:tc>
      </w:tr>
      <w:tr w14:paraId="2FFA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199508">
            <w:pPr>
              <w:ind w:firstLine="420"/>
              <w:jc w:val="center"/>
              <w:rPr>
                <w:rFonts w:ascii="仿宋_GB2312" w:hAnsi="宋体" w:eastAsia="仿宋_GB2312" w:cs="宋体"/>
              </w:rPr>
            </w:pPr>
          </w:p>
        </w:tc>
        <w:tc>
          <w:tcPr>
            <w:tcW w:w="1059" w:type="dxa"/>
            <w:vMerge w:val="continue"/>
            <w:tcBorders>
              <w:top w:val="nil"/>
              <w:bottom w:val="nil"/>
            </w:tcBorders>
            <w:vAlign w:val="center"/>
          </w:tcPr>
          <w:p w14:paraId="7F774C72">
            <w:pPr>
              <w:ind w:firstLine="420"/>
              <w:jc w:val="center"/>
              <w:rPr>
                <w:rFonts w:ascii="仿宋_GB2312" w:hAnsi="宋体" w:eastAsia="仿宋_GB2312" w:cs="宋体"/>
              </w:rPr>
            </w:pPr>
          </w:p>
        </w:tc>
        <w:tc>
          <w:tcPr>
            <w:tcW w:w="1218" w:type="dxa"/>
            <w:vMerge w:val="restart"/>
            <w:tcBorders>
              <w:bottom w:val="nil"/>
            </w:tcBorders>
            <w:vAlign w:val="center"/>
          </w:tcPr>
          <w:p w14:paraId="281B25E9">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3E3DA967">
            <w:pPr>
              <w:ind w:firstLine="420"/>
              <w:jc w:val="center"/>
              <w:rPr>
                <w:rFonts w:ascii="仿宋_GB2312" w:hAnsi="宋体" w:eastAsia="仿宋_GB2312" w:cs="宋体"/>
              </w:rPr>
            </w:pPr>
          </w:p>
        </w:tc>
        <w:tc>
          <w:tcPr>
            <w:tcW w:w="1099" w:type="dxa"/>
            <w:vAlign w:val="center"/>
          </w:tcPr>
          <w:p w14:paraId="1AA45D2D">
            <w:pPr>
              <w:ind w:firstLine="420"/>
              <w:jc w:val="center"/>
              <w:rPr>
                <w:rFonts w:ascii="仿宋_GB2312" w:hAnsi="宋体" w:eastAsia="仿宋_GB2312" w:cs="宋体"/>
              </w:rPr>
            </w:pPr>
          </w:p>
        </w:tc>
        <w:tc>
          <w:tcPr>
            <w:tcW w:w="1099" w:type="dxa"/>
            <w:vAlign w:val="center"/>
          </w:tcPr>
          <w:p w14:paraId="7384342F">
            <w:pPr>
              <w:ind w:firstLine="420"/>
              <w:jc w:val="center"/>
              <w:rPr>
                <w:rFonts w:ascii="仿宋_GB2312" w:hAnsi="宋体" w:eastAsia="仿宋_GB2312" w:cs="宋体"/>
              </w:rPr>
            </w:pPr>
          </w:p>
        </w:tc>
        <w:tc>
          <w:tcPr>
            <w:tcW w:w="809" w:type="dxa"/>
            <w:vAlign w:val="center"/>
          </w:tcPr>
          <w:p w14:paraId="573C440B">
            <w:pPr>
              <w:ind w:firstLine="420"/>
              <w:jc w:val="center"/>
              <w:rPr>
                <w:rFonts w:ascii="仿宋_GB2312" w:hAnsi="宋体" w:eastAsia="仿宋_GB2312" w:cs="宋体"/>
              </w:rPr>
            </w:pPr>
          </w:p>
        </w:tc>
        <w:tc>
          <w:tcPr>
            <w:tcW w:w="849" w:type="dxa"/>
            <w:vAlign w:val="center"/>
          </w:tcPr>
          <w:p w14:paraId="47FEEBC0">
            <w:pPr>
              <w:ind w:firstLine="420"/>
              <w:jc w:val="center"/>
              <w:rPr>
                <w:rFonts w:ascii="仿宋_GB2312" w:hAnsi="宋体" w:eastAsia="仿宋_GB2312" w:cs="宋体"/>
              </w:rPr>
            </w:pPr>
          </w:p>
        </w:tc>
        <w:tc>
          <w:tcPr>
            <w:tcW w:w="1383" w:type="dxa"/>
            <w:vAlign w:val="center"/>
          </w:tcPr>
          <w:p w14:paraId="2B5A42EB">
            <w:pPr>
              <w:ind w:firstLine="420"/>
              <w:jc w:val="center"/>
              <w:rPr>
                <w:rFonts w:ascii="仿宋_GB2312" w:hAnsi="宋体" w:eastAsia="仿宋_GB2312" w:cs="宋体"/>
              </w:rPr>
            </w:pPr>
          </w:p>
        </w:tc>
      </w:tr>
      <w:tr w14:paraId="34F93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2DBE27">
            <w:pPr>
              <w:ind w:firstLine="420"/>
              <w:jc w:val="center"/>
              <w:rPr>
                <w:rFonts w:ascii="仿宋_GB2312" w:hAnsi="宋体" w:eastAsia="仿宋_GB2312" w:cs="宋体"/>
              </w:rPr>
            </w:pPr>
          </w:p>
        </w:tc>
        <w:tc>
          <w:tcPr>
            <w:tcW w:w="1059" w:type="dxa"/>
            <w:vMerge w:val="continue"/>
            <w:tcBorders>
              <w:top w:val="nil"/>
              <w:bottom w:val="nil"/>
            </w:tcBorders>
            <w:vAlign w:val="center"/>
          </w:tcPr>
          <w:p w14:paraId="58A59C1B">
            <w:pPr>
              <w:ind w:firstLine="420"/>
              <w:jc w:val="center"/>
              <w:rPr>
                <w:rFonts w:ascii="仿宋_GB2312" w:hAnsi="宋体" w:eastAsia="仿宋_GB2312" w:cs="宋体"/>
              </w:rPr>
            </w:pPr>
          </w:p>
        </w:tc>
        <w:tc>
          <w:tcPr>
            <w:tcW w:w="1218" w:type="dxa"/>
            <w:vMerge w:val="continue"/>
            <w:tcBorders>
              <w:top w:val="nil"/>
            </w:tcBorders>
            <w:vAlign w:val="center"/>
          </w:tcPr>
          <w:p w14:paraId="38314E73">
            <w:pPr>
              <w:ind w:firstLine="420"/>
              <w:jc w:val="center"/>
              <w:rPr>
                <w:rFonts w:ascii="仿宋_GB2312" w:hAnsi="宋体" w:eastAsia="仿宋_GB2312" w:cs="宋体"/>
              </w:rPr>
            </w:pPr>
          </w:p>
        </w:tc>
        <w:tc>
          <w:tcPr>
            <w:tcW w:w="1020" w:type="dxa"/>
            <w:vAlign w:val="center"/>
          </w:tcPr>
          <w:p w14:paraId="1B580D30">
            <w:pPr>
              <w:ind w:firstLine="420"/>
              <w:jc w:val="center"/>
              <w:rPr>
                <w:rFonts w:ascii="仿宋_GB2312" w:hAnsi="宋体" w:eastAsia="仿宋_GB2312" w:cs="宋体"/>
              </w:rPr>
            </w:pPr>
          </w:p>
        </w:tc>
        <w:tc>
          <w:tcPr>
            <w:tcW w:w="1099" w:type="dxa"/>
            <w:vAlign w:val="center"/>
          </w:tcPr>
          <w:p w14:paraId="62A889F4">
            <w:pPr>
              <w:ind w:firstLine="420"/>
              <w:jc w:val="center"/>
              <w:rPr>
                <w:rFonts w:ascii="仿宋_GB2312" w:hAnsi="宋体" w:eastAsia="仿宋_GB2312" w:cs="宋体"/>
              </w:rPr>
            </w:pPr>
          </w:p>
        </w:tc>
        <w:tc>
          <w:tcPr>
            <w:tcW w:w="1099" w:type="dxa"/>
            <w:vAlign w:val="center"/>
          </w:tcPr>
          <w:p w14:paraId="2B1E7833">
            <w:pPr>
              <w:ind w:firstLine="420"/>
              <w:jc w:val="center"/>
              <w:rPr>
                <w:rFonts w:ascii="仿宋_GB2312" w:hAnsi="宋体" w:eastAsia="仿宋_GB2312" w:cs="宋体"/>
              </w:rPr>
            </w:pPr>
          </w:p>
        </w:tc>
        <w:tc>
          <w:tcPr>
            <w:tcW w:w="809" w:type="dxa"/>
            <w:vAlign w:val="center"/>
          </w:tcPr>
          <w:p w14:paraId="441BC479">
            <w:pPr>
              <w:ind w:firstLine="420"/>
              <w:jc w:val="center"/>
              <w:rPr>
                <w:rFonts w:ascii="仿宋_GB2312" w:hAnsi="宋体" w:eastAsia="仿宋_GB2312" w:cs="宋体"/>
              </w:rPr>
            </w:pPr>
          </w:p>
        </w:tc>
        <w:tc>
          <w:tcPr>
            <w:tcW w:w="849" w:type="dxa"/>
            <w:vAlign w:val="center"/>
          </w:tcPr>
          <w:p w14:paraId="3F82FCA0">
            <w:pPr>
              <w:ind w:firstLine="420"/>
              <w:jc w:val="center"/>
              <w:rPr>
                <w:rFonts w:ascii="仿宋_GB2312" w:hAnsi="宋体" w:eastAsia="仿宋_GB2312" w:cs="宋体"/>
              </w:rPr>
            </w:pPr>
          </w:p>
        </w:tc>
        <w:tc>
          <w:tcPr>
            <w:tcW w:w="1383" w:type="dxa"/>
            <w:vAlign w:val="center"/>
          </w:tcPr>
          <w:p w14:paraId="4BD386E6">
            <w:pPr>
              <w:ind w:firstLine="420"/>
              <w:jc w:val="center"/>
              <w:rPr>
                <w:rFonts w:ascii="仿宋_GB2312" w:hAnsi="宋体" w:eastAsia="仿宋_GB2312" w:cs="宋体"/>
              </w:rPr>
            </w:pPr>
          </w:p>
        </w:tc>
      </w:tr>
      <w:tr w14:paraId="378A9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5F150F">
            <w:pPr>
              <w:ind w:firstLine="420"/>
              <w:jc w:val="center"/>
              <w:rPr>
                <w:rFonts w:ascii="仿宋_GB2312" w:hAnsi="宋体" w:eastAsia="仿宋_GB2312" w:cs="宋体"/>
              </w:rPr>
            </w:pPr>
          </w:p>
        </w:tc>
        <w:tc>
          <w:tcPr>
            <w:tcW w:w="1059" w:type="dxa"/>
            <w:vMerge w:val="continue"/>
            <w:tcBorders>
              <w:top w:val="nil"/>
              <w:bottom w:val="nil"/>
            </w:tcBorders>
            <w:vAlign w:val="center"/>
          </w:tcPr>
          <w:p w14:paraId="68A123D7">
            <w:pPr>
              <w:ind w:firstLine="420"/>
              <w:jc w:val="center"/>
              <w:rPr>
                <w:rFonts w:ascii="仿宋_GB2312" w:hAnsi="宋体" w:eastAsia="仿宋_GB2312" w:cs="宋体"/>
              </w:rPr>
            </w:pPr>
          </w:p>
        </w:tc>
        <w:tc>
          <w:tcPr>
            <w:tcW w:w="1218" w:type="dxa"/>
            <w:vMerge w:val="restart"/>
            <w:tcBorders>
              <w:bottom w:val="nil"/>
            </w:tcBorders>
            <w:vAlign w:val="center"/>
          </w:tcPr>
          <w:p w14:paraId="7DFEFB90">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4E0C1736">
            <w:pPr>
              <w:ind w:firstLine="420"/>
              <w:jc w:val="center"/>
              <w:rPr>
                <w:rFonts w:ascii="仿宋_GB2312" w:hAnsi="宋体" w:eastAsia="仿宋_GB2312" w:cs="宋体"/>
              </w:rPr>
            </w:pPr>
          </w:p>
        </w:tc>
        <w:tc>
          <w:tcPr>
            <w:tcW w:w="1099" w:type="dxa"/>
            <w:vAlign w:val="center"/>
          </w:tcPr>
          <w:p w14:paraId="3C656A83">
            <w:pPr>
              <w:ind w:firstLine="420"/>
              <w:jc w:val="center"/>
              <w:rPr>
                <w:rFonts w:ascii="仿宋_GB2312" w:hAnsi="宋体" w:eastAsia="仿宋_GB2312" w:cs="宋体"/>
              </w:rPr>
            </w:pPr>
          </w:p>
        </w:tc>
        <w:tc>
          <w:tcPr>
            <w:tcW w:w="1099" w:type="dxa"/>
            <w:vAlign w:val="center"/>
          </w:tcPr>
          <w:p w14:paraId="495222DB">
            <w:pPr>
              <w:ind w:firstLine="420"/>
              <w:jc w:val="center"/>
              <w:rPr>
                <w:rFonts w:ascii="仿宋_GB2312" w:hAnsi="宋体" w:eastAsia="仿宋_GB2312" w:cs="宋体"/>
              </w:rPr>
            </w:pPr>
          </w:p>
        </w:tc>
        <w:tc>
          <w:tcPr>
            <w:tcW w:w="809" w:type="dxa"/>
            <w:vAlign w:val="center"/>
          </w:tcPr>
          <w:p w14:paraId="652A318E">
            <w:pPr>
              <w:ind w:firstLine="420"/>
              <w:jc w:val="center"/>
              <w:rPr>
                <w:rFonts w:ascii="仿宋_GB2312" w:hAnsi="宋体" w:eastAsia="仿宋_GB2312" w:cs="宋体"/>
              </w:rPr>
            </w:pPr>
          </w:p>
        </w:tc>
        <w:tc>
          <w:tcPr>
            <w:tcW w:w="849" w:type="dxa"/>
            <w:vAlign w:val="center"/>
          </w:tcPr>
          <w:p w14:paraId="155FB403">
            <w:pPr>
              <w:ind w:firstLine="420"/>
              <w:jc w:val="center"/>
              <w:rPr>
                <w:rFonts w:ascii="仿宋_GB2312" w:hAnsi="宋体" w:eastAsia="仿宋_GB2312" w:cs="宋体"/>
              </w:rPr>
            </w:pPr>
          </w:p>
        </w:tc>
        <w:tc>
          <w:tcPr>
            <w:tcW w:w="1383" w:type="dxa"/>
            <w:vAlign w:val="center"/>
          </w:tcPr>
          <w:p w14:paraId="73670B5D">
            <w:pPr>
              <w:ind w:firstLine="420"/>
              <w:jc w:val="center"/>
              <w:rPr>
                <w:rFonts w:ascii="仿宋_GB2312" w:hAnsi="宋体" w:eastAsia="仿宋_GB2312" w:cs="宋体"/>
              </w:rPr>
            </w:pPr>
          </w:p>
        </w:tc>
      </w:tr>
      <w:tr w14:paraId="51D9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4CF504">
            <w:pPr>
              <w:ind w:firstLine="420"/>
              <w:jc w:val="center"/>
              <w:rPr>
                <w:rFonts w:ascii="仿宋_GB2312" w:hAnsi="宋体" w:eastAsia="仿宋_GB2312" w:cs="宋体"/>
              </w:rPr>
            </w:pPr>
          </w:p>
        </w:tc>
        <w:tc>
          <w:tcPr>
            <w:tcW w:w="1059" w:type="dxa"/>
            <w:vMerge w:val="continue"/>
            <w:tcBorders>
              <w:top w:val="nil"/>
              <w:bottom w:val="nil"/>
            </w:tcBorders>
            <w:vAlign w:val="center"/>
          </w:tcPr>
          <w:p w14:paraId="095E1B1C">
            <w:pPr>
              <w:ind w:firstLine="420"/>
              <w:jc w:val="center"/>
              <w:rPr>
                <w:rFonts w:ascii="仿宋_GB2312" w:hAnsi="宋体" w:eastAsia="仿宋_GB2312" w:cs="宋体"/>
              </w:rPr>
            </w:pPr>
          </w:p>
        </w:tc>
        <w:tc>
          <w:tcPr>
            <w:tcW w:w="1218" w:type="dxa"/>
            <w:vMerge w:val="continue"/>
            <w:tcBorders>
              <w:top w:val="nil"/>
            </w:tcBorders>
            <w:vAlign w:val="center"/>
          </w:tcPr>
          <w:p w14:paraId="3E4D926C">
            <w:pPr>
              <w:ind w:firstLine="420"/>
              <w:jc w:val="center"/>
              <w:rPr>
                <w:rFonts w:ascii="仿宋_GB2312" w:hAnsi="宋体" w:eastAsia="仿宋_GB2312" w:cs="宋体"/>
              </w:rPr>
            </w:pPr>
          </w:p>
        </w:tc>
        <w:tc>
          <w:tcPr>
            <w:tcW w:w="1020" w:type="dxa"/>
            <w:vAlign w:val="center"/>
          </w:tcPr>
          <w:p w14:paraId="37C3476F">
            <w:pPr>
              <w:ind w:firstLine="420"/>
              <w:jc w:val="center"/>
              <w:rPr>
                <w:rFonts w:ascii="仿宋_GB2312" w:hAnsi="宋体" w:eastAsia="仿宋_GB2312" w:cs="宋体"/>
              </w:rPr>
            </w:pPr>
          </w:p>
        </w:tc>
        <w:tc>
          <w:tcPr>
            <w:tcW w:w="1099" w:type="dxa"/>
            <w:vAlign w:val="center"/>
          </w:tcPr>
          <w:p w14:paraId="5D4E9DF6">
            <w:pPr>
              <w:ind w:firstLine="420"/>
              <w:jc w:val="center"/>
              <w:rPr>
                <w:rFonts w:ascii="仿宋_GB2312" w:hAnsi="宋体" w:eastAsia="仿宋_GB2312" w:cs="宋体"/>
              </w:rPr>
            </w:pPr>
          </w:p>
        </w:tc>
        <w:tc>
          <w:tcPr>
            <w:tcW w:w="1099" w:type="dxa"/>
            <w:vAlign w:val="center"/>
          </w:tcPr>
          <w:p w14:paraId="135778F2">
            <w:pPr>
              <w:ind w:firstLine="420"/>
              <w:jc w:val="center"/>
              <w:rPr>
                <w:rFonts w:ascii="仿宋_GB2312" w:hAnsi="宋体" w:eastAsia="仿宋_GB2312" w:cs="宋体"/>
              </w:rPr>
            </w:pPr>
          </w:p>
        </w:tc>
        <w:tc>
          <w:tcPr>
            <w:tcW w:w="809" w:type="dxa"/>
            <w:vAlign w:val="center"/>
          </w:tcPr>
          <w:p w14:paraId="7DA57854">
            <w:pPr>
              <w:ind w:firstLine="420"/>
              <w:jc w:val="center"/>
              <w:rPr>
                <w:rFonts w:ascii="仿宋_GB2312" w:hAnsi="宋体" w:eastAsia="仿宋_GB2312" w:cs="宋体"/>
              </w:rPr>
            </w:pPr>
          </w:p>
        </w:tc>
        <w:tc>
          <w:tcPr>
            <w:tcW w:w="849" w:type="dxa"/>
            <w:vAlign w:val="center"/>
          </w:tcPr>
          <w:p w14:paraId="50276AA4">
            <w:pPr>
              <w:ind w:firstLine="420"/>
              <w:jc w:val="center"/>
              <w:rPr>
                <w:rFonts w:ascii="仿宋_GB2312" w:hAnsi="宋体" w:eastAsia="仿宋_GB2312" w:cs="宋体"/>
              </w:rPr>
            </w:pPr>
          </w:p>
        </w:tc>
        <w:tc>
          <w:tcPr>
            <w:tcW w:w="1383" w:type="dxa"/>
            <w:vAlign w:val="center"/>
          </w:tcPr>
          <w:p w14:paraId="739B2C26">
            <w:pPr>
              <w:ind w:firstLine="420"/>
              <w:jc w:val="center"/>
              <w:rPr>
                <w:rFonts w:ascii="仿宋_GB2312" w:hAnsi="宋体" w:eastAsia="仿宋_GB2312" w:cs="宋体"/>
              </w:rPr>
            </w:pPr>
          </w:p>
        </w:tc>
      </w:tr>
      <w:tr w14:paraId="5214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9AA696F">
            <w:pPr>
              <w:ind w:firstLine="420"/>
              <w:jc w:val="center"/>
              <w:rPr>
                <w:rFonts w:ascii="仿宋_GB2312" w:hAnsi="宋体" w:eastAsia="仿宋_GB2312" w:cs="宋体"/>
              </w:rPr>
            </w:pPr>
          </w:p>
        </w:tc>
        <w:tc>
          <w:tcPr>
            <w:tcW w:w="1059" w:type="dxa"/>
            <w:vMerge w:val="continue"/>
            <w:tcBorders>
              <w:top w:val="nil"/>
              <w:bottom w:val="nil"/>
            </w:tcBorders>
            <w:vAlign w:val="center"/>
          </w:tcPr>
          <w:p w14:paraId="5A6B7360">
            <w:pPr>
              <w:ind w:firstLine="420"/>
              <w:jc w:val="center"/>
              <w:rPr>
                <w:rFonts w:ascii="仿宋_GB2312" w:hAnsi="宋体" w:eastAsia="仿宋_GB2312" w:cs="宋体"/>
              </w:rPr>
            </w:pPr>
          </w:p>
        </w:tc>
        <w:tc>
          <w:tcPr>
            <w:tcW w:w="1218" w:type="dxa"/>
            <w:vMerge w:val="restart"/>
            <w:tcBorders>
              <w:bottom w:val="nil"/>
            </w:tcBorders>
            <w:vAlign w:val="center"/>
          </w:tcPr>
          <w:p w14:paraId="634F1B3A">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5317F2E0">
            <w:pPr>
              <w:ind w:firstLine="420"/>
              <w:jc w:val="center"/>
              <w:rPr>
                <w:rFonts w:ascii="仿宋_GB2312" w:hAnsi="宋体" w:eastAsia="仿宋_GB2312" w:cs="宋体"/>
              </w:rPr>
            </w:pPr>
          </w:p>
        </w:tc>
        <w:tc>
          <w:tcPr>
            <w:tcW w:w="1099" w:type="dxa"/>
            <w:vAlign w:val="center"/>
          </w:tcPr>
          <w:p w14:paraId="65C9FD4C">
            <w:pPr>
              <w:ind w:firstLine="420"/>
              <w:jc w:val="center"/>
              <w:rPr>
                <w:rFonts w:ascii="仿宋_GB2312" w:hAnsi="宋体" w:eastAsia="仿宋_GB2312" w:cs="宋体"/>
              </w:rPr>
            </w:pPr>
          </w:p>
        </w:tc>
        <w:tc>
          <w:tcPr>
            <w:tcW w:w="1099" w:type="dxa"/>
            <w:vAlign w:val="center"/>
          </w:tcPr>
          <w:p w14:paraId="66EBD67D">
            <w:pPr>
              <w:ind w:firstLine="420"/>
              <w:jc w:val="center"/>
              <w:rPr>
                <w:rFonts w:ascii="仿宋_GB2312" w:hAnsi="宋体" w:eastAsia="仿宋_GB2312" w:cs="宋体"/>
              </w:rPr>
            </w:pPr>
          </w:p>
        </w:tc>
        <w:tc>
          <w:tcPr>
            <w:tcW w:w="809" w:type="dxa"/>
            <w:vAlign w:val="center"/>
          </w:tcPr>
          <w:p w14:paraId="09C2D244">
            <w:pPr>
              <w:ind w:firstLine="420"/>
              <w:jc w:val="center"/>
              <w:rPr>
                <w:rFonts w:ascii="仿宋_GB2312" w:hAnsi="宋体" w:eastAsia="仿宋_GB2312" w:cs="宋体"/>
              </w:rPr>
            </w:pPr>
          </w:p>
        </w:tc>
        <w:tc>
          <w:tcPr>
            <w:tcW w:w="849" w:type="dxa"/>
            <w:vAlign w:val="center"/>
          </w:tcPr>
          <w:p w14:paraId="7860919A">
            <w:pPr>
              <w:ind w:firstLine="420"/>
              <w:jc w:val="center"/>
              <w:rPr>
                <w:rFonts w:ascii="仿宋_GB2312" w:hAnsi="宋体" w:eastAsia="仿宋_GB2312" w:cs="宋体"/>
              </w:rPr>
            </w:pPr>
          </w:p>
        </w:tc>
        <w:tc>
          <w:tcPr>
            <w:tcW w:w="1383" w:type="dxa"/>
            <w:vAlign w:val="center"/>
          </w:tcPr>
          <w:p w14:paraId="4C39A7F4">
            <w:pPr>
              <w:ind w:firstLine="420"/>
              <w:jc w:val="center"/>
              <w:rPr>
                <w:rFonts w:ascii="仿宋_GB2312" w:hAnsi="宋体" w:eastAsia="仿宋_GB2312" w:cs="宋体"/>
              </w:rPr>
            </w:pPr>
          </w:p>
        </w:tc>
      </w:tr>
      <w:tr w14:paraId="4239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6A9E68">
            <w:pPr>
              <w:ind w:firstLine="420"/>
              <w:jc w:val="center"/>
              <w:rPr>
                <w:rFonts w:ascii="仿宋_GB2312" w:hAnsi="宋体" w:eastAsia="仿宋_GB2312" w:cs="宋体"/>
              </w:rPr>
            </w:pPr>
          </w:p>
        </w:tc>
        <w:tc>
          <w:tcPr>
            <w:tcW w:w="1059" w:type="dxa"/>
            <w:vMerge w:val="continue"/>
            <w:tcBorders>
              <w:top w:val="nil"/>
            </w:tcBorders>
            <w:vAlign w:val="center"/>
          </w:tcPr>
          <w:p w14:paraId="417E7BBB">
            <w:pPr>
              <w:ind w:firstLine="420"/>
              <w:jc w:val="center"/>
              <w:rPr>
                <w:rFonts w:ascii="仿宋_GB2312" w:hAnsi="宋体" w:eastAsia="仿宋_GB2312" w:cs="宋体"/>
              </w:rPr>
            </w:pPr>
          </w:p>
        </w:tc>
        <w:tc>
          <w:tcPr>
            <w:tcW w:w="1218" w:type="dxa"/>
            <w:vMerge w:val="continue"/>
            <w:tcBorders>
              <w:top w:val="nil"/>
            </w:tcBorders>
            <w:vAlign w:val="center"/>
          </w:tcPr>
          <w:p w14:paraId="1A204618">
            <w:pPr>
              <w:ind w:firstLine="420"/>
              <w:jc w:val="center"/>
              <w:rPr>
                <w:rFonts w:ascii="仿宋_GB2312" w:hAnsi="宋体" w:eastAsia="仿宋_GB2312" w:cs="宋体"/>
              </w:rPr>
            </w:pPr>
          </w:p>
        </w:tc>
        <w:tc>
          <w:tcPr>
            <w:tcW w:w="1020" w:type="dxa"/>
            <w:vAlign w:val="center"/>
          </w:tcPr>
          <w:p w14:paraId="44969E9C">
            <w:pPr>
              <w:ind w:firstLine="420"/>
              <w:jc w:val="center"/>
              <w:rPr>
                <w:rFonts w:ascii="仿宋_GB2312" w:hAnsi="宋体" w:eastAsia="仿宋_GB2312" w:cs="宋体"/>
              </w:rPr>
            </w:pPr>
          </w:p>
        </w:tc>
        <w:tc>
          <w:tcPr>
            <w:tcW w:w="1099" w:type="dxa"/>
            <w:vAlign w:val="center"/>
          </w:tcPr>
          <w:p w14:paraId="556F6BAA">
            <w:pPr>
              <w:ind w:firstLine="420"/>
              <w:jc w:val="center"/>
              <w:rPr>
                <w:rFonts w:ascii="仿宋_GB2312" w:hAnsi="宋体" w:eastAsia="仿宋_GB2312" w:cs="宋体"/>
              </w:rPr>
            </w:pPr>
          </w:p>
        </w:tc>
        <w:tc>
          <w:tcPr>
            <w:tcW w:w="1099" w:type="dxa"/>
            <w:vAlign w:val="center"/>
          </w:tcPr>
          <w:p w14:paraId="003DD832">
            <w:pPr>
              <w:ind w:firstLine="420"/>
              <w:jc w:val="center"/>
              <w:rPr>
                <w:rFonts w:ascii="仿宋_GB2312" w:hAnsi="宋体" w:eastAsia="仿宋_GB2312" w:cs="宋体"/>
              </w:rPr>
            </w:pPr>
          </w:p>
        </w:tc>
        <w:tc>
          <w:tcPr>
            <w:tcW w:w="809" w:type="dxa"/>
            <w:vAlign w:val="center"/>
          </w:tcPr>
          <w:p w14:paraId="52B8DAFD">
            <w:pPr>
              <w:ind w:firstLine="420"/>
              <w:jc w:val="center"/>
              <w:rPr>
                <w:rFonts w:ascii="仿宋_GB2312" w:hAnsi="宋体" w:eastAsia="仿宋_GB2312" w:cs="宋体"/>
              </w:rPr>
            </w:pPr>
          </w:p>
        </w:tc>
        <w:tc>
          <w:tcPr>
            <w:tcW w:w="849" w:type="dxa"/>
            <w:vAlign w:val="center"/>
          </w:tcPr>
          <w:p w14:paraId="3BDE57B4">
            <w:pPr>
              <w:ind w:firstLine="420"/>
              <w:jc w:val="center"/>
              <w:rPr>
                <w:rFonts w:ascii="仿宋_GB2312" w:hAnsi="宋体" w:eastAsia="仿宋_GB2312" w:cs="宋体"/>
              </w:rPr>
            </w:pPr>
          </w:p>
        </w:tc>
        <w:tc>
          <w:tcPr>
            <w:tcW w:w="1383" w:type="dxa"/>
            <w:vAlign w:val="center"/>
          </w:tcPr>
          <w:p w14:paraId="52CD40E3">
            <w:pPr>
              <w:ind w:firstLine="420"/>
              <w:jc w:val="center"/>
              <w:rPr>
                <w:rFonts w:ascii="仿宋_GB2312" w:hAnsi="宋体" w:eastAsia="仿宋_GB2312" w:cs="宋体"/>
              </w:rPr>
            </w:pPr>
          </w:p>
        </w:tc>
      </w:tr>
      <w:tr w14:paraId="4781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3DC479">
            <w:pPr>
              <w:ind w:firstLine="420"/>
              <w:jc w:val="center"/>
              <w:rPr>
                <w:rFonts w:ascii="仿宋_GB2312" w:hAnsi="宋体" w:eastAsia="仿宋_GB2312" w:cs="宋体"/>
              </w:rPr>
            </w:pPr>
          </w:p>
        </w:tc>
        <w:tc>
          <w:tcPr>
            <w:tcW w:w="1059" w:type="dxa"/>
            <w:vMerge w:val="restart"/>
            <w:tcBorders>
              <w:bottom w:val="nil"/>
            </w:tcBorders>
            <w:vAlign w:val="center"/>
          </w:tcPr>
          <w:p w14:paraId="421A603E">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557A4530">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3D9BBB06">
            <w:pPr>
              <w:ind w:firstLine="420"/>
              <w:jc w:val="center"/>
              <w:rPr>
                <w:rFonts w:ascii="仿宋_GB2312" w:hAnsi="宋体" w:eastAsia="仿宋_GB2312" w:cs="宋体"/>
              </w:rPr>
            </w:pPr>
          </w:p>
        </w:tc>
        <w:tc>
          <w:tcPr>
            <w:tcW w:w="1099" w:type="dxa"/>
            <w:vAlign w:val="center"/>
          </w:tcPr>
          <w:p w14:paraId="3D5E983F">
            <w:pPr>
              <w:ind w:firstLine="420"/>
              <w:jc w:val="center"/>
              <w:rPr>
                <w:rFonts w:ascii="仿宋_GB2312" w:hAnsi="宋体" w:eastAsia="仿宋_GB2312" w:cs="宋体"/>
              </w:rPr>
            </w:pPr>
          </w:p>
        </w:tc>
        <w:tc>
          <w:tcPr>
            <w:tcW w:w="1099" w:type="dxa"/>
            <w:vAlign w:val="center"/>
          </w:tcPr>
          <w:p w14:paraId="1E668B41">
            <w:pPr>
              <w:ind w:firstLine="420"/>
              <w:jc w:val="center"/>
              <w:rPr>
                <w:rFonts w:ascii="仿宋_GB2312" w:hAnsi="宋体" w:eastAsia="仿宋_GB2312" w:cs="宋体"/>
              </w:rPr>
            </w:pPr>
          </w:p>
        </w:tc>
        <w:tc>
          <w:tcPr>
            <w:tcW w:w="809" w:type="dxa"/>
            <w:vAlign w:val="center"/>
          </w:tcPr>
          <w:p w14:paraId="73CC4FC0">
            <w:pPr>
              <w:ind w:firstLine="420"/>
              <w:jc w:val="center"/>
              <w:rPr>
                <w:rFonts w:ascii="仿宋_GB2312" w:hAnsi="宋体" w:eastAsia="仿宋_GB2312" w:cs="宋体"/>
              </w:rPr>
            </w:pPr>
          </w:p>
        </w:tc>
        <w:tc>
          <w:tcPr>
            <w:tcW w:w="849" w:type="dxa"/>
            <w:vAlign w:val="center"/>
          </w:tcPr>
          <w:p w14:paraId="0237807F">
            <w:pPr>
              <w:ind w:firstLine="420"/>
              <w:jc w:val="center"/>
              <w:rPr>
                <w:rFonts w:ascii="仿宋_GB2312" w:hAnsi="宋体" w:eastAsia="仿宋_GB2312" w:cs="宋体"/>
              </w:rPr>
            </w:pPr>
          </w:p>
        </w:tc>
        <w:tc>
          <w:tcPr>
            <w:tcW w:w="1383" w:type="dxa"/>
            <w:vAlign w:val="center"/>
          </w:tcPr>
          <w:p w14:paraId="7B262E20">
            <w:pPr>
              <w:ind w:firstLine="420"/>
              <w:jc w:val="center"/>
              <w:rPr>
                <w:rFonts w:ascii="仿宋_GB2312" w:hAnsi="宋体" w:eastAsia="仿宋_GB2312" w:cs="宋体"/>
              </w:rPr>
            </w:pPr>
          </w:p>
        </w:tc>
      </w:tr>
      <w:tr w14:paraId="2045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C10978">
            <w:pPr>
              <w:ind w:firstLine="420"/>
              <w:jc w:val="center"/>
              <w:rPr>
                <w:rFonts w:ascii="仿宋_GB2312" w:hAnsi="宋体" w:eastAsia="仿宋_GB2312" w:cs="宋体"/>
              </w:rPr>
            </w:pPr>
          </w:p>
        </w:tc>
        <w:tc>
          <w:tcPr>
            <w:tcW w:w="1059" w:type="dxa"/>
            <w:vMerge w:val="continue"/>
            <w:tcBorders>
              <w:top w:val="nil"/>
              <w:bottom w:val="nil"/>
            </w:tcBorders>
            <w:vAlign w:val="center"/>
          </w:tcPr>
          <w:p w14:paraId="56F28221">
            <w:pPr>
              <w:ind w:firstLine="420"/>
              <w:jc w:val="center"/>
              <w:rPr>
                <w:rFonts w:ascii="仿宋_GB2312" w:hAnsi="宋体" w:eastAsia="仿宋_GB2312" w:cs="宋体"/>
              </w:rPr>
            </w:pPr>
          </w:p>
        </w:tc>
        <w:tc>
          <w:tcPr>
            <w:tcW w:w="1218" w:type="dxa"/>
            <w:vMerge w:val="continue"/>
            <w:tcBorders>
              <w:top w:val="nil"/>
              <w:bottom w:val="nil"/>
            </w:tcBorders>
            <w:vAlign w:val="center"/>
          </w:tcPr>
          <w:p w14:paraId="1D8F57A4">
            <w:pPr>
              <w:ind w:firstLine="420"/>
              <w:jc w:val="center"/>
              <w:rPr>
                <w:rFonts w:ascii="仿宋_GB2312" w:hAnsi="宋体" w:eastAsia="仿宋_GB2312" w:cs="宋体"/>
              </w:rPr>
            </w:pPr>
          </w:p>
        </w:tc>
        <w:tc>
          <w:tcPr>
            <w:tcW w:w="1020" w:type="dxa"/>
            <w:vAlign w:val="center"/>
          </w:tcPr>
          <w:p w14:paraId="1C32F2EA">
            <w:pPr>
              <w:ind w:firstLine="420"/>
              <w:jc w:val="center"/>
              <w:rPr>
                <w:rFonts w:ascii="仿宋_GB2312" w:hAnsi="宋体" w:eastAsia="仿宋_GB2312" w:cs="宋体"/>
              </w:rPr>
            </w:pPr>
          </w:p>
        </w:tc>
        <w:tc>
          <w:tcPr>
            <w:tcW w:w="1099" w:type="dxa"/>
            <w:vAlign w:val="center"/>
          </w:tcPr>
          <w:p w14:paraId="711BBB43">
            <w:pPr>
              <w:ind w:firstLine="420"/>
              <w:jc w:val="center"/>
              <w:rPr>
                <w:rFonts w:ascii="仿宋_GB2312" w:hAnsi="宋体" w:eastAsia="仿宋_GB2312" w:cs="宋体"/>
              </w:rPr>
            </w:pPr>
          </w:p>
        </w:tc>
        <w:tc>
          <w:tcPr>
            <w:tcW w:w="1099" w:type="dxa"/>
            <w:vAlign w:val="center"/>
          </w:tcPr>
          <w:p w14:paraId="672F8B94">
            <w:pPr>
              <w:ind w:firstLine="420"/>
              <w:jc w:val="center"/>
              <w:rPr>
                <w:rFonts w:ascii="仿宋_GB2312" w:hAnsi="宋体" w:eastAsia="仿宋_GB2312" w:cs="宋体"/>
              </w:rPr>
            </w:pPr>
          </w:p>
        </w:tc>
        <w:tc>
          <w:tcPr>
            <w:tcW w:w="809" w:type="dxa"/>
            <w:vAlign w:val="center"/>
          </w:tcPr>
          <w:p w14:paraId="504EEA13">
            <w:pPr>
              <w:ind w:firstLine="420"/>
              <w:jc w:val="center"/>
              <w:rPr>
                <w:rFonts w:ascii="仿宋_GB2312" w:hAnsi="宋体" w:eastAsia="仿宋_GB2312" w:cs="宋体"/>
              </w:rPr>
            </w:pPr>
          </w:p>
        </w:tc>
        <w:tc>
          <w:tcPr>
            <w:tcW w:w="849" w:type="dxa"/>
            <w:vAlign w:val="center"/>
          </w:tcPr>
          <w:p w14:paraId="7F41D73F">
            <w:pPr>
              <w:ind w:firstLine="420"/>
              <w:jc w:val="center"/>
              <w:rPr>
                <w:rFonts w:ascii="仿宋_GB2312" w:hAnsi="宋体" w:eastAsia="仿宋_GB2312" w:cs="宋体"/>
              </w:rPr>
            </w:pPr>
          </w:p>
        </w:tc>
        <w:tc>
          <w:tcPr>
            <w:tcW w:w="1383" w:type="dxa"/>
            <w:vAlign w:val="center"/>
          </w:tcPr>
          <w:p w14:paraId="4E393D61">
            <w:pPr>
              <w:ind w:firstLine="420"/>
              <w:jc w:val="center"/>
              <w:rPr>
                <w:rFonts w:ascii="仿宋_GB2312" w:hAnsi="宋体" w:eastAsia="仿宋_GB2312" w:cs="宋体"/>
              </w:rPr>
            </w:pPr>
          </w:p>
        </w:tc>
      </w:tr>
      <w:tr w14:paraId="50476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79565A">
            <w:pPr>
              <w:ind w:firstLine="420"/>
              <w:jc w:val="center"/>
              <w:rPr>
                <w:rFonts w:ascii="仿宋_GB2312" w:hAnsi="宋体" w:eastAsia="仿宋_GB2312" w:cs="宋体"/>
              </w:rPr>
            </w:pPr>
          </w:p>
        </w:tc>
        <w:tc>
          <w:tcPr>
            <w:tcW w:w="1059" w:type="dxa"/>
            <w:vMerge w:val="continue"/>
            <w:tcBorders>
              <w:top w:val="nil"/>
            </w:tcBorders>
            <w:vAlign w:val="center"/>
          </w:tcPr>
          <w:p w14:paraId="7A74E38D">
            <w:pPr>
              <w:ind w:firstLine="420"/>
              <w:jc w:val="center"/>
              <w:rPr>
                <w:rFonts w:ascii="仿宋_GB2312" w:hAnsi="宋体" w:eastAsia="仿宋_GB2312" w:cs="宋体"/>
              </w:rPr>
            </w:pPr>
          </w:p>
        </w:tc>
        <w:tc>
          <w:tcPr>
            <w:tcW w:w="1218" w:type="dxa"/>
            <w:vMerge w:val="continue"/>
            <w:tcBorders>
              <w:top w:val="nil"/>
            </w:tcBorders>
            <w:vAlign w:val="center"/>
          </w:tcPr>
          <w:p w14:paraId="1DA697D1">
            <w:pPr>
              <w:ind w:firstLine="420"/>
              <w:jc w:val="center"/>
              <w:rPr>
                <w:rFonts w:ascii="仿宋_GB2312" w:hAnsi="宋体" w:eastAsia="仿宋_GB2312" w:cs="宋体"/>
              </w:rPr>
            </w:pPr>
          </w:p>
        </w:tc>
        <w:tc>
          <w:tcPr>
            <w:tcW w:w="1020" w:type="dxa"/>
            <w:vAlign w:val="center"/>
          </w:tcPr>
          <w:p w14:paraId="34934FBE">
            <w:pPr>
              <w:ind w:firstLine="420"/>
              <w:jc w:val="center"/>
              <w:rPr>
                <w:rFonts w:ascii="仿宋_GB2312" w:hAnsi="宋体" w:eastAsia="仿宋_GB2312" w:cs="宋体"/>
              </w:rPr>
            </w:pPr>
          </w:p>
        </w:tc>
        <w:tc>
          <w:tcPr>
            <w:tcW w:w="1099" w:type="dxa"/>
            <w:vAlign w:val="center"/>
          </w:tcPr>
          <w:p w14:paraId="76ED3CF9">
            <w:pPr>
              <w:ind w:firstLine="420"/>
              <w:jc w:val="center"/>
              <w:rPr>
                <w:rFonts w:ascii="仿宋_GB2312" w:hAnsi="宋体" w:eastAsia="仿宋_GB2312" w:cs="宋体"/>
              </w:rPr>
            </w:pPr>
          </w:p>
        </w:tc>
        <w:tc>
          <w:tcPr>
            <w:tcW w:w="1099" w:type="dxa"/>
            <w:vAlign w:val="center"/>
          </w:tcPr>
          <w:p w14:paraId="0E55AD16">
            <w:pPr>
              <w:ind w:firstLine="420"/>
              <w:jc w:val="center"/>
              <w:rPr>
                <w:rFonts w:ascii="仿宋_GB2312" w:hAnsi="宋体" w:eastAsia="仿宋_GB2312" w:cs="宋体"/>
              </w:rPr>
            </w:pPr>
          </w:p>
        </w:tc>
        <w:tc>
          <w:tcPr>
            <w:tcW w:w="809" w:type="dxa"/>
            <w:vAlign w:val="center"/>
          </w:tcPr>
          <w:p w14:paraId="5E817630">
            <w:pPr>
              <w:ind w:firstLine="420"/>
              <w:jc w:val="center"/>
              <w:rPr>
                <w:rFonts w:ascii="仿宋_GB2312" w:hAnsi="宋体" w:eastAsia="仿宋_GB2312" w:cs="宋体"/>
              </w:rPr>
            </w:pPr>
          </w:p>
        </w:tc>
        <w:tc>
          <w:tcPr>
            <w:tcW w:w="849" w:type="dxa"/>
            <w:vAlign w:val="center"/>
          </w:tcPr>
          <w:p w14:paraId="4CF000C2">
            <w:pPr>
              <w:ind w:firstLine="420"/>
              <w:jc w:val="center"/>
              <w:rPr>
                <w:rFonts w:ascii="仿宋_GB2312" w:hAnsi="宋体" w:eastAsia="仿宋_GB2312" w:cs="宋体"/>
              </w:rPr>
            </w:pPr>
          </w:p>
        </w:tc>
        <w:tc>
          <w:tcPr>
            <w:tcW w:w="1383" w:type="dxa"/>
            <w:vAlign w:val="center"/>
          </w:tcPr>
          <w:p w14:paraId="5FEE57EB">
            <w:pPr>
              <w:ind w:firstLine="420"/>
              <w:jc w:val="center"/>
              <w:rPr>
                <w:rFonts w:ascii="仿宋_GB2312" w:hAnsi="宋体" w:eastAsia="仿宋_GB2312" w:cs="宋体"/>
              </w:rPr>
            </w:pPr>
          </w:p>
        </w:tc>
      </w:tr>
      <w:tr w14:paraId="73CC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761E50">
            <w:pPr>
              <w:ind w:firstLine="420"/>
              <w:jc w:val="center"/>
              <w:rPr>
                <w:rFonts w:ascii="仿宋_GB2312" w:hAnsi="宋体" w:eastAsia="仿宋_GB2312" w:cs="宋体"/>
              </w:rPr>
            </w:pPr>
          </w:p>
        </w:tc>
        <w:tc>
          <w:tcPr>
            <w:tcW w:w="1059" w:type="dxa"/>
            <w:vMerge w:val="restart"/>
            <w:tcBorders>
              <w:top w:val="nil"/>
            </w:tcBorders>
            <w:vAlign w:val="center"/>
          </w:tcPr>
          <w:p w14:paraId="065FB13A">
            <w:pPr>
              <w:jc w:val="center"/>
              <w:rPr>
                <w:rFonts w:ascii="仿宋_GB2312" w:eastAsia="仿宋_GB2312"/>
                <w:lang w:eastAsia="zh-CN"/>
              </w:rPr>
            </w:pPr>
            <w:r>
              <w:rPr>
                <w:rFonts w:hint="eastAsia" w:ascii="仿宋_GB2312" w:eastAsia="仿宋_GB2312"/>
                <w:lang w:eastAsia="zh-CN"/>
              </w:rPr>
              <w:t>成本指标</w:t>
            </w:r>
          </w:p>
          <w:p w14:paraId="456CC540">
            <w:pPr>
              <w:jc w:val="center"/>
              <w:rPr>
                <w:rFonts w:ascii="仿宋_GB2312" w:hAnsi="宋体" w:eastAsia="仿宋_GB2312" w:cs="宋体"/>
              </w:rPr>
            </w:pPr>
            <w:r>
              <w:rPr>
                <w:rFonts w:hint="eastAsia" w:ascii="仿宋_GB2312" w:eastAsia="仿宋_GB2312"/>
                <w:lang w:eastAsia="zh-CN"/>
              </w:rPr>
              <w:t>（20分）</w:t>
            </w:r>
          </w:p>
        </w:tc>
        <w:tc>
          <w:tcPr>
            <w:tcW w:w="1218" w:type="dxa"/>
            <w:tcBorders>
              <w:top w:val="nil"/>
            </w:tcBorders>
            <w:vAlign w:val="center"/>
          </w:tcPr>
          <w:p w14:paraId="3BE274C5">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37B5C2A9">
            <w:pPr>
              <w:ind w:firstLine="420"/>
              <w:jc w:val="center"/>
              <w:rPr>
                <w:rFonts w:ascii="仿宋_GB2312" w:hAnsi="宋体" w:eastAsia="仿宋_GB2312" w:cs="宋体"/>
              </w:rPr>
            </w:pPr>
          </w:p>
        </w:tc>
        <w:tc>
          <w:tcPr>
            <w:tcW w:w="1099" w:type="dxa"/>
            <w:vAlign w:val="center"/>
          </w:tcPr>
          <w:p w14:paraId="641BD7B3">
            <w:pPr>
              <w:ind w:firstLine="420"/>
              <w:jc w:val="center"/>
              <w:rPr>
                <w:rFonts w:ascii="仿宋_GB2312" w:hAnsi="宋体" w:eastAsia="仿宋_GB2312" w:cs="宋体"/>
              </w:rPr>
            </w:pPr>
          </w:p>
        </w:tc>
        <w:tc>
          <w:tcPr>
            <w:tcW w:w="1099" w:type="dxa"/>
            <w:vAlign w:val="center"/>
          </w:tcPr>
          <w:p w14:paraId="14D2EE50">
            <w:pPr>
              <w:ind w:firstLine="420"/>
              <w:jc w:val="center"/>
              <w:rPr>
                <w:rFonts w:ascii="仿宋_GB2312" w:hAnsi="宋体" w:eastAsia="仿宋_GB2312" w:cs="宋体"/>
              </w:rPr>
            </w:pPr>
          </w:p>
        </w:tc>
        <w:tc>
          <w:tcPr>
            <w:tcW w:w="809" w:type="dxa"/>
            <w:vAlign w:val="center"/>
          </w:tcPr>
          <w:p w14:paraId="07BCD441">
            <w:pPr>
              <w:ind w:firstLine="420"/>
              <w:jc w:val="center"/>
              <w:rPr>
                <w:rFonts w:ascii="仿宋_GB2312" w:hAnsi="宋体" w:eastAsia="仿宋_GB2312" w:cs="宋体"/>
              </w:rPr>
            </w:pPr>
          </w:p>
        </w:tc>
        <w:tc>
          <w:tcPr>
            <w:tcW w:w="849" w:type="dxa"/>
            <w:vAlign w:val="center"/>
          </w:tcPr>
          <w:p w14:paraId="600F1A38">
            <w:pPr>
              <w:ind w:firstLine="420"/>
              <w:jc w:val="center"/>
              <w:rPr>
                <w:rFonts w:ascii="仿宋_GB2312" w:hAnsi="宋体" w:eastAsia="仿宋_GB2312" w:cs="宋体"/>
              </w:rPr>
            </w:pPr>
          </w:p>
        </w:tc>
        <w:tc>
          <w:tcPr>
            <w:tcW w:w="1383" w:type="dxa"/>
            <w:vAlign w:val="center"/>
          </w:tcPr>
          <w:p w14:paraId="01F22BC5">
            <w:pPr>
              <w:ind w:firstLine="420"/>
              <w:jc w:val="center"/>
              <w:rPr>
                <w:rFonts w:ascii="仿宋_GB2312" w:hAnsi="宋体" w:eastAsia="仿宋_GB2312" w:cs="宋体"/>
              </w:rPr>
            </w:pPr>
          </w:p>
        </w:tc>
      </w:tr>
      <w:tr w14:paraId="02C8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716AEB">
            <w:pPr>
              <w:ind w:firstLine="420"/>
              <w:jc w:val="center"/>
              <w:rPr>
                <w:rFonts w:ascii="仿宋_GB2312" w:hAnsi="宋体" w:eastAsia="仿宋_GB2312" w:cs="宋体"/>
              </w:rPr>
            </w:pPr>
          </w:p>
        </w:tc>
        <w:tc>
          <w:tcPr>
            <w:tcW w:w="1059" w:type="dxa"/>
            <w:vMerge w:val="continue"/>
            <w:tcBorders>
              <w:top w:val="nil"/>
            </w:tcBorders>
            <w:vAlign w:val="center"/>
          </w:tcPr>
          <w:p w14:paraId="0423B771">
            <w:pPr>
              <w:ind w:firstLine="420"/>
              <w:jc w:val="center"/>
              <w:rPr>
                <w:rFonts w:ascii="仿宋_GB2312" w:hAnsi="宋体" w:eastAsia="仿宋_GB2312" w:cs="宋体"/>
              </w:rPr>
            </w:pPr>
          </w:p>
        </w:tc>
        <w:tc>
          <w:tcPr>
            <w:tcW w:w="1218" w:type="dxa"/>
            <w:tcBorders>
              <w:top w:val="nil"/>
            </w:tcBorders>
            <w:vAlign w:val="center"/>
          </w:tcPr>
          <w:p w14:paraId="642BDCA1">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069C876B">
            <w:pPr>
              <w:ind w:firstLine="420"/>
              <w:jc w:val="center"/>
              <w:rPr>
                <w:rFonts w:ascii="仿宋_GB2312" w:hAnsi="宋体" w:eastAsia="仿宋_GB2312" w:cs="宋体"/>
              </w:rPr>
            </w:pPr>
          </w:p>
        </w:tc>
        <w:tc>
          <w:tcPr>
            <w:tcW w:w="1099" w:type="dxa"/>
            <w:vAlign w:val="center"/>
          </w:tcPr>
          <w:p w14:paraId="3CCA17E0">
            <w:pPr>
              <w:ind w:firstLine="420"/>
              <w:jc w:val="center"/>
              <w:rPr>
                <w:rFonts w:ascii="仿宋_GB2312" w:hAnsi="宋体" w:eastAsia="仿宋_GB2312" w:cs="宋体"/>
              </w:rPr>
            </w:pPr>
          </w:p>
        </w:tc>
        <w:tc>
          <w:tcPr>
            <w:tcW w:w="1099" w:type="dxa"/>
            <w:vAlign w:val="center"/>
          </w:tcPr>
          <w:p w14:paraId="65F73450">
            <w:pPr>
              <w:ind w:firstLine="420"/>
              <w:jc w:val="center"/>
              <w:rPr>
                <w:rFonts w:ascii="仿宋_GB2312" w:hAnsi="宋体" w:eastAsia="仿宋_GB2312" w:cs="宋体"/>
              </w:rPr>
            </w:pPr>
          </w:p>
        </w:tc>
        <w:tc>
          <w:tcPr>
            <w:tcW w:w="809" w:type="dxa"/>
            <w:vAlign w:val="center"/>
          </w:tcPr>
          <w:p w14:paraId="58B581B0">
            <w:pPr>
              <w:ind w:firstLine="420"/>
              <w:jc w:val="center"/>
              <w:rPr>
                <w:rFonts w:ascii="仿宋_GB2312" w:hAnsi="宋体" w:eastAsia="仿宋_GB2312" w:cs="宋体"/>
              </w:rPr>
            </w:pPr>
          </w:p>
        </w:tc>
        <w:tc>
          <w:tcPr>
            <w:tcW w:w="849" w:type="dxa"/>
            <w:vAlign w:val="center"/>
          </w:tcPr>
          <w:p w14:paraId="7756AA03">
            <w:pPr>
              <w:ind w:firstLine="420"/>
              <w:jc w:val="center"/>
              <w:rPr>
                <w:rFonts w:ascii="仿宋_GB2312" w:hAnsi="宋体" w:eastAsia="仿宋_GB2312" w:cs="宋体"/>
              </w:rPr>
            </w:pPr>
          </w:p>
        </w:tc>
        <w:tc>
          <w:tcPr>
            <w:tcW w:w="1383" w:type="dxa"/>
            <w:vAlign w:val="center"/>
          </w:tcPr>
          <w:p w14:paraId="7EEDD061">
            <w:pPr>
              <w:ind w:firstLine="420"/>
              <w:jc w:val="center"/>
              <w:rPr>
                <w:rFonts w:ascii="仿宋_GB2312" w:hAnsi="宋体" w:eastAsia="仿宋_GB2312" w:cs="宋体"/>
              </w:rPr>
            </w:pPr>
          </w:p>
        </w:tc>
      </w:tr>
      <w:tr w14:paraId="1F4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C78B82">
            <w:pPr>
              <w:ind w:firstLine="420"/>
              <w:jc w:val="center"/>
              <w:rPr>
                <w:rFonts w:ascii="仿宋_GB2312" w:hAnsi="宋体" w:eastAsia="仿宋_GB2312" w:cs="宋体"/>
              </w:rPr>
            </w:pPr>
          </w:p>
        </w:tc>
        <w:tc>
          <w:tcPr>
            <w:tcW w:w="1059" w:type="dxa"/>
            <w:vMerge w:val="continue"/>
            <w:tcBorders>
              <w:top w:val="nil"/>
            </w:tcBorders>
            <w:vAlign w:val="center"/>
          </w:tcPr>
          <w:p w14:paraId="553CB466">
            <w:pPr>
              <w:ind w:firstLine="420"/>
              <w:jc w:val="center"/>
              <w:rPr>
                <w:rFonts w:ascii="仿宋_GB2312" w:hAnsi="宋体" w:eastAsia="仿宋_GB2312" w:cs="宋体"/>
              </w:rPr>
            </w:pPr>
          </w:p>
        </w:tc>
        <w:tc>
          <w:tcPr>
            <w:tcW w:w="1218" w:type="dxa"/>
            <w:tcBorders>
              <w:top w:val="nil"/>
            </w:tcBorders>
            <w:vAlign w:val="center"/>
          </w:tcPr>
          <w:p w14:paraId="2F571859">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74FA68A7">
            <w:pPr>
              <w:ind w:firstLine="420"/>
              <w:jc w:val="center"/>
              <w:rPr>
                <w:rFonts w:ascii="仿宋_GB2312" w:hAnsi="宋体" w:eastAsia="仿宋_GB2312" w:cs="宋体"/>
              </w:rPr>
            </w:pPr>
          </w:p>
        </w:tc>
        <w:tc>
          <w:tcPr>
            <w:tcW w:w="1099" w:type="dxa"/>
            <w:vAlign w:val="center"/>
          </w:tcPr>
          <w:p w14:paraId="7ACCB346">
            <w:pPr>
              <w:ind w:firstLine="420"/>
              <w:jc w:val="center"/>
              <w:rPr>
                <w:rFonts w:ascii="仿宋_GB2312" w:hAnsi="宋体" w:eastAsia="仿宋_GB2312" w:cs="宋体"/>
              </w:rPr>
            </w:pPr>
          </w:p>
        </w:tc>
        <w:tc>
          <w:tcPr>
            <w:tcW w:w="1099" w:type="dxa"/>
            <w:vAlign w:val="center"/>
          </w:tcPr>
          <w:p w14:paraId="17495BFF">
            <w:pPr>
              <w:ind w:firstLine="420"/>
              <w:jc w:val="center"/>
              <w:rPr>
                <w:rFonts w:ascii="仿宋_GB2312" w:hAnsi="宋体" w:eastAsia="仿宋_GB2312" w:cs="宋体"/>
              </w:rPr>
            </w:pPr>
          </w:p>
        </w:tc>
        <w:tc>
          <w:tcPr>
            <w:tcW w:w="809" w:type="dxa"/>
            <w:vAlign w:val="center"/>
          </w:tcPr>
          <w:p w14:paraId="631289AD">
            <w:pPr>
              <w:ind w:firstLine="420"/>
              <w:jc w:val="center"/>
              <w:rPr>
                <w:rFonts w:ascii="仿宋_GB2312" w:hAnsi="宋体" w:eastAsia="仿宋_GB2312" w:cs="宋体"/>
              </w:rPr>
            </w:pPr>
          </w:p>
        </w:tc>
        <w:tc>
          <w:tcPr>
            <w:tcW w:w="849" w:type="dxa"/>
            <w:vAlign w:val="center"/>
          </w:tcPr>
          <w:p w14:paraId="72F662AB">
            <w:pPr>
              <w:ind w:firstLine="420"/>
              <w:jc w:val="center"/>
              <w:rPr>
                <w:rFonts w:ascii="仿宋_GB2312" w:hAnsi="宋体" w:eastAsia="仿宋_GB2312" w:cs="宋体"/>
              </w:rPr>
            </w:pPr>
          </w:p>
        </w:tc>
        <w:tc>
          <w:tcPr>
            <w:tcW w:w="1383" w:type="dxa"/>
            <w:vAlign w:val="center"/>
          </w:tcPr>
          <w:p w14:paraId="672A2C71">
            <w:pPr>
              <w:ind w:firstLine="420"/>
              <w:jc w:val="center"/>
              <w:rPr>
                <w:rFonts w:ascii="仿宋_GB2312" w:hAnsi="宋体" w:eastAsia="仿宋_GB2312" w:cs="宋体"/>
              </w:rPr>
            </w:pPr>
          </w:p>
        </w:tc>
      </w:tr>
      <w:tr w14:paraId="48B2B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213B34B">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17D79B90">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3E3B541B">
            <w:pPr>
              <w:ind w:firstLine="420"/>
              <w:jc w:val="center"/>
              <w:rPr>
                <w:rFonts w:ascii="仿宋_GB2312" w:hAnsi="宋体" w:eastAsia="仿宋_GB2312" w:cs="宋体"/>
              </w:rPr>
            </w:pPr>
          </w:p>
        </w:tc>
        <w:tc>
          <w:tcPr>
            <w:tcW w:w="1383" w:type="dxa"/>
            <w:vAlign w:val="center"/>
          </w:tcPr>
          <w:p w14:paraId="1EA11199">
            <w:pPr>
              <w:ind w:firstLine="420"/>
              <w:jc w:val="center"/>
              <w:rPr>
                <w:rFonts w:ascii="仿宋_GB2312" w:hAnsi="宋体" w:eastAsia="仿宋_GB2312" w:cs="宋体"/>
              </w:rPr>
            </w:pPr>
          </w:p>
        </w:tc>
      </w:tr>
    </w:tbl>
    <w:p w14:paraId="5477D436">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523AAA86">
      <w:pPr>
        <w:ind w:firstLine="420"/>
        <w:rPr>
          <w:rFonts w:ascii="宋体" w:hAnsi="宋体" w:eastAsia="宋体" w:cs="宋体"/>
          <w:lang w:eastAsia="zh-CN"/>
        </w:rPr>
      </w:pPr>
    </w:p>
    <w:p w14:paraId="08F33BD9">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填表人：填报日期：联系电话：单位负责人签字:</w:t>
      </w:r>
    </w:p>
    <w:p w14:paraId="297DCA01">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57100F34">
      <w:pPr>
        <w:ind w:firstLine="880"/>
        <w:jc w:val="center"/>
        <w:rPr>
          <w:rFonts w:ascii="方正小标宋简体" w:eastAsia="方正小标宋简体"/>
          <w:sz w:val="44"/>
          <w:szCs w:val="44"/>
          <w:lang w:eastAsia="zh-CN"/>
        </w:rPr>
      </w:pPr>
    </w:p>
    <w:p w14:paraId="4896AF24">
      <w:pPr>
        <w:ind w:firstLine="880"/>
        <w:jc w:val="center"/>
        <w:rPr>
          <w:rFonts w:ascii="方正小标宋简体" w:eastAsia="方正小标宋简体"/>
          <w:sz w:val="44"/>
          <w:szCs w:val="44"/>
          <w:lang w:eastAsia="zh-CN"/>
        </w:rPr>
      </w:pPr>
    </w:p>
    <w:p w14:paraId="2F732BDA">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水利建设事务中心</w:t>
      </w:r>
      <w:r>
        <w:rPr>
          <w:rFonts w:hint="eastAsia" w:ascii="方正小标宋简体" w:hAnsi="宋体" w:eastAsia="方正小标宋简体" w:cs="宋体"/>
          <w:sz w:val="44"/>
          <w:szCs w:val="44"/>
          <w:lang w:eastAsia="zh-CN"/>
        </w:rPr>
        <w:t>整体支出</w:t>
      </w:r>
    </w:p>
    <w:p w14:paraId="74515B83">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305EDB23">
      <w:pPr>
        <w:spacing w:before="78" w:line="221" w:lineRule="auto"/>
        <w:ind w:firstLine="587"/>
        <w:jc w:val="center"/>
        <w:rPr>
          <w:rFonts w:ascii="楷体_GB2312" w:hAnsi="仿宋" w:eastAsia="楷体_GB2312" w:cs="仿宋"/>
          <w:b/>
          <w:bCs/>
          <w:spacing w:val="-28"/>
          <w:sz w:val="32"/>
          <w:szCs w:val="32"/>
          <w:lang w:eastAsia="zh-CN"/>
        </w:rPr>
      </w:pPr>
    </w:p>
    <w:p w14:paraId="75A3031E">
      <w:pPr>
        <w:spacing w:before="78" w:line="221" w:lineRule="auto"/>
        <w:ind w:firstLine="587"/>
        <w:jc w:val="center"/>
        <w:rPr>
          <w:rFonts w:ascii="楷体_GB2312" w:hAnsi="仿宋" w:eastAsia="楷体_GB2312" w:cs="仿宋"/>
          <w:b/>
          <w:bCs/>
          <w:spacing w:val="-28"/>
          <w:sz w:val="32"/>
          <w:szCs w:val="32"/>
          <w:lang w:eastAsia="zh-CN"/>
        </w:rPr>
      </w:pPr>
    </w:p>
    <w:p w14:paraId="79F831D6">
      <w:pPr>
        <w:spacing w:before="78" w:line="221" w:lineRule="auto"/>
        <w:ind w:firstLine="587"/>
        <w:jc w:val="center"/>
        <w:rPr>
          <w:rFonts w:ascii="楷体_GB2312" w:hAnsi="仿宋" w:eastAsia="楷体_GB2312" w:cs="仿宋"/>
          <w:b/>
          <w:bCs/>
          <w:spacing w:val="-28"/>
          <w:sz w:val="32"/>
          <w:szCs w:val="32"/>
          <w:lang w:eastAsia="zh-CN"/>
        </w:rPr>
      </w:pPr>
    </w:p>
    <w:p w14:paraId="2178E121">
      <w:pPr>
        <w:spacing w:before="78" w:line="221" w:lineRule="auto"/>
        <w:ind w:firstLine="587"/>
        <w:jc w:val="center"/>
        <w:rPr>
          <w:rFonts w:ascii="楷体_GB2312" w:hAnsi="仿宋" w:eastAsia="楷体_GB2312" w:cs="仿宋"/>
          <w:b/>
          <w:bCs/>
          <w:spacing w:val="-28"/>
          <w:sz w:val="32"/>
          <w:szCs w:val="32"/>
          <w:lang w:eastAsia="zh-CN"/>
        </w:rPr>
      </w:pPr>
    </w:p>
    <w:p w14:paraId="6537F978">
      <w:pPr>
        <w:spacing w:before="78" w:line="221" w:lineRule="auto"/>
        <w:ind w:firstLine="587"/>
        <w:jc w:val="center"/>
        <w:rPr>
          <w:rFonts w:ascii="楷体_GB2312" w:hAnsi="仿宋" w:eastAsia="楷体_GB2312" w:cs="仿宋"/>
          <w:b/>
          <w:bCs/>
          <w:spacing w:val="-28"/>
          <w:sz w:val="32"/>
          <w:szCs w:val="32"/>
          <w:lang w:eastAsia="zh-CN"/>
        </w:rPr>
      </w:pPr>
    </w:p>
    <w:p w14:paraId="6EE49D75">
      <w:pPr>
        <w:spacing w:before="78" w:line="221" w:lineRule="auto"/>
        <w:ind w:firstLine="587"/>
        <w:jc w:val="center"/>
        <w:rPr>
          <w:rFonts w:ascii="楷体_GB2312" w:hAnsi="仿宋" w:eastAsia="楷体_GB2312" w:cs="仿宋"/>
          <w:b/>
          <w:bCs/>
          <w:spacing w:val="-28"/>
          <w:sz w:val="32"/>
          <w:szCs w:val="32"/>
          <w:lang w:eastAsia="zh-CN"/>
        </w:rPr>
      </w:pPr>
    </w:p>
    <w:p w14:paraId="7BC208E2">
      <w:pPr>
        <w:spacing w:before="78" w:line="221" w:lineRule="auto"/>
        <w:ind w:firstLine="587"/>
        <w:jc w:val="center"/>
        <w:rPr>
          <w:rFonts w:ascii="楷体_GB2312" w:hAnsi="仿宋" w:eastAsia="楷体_GB2312" w:cs="仿宋"/>
          <w:b/>
          <w:bCs/>
          <w:spacing w:val="-28"/>
          <w:sz w:val="32"/>
          <w:szCs w:val="32"/>
          <w:lang w:eastAsia="zh-CN"/>
        </w:rPr>
      </w:pPr>
    </w:p>
    <w:p w14:paraId="1461C53B">
      <w:pPr>
        <w:spacing w:before="78" w:line="221" w:lineRule="auto"/>
        <w:ind w:firstLine="587"/>
        <w:jc w:val="center"/>
        <w:rPr>
          <w:rFonts w:ascii="楷体_GB2312" w:hAnsi="仿宋" w:eastAsia="楷体_GB2312" w:cs="仿宋"/>
          <w:b/>
          <w:bCs/>
          <w:spacing w:val="-28"/>
          <w:sz w:val="32"/>
          <w:szCs w:val="32"/>
          <w:lang w:eastAsia="zh-CN"/>
        </w:rPr>
      </w:pPr>
    </w:p>
    <w:p w14:paraId="65D47CA7">
      <w:pPr>
        <w:spacing w:before="78" w:line="221" w:lineRule="auto"/>
        <w:ind w:firstLine="587"/>
        <w:jc w:val="center"/>
        <w:rPr>
          <w:rFonts w:ascii="楷体_GB2312" w:hAnsi="仿宋" w:eastAsia="楷体_GB2312" w:cs="仿宋"/>
          <w:b/>
          <w:bCs/>
          <w:spacing w:val="-28"/>
          <w:sz w:val="32"/>
          <w:szCs w:val="32"/>
          <w:lang w:eastAsia="zh-CN"/>
        </w:rPr>
      </w:pPr>
    </w:p>
    <w:p w14:paraId="073D3D04">
      <w:pPr>
        <w:spacing w:before="78" w:line="221" w:lineRule="auto"/>
        <w:ind w:firstLine="587"/>
        <w:jc w:val="center"/>
        <w:rPr>
          <w:rFonts w:ascii="楷体_GB2312" w:hAnsi="仿宋" w:eastAsia="楷体_GB2312" w:cs="仿宋"/>
          <w:b/>
          <w:bCs/>
          <w:spacing w:val="-28"/>
          <w:sz w:val="32"/>
          <w:szCs w:val="32"/>
          <w:lang w:eastAsia="zh-CN"/>
        </w:rPr>
      </w:pPr>
    </w:p>
    <w:p w14:paraId="2F723217">
      <w:pPr>
        <w:spacing w:before="78" w:line="221" w:lineRule="auto"/>
        <w:ind w:firstLine="587"/>
        <w:jc w:val="center"/>
        <w:rPr>
          <w:rFonts w:ascii="楷体_GB2312" w:hAnsi="仿宋" w:eastAsia="楷体_GB2312" w:cs="仿宋"/>
          <w:b/>
          <w:bCs/>
          <w:spacing w:val="-28"/>
          <w:sz w:val="32"/>
          <w:szCs w:val="32"/>
          <w:lang w:eastAsia="zh-CN"/>
        </w:rPr>
      </w:pPr>
    </w:p>
    <w:p w14:paraId="23AA000A">
      <w:pPr>
        <w:spacing w:before="78" w:line="221" w:lineRule="auto"/>
        <w:ind w:firstLine="587"/>
        <w:jc w:val="center"/>
        <w:rPr>
          <w:rFonts w:ascii="楷体_GB2312" w:hAnsi="仿宋" w:eastAsia="楷体_GB2312" w:cs="仿宋"/>
          <w:b/>
          <w:bCs/>
          <w:spacing w:val="-28"/>
          <w:sz w:val="32"/>
          <w:szCs w:val="32"/>
          <w:lang w:eastAsia="zh-CN"/>
        </w:rPr>
      </w:pPr>
    </w:p>
    <w:p w14:paraId="1ECD4431">
      <w:pPr>
        <w:spacing w:before="78" w:line="221" w:lineRule="auto"/>
        <w:ind w:firstLine="587"/>
        <w:jc w:val="center"/>
        <w:rPr>
          <w:rFonts w:ascii="楷体_GB2312" w:hAnsi="仿宋" w:eastAsia="楷体_GB2312" w:cs="仿宋"/>
          <w:b/>
          <w:bCs/>
          <w:spacing w:val="-28"/>
          <w:sz w:val="32"/>
          <w:szCs w:val="32"/>
          <w:lang w:eastAsia="zh-CN"/>
        </w:rPr>
      </w:pPr>
    </w:p>
    <w:p w14:paraId="11F513A2">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6CD3410B">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b/>
          <w:bCs/>
          <w:spacing w:val="-13"/>
          <w:sz w:val="32"/>
          <w:szCs w:val="32"/>
          <w:lang w:eastAsia="zh-CN"/>
        </w:rPr>
        <w:t>日</w:t>
      </w:r>
    </w:p>
    <w:p w14:paraId="159E2C27">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5ED436F8">
      <w:pPr>
        <w:spacing w:before="211" w:line="224" w:lineRule="auto"/>
        <w:ind w:firstLine="638"/>
        <w:jc w:val="center"/>
        <w:rPr>
          <w:rFonts w:ascii="仿宋" w:hAnsi="仿宋" w:eastAsia="仿宋" w:cs="仿宋"/>
          <w:b/>
          <w:bCs/>
          <w:spacing w:val="18"/>
          <w:sz w:val="30"/>
          <w:szCs w:val="30"/>
          <w:lang w:eastAsia="zh-CN"/>
        </w:rPr>
      </w:pPr>
    </w:p>
    <w:p w14:paraId="10D156F8">
      <w:pPr>
        <w:spacing w:before="211" w:line="224" w:lineRule="auto"/>
        <w:ind w:firstLine="638"/>
        <w:jc w:val="center"/>
        <w:rPr>
          <w:rFonts w:ascii="仿宋" w:hAnsi="仿宋" w:eastAsia="仿宋" w:cs="仿宋"/>
          <w:b/>
          <w:bCs/>
          <w:spacing w:val="18"/>
          <w:sz w:val="30"/>
          <w:szCs w:val="30"/>
          <w:lang w:eastAsia="zh-CN"/>
        </w:rPr>
      </w:pPr>
    </w:p>
    <w:p w14:paraId="012889B5">
      <w:pPr>
        <w:spacing w:before="211" w:line="224" w:lineRule="auto"/>
        <w:ind w:firstLine="638"/>
        <w:jc w:val="center"/>
        <w:rPr>
          <w:rFonts w:ascii="仿宋" w:hAnsi="仿宋" w:eastAsia="仿宋" w:cs="仿宋"/>
          <w:b/>
          <w:bCs/>
          <w:spacing w:val="18"/>
          <w:sz w:val="30"/>
          <w:szCs w:val="30"/>
          <w:lang w:eastAsia="zh-CN"/>
        </w:rPr>
      </w:pPr>
    </w:p>
    <w:p w14:paraId="7F58E30D">
      <w:pPr>
        <w:spacing w:before="211" w:line="224" w:lineRule="auto"/>
        <w:ind w:firstLine="638"/>
        <w:jc w:val="center"/>
        <w:rPr>
          <w:rFonts w:ascii="仿宋" w:hAnsi="仿宋" w:eastAsia="仿宋" w:cs="仿宋"/>
          <w:b/>
          <w:bCs/>
          <w:spacing w:val="18"/>
          <w:sz w:val="30"/>
          <w:szCs w:val="30"/>
          <w:lang w:eastAsia="zh-CN"/>
        </w:rPr>
      </w:pPr>
    </w:p>
    <w:p w14:paraId="7D369484">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60A65E88">
          <w:pPr>
            <w:pStyle w:val="4"/>
            <w:ind w:firstLine="360"/>
            <w:rPr>
              <w:rFonts w:asciiTheme="minorEastAsia" w:hAnsiTheme="minorEastAsia" w:eastAsiaTheme="minorEastAsia"/>
              <w:lang w:eastAsia="zh-CN"/>
            </w:rPr>
          </w:pPr>
        </w:p>
      </w:sdtContent>
    </w:sdt>
    <w:p w14:paraId="412AB91A">
      <w:pPr>
        <w:spacing w:before="130" w:line="221" w:lineRule="auto"/>
        <w:jc w:val="center"/>
        <w:rPr>
          <w:rFonts w:ascii="黑体" w:hAnsi="黑体" w:eastAsia="黑体" w:cs="黑体"/>
          <w:spacing w:val="16"/>
          <w:sz w:val="40"/>
          <w:szCs w:val="40"/>
          <w:lang w:eastAsia="zh-CN"/>
        </w:rPr>
      </w:pPr>
      <w:r>
        <w:rPr>
          <w:rFonts w:hint="eastAsia" w:ascii="黑体" w:hAnsi="黑体" w:eastAsia="黑体" w:cs="黑体"/>
          <w:spacing w:val="16"/>
          <w:sz w:val="40"/>
          <w:szCs w:val="40"/>
          <w:lang w:eastAsia="zh-CN"/>
        </w:rPr>
        <w:t>2023</w:t>
      </w:r>
      <w:r>
        <w:rPr>
          <w:rFonts w:ascii="黑体" w:hAnsi="黑体" w:eastAsia="黑体" w:cs="黑体"/>
          <w:spacing w:val="16"/>
          <w:sz w:val="40"/>
          <w:szCs w:val="40"/>
          <w:lang w:eastAsia="zh-CN"/>
        </w:rPr>
        <w:t xml:space="preserve"> 年度</w:t>
      </w:r>
      <w:r>
        <w:rPr>
          <w:rFonts w:hint="eastAsia" w:ascii="黑体" w:hAnsi="黑体" w:eastAsia="黑体" w:cs="黑体"/>
          <w:spacing w:val="16"/>
          <w:sz w:val="40"/>
          <w:szCs w:val="40"/>
          <w:lang w:eastAsia="zh-CN"/>
        </w:rPr>
        <w:t>水利建设事务中心</w:t>
      </w:r>
      <w:r>
        <w:rPr>
          <w:rFonts w:ascii="黑体" w:hAnsi="黑体" w:eastAsia="黑体" w:cs="黑体"/>
          <w:spacing w:val="16"/>
          <w:sz w:val="40"/>
          <w:szCs w:val="40"/>
          <w:lang w:eastAsia="zh-CN"/>
        </w:rPr>
        <w:t>整体支出绩效</w:t>
      </w:r>
    </w:p>
    <w:p w14:paraId="1861AEA0">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58F934E7">
      <w:pPr>
        <w:spacing w:before="211" w:line="224" w:lineRule="auto"/>
        <w:ind w:firstLine="638"/>
        <w:jc w:val="both"/>
        <w:rPr>
          <w:rFonts w:ascii="仿宋" w:hAnsi="仿宋" w:eastAsia="仿宋" w:cs="仿宋"/>
          <w:b/>
          <w:bCs/>
          <w:spacing w:val="18"/>
          <w:sz w:val="30"/>
          <w:szCs w:val="30"/>
          <w:lang w:eastAsia="zh-CN"/>
        </w:rPr>
      </w:pPr>
    </w:p>
    <w:p w14:paraId="653BE8C7">
      <w:pPr>
        <w:numPr>
          <w:ilvl w:val="0"/>
          <w:numId w:val="1"/>
        </w:numPr>
        <w:spacing w:before="211" w:line="224" w:lineRule="auto"/>
        <w:ind w:firstLine="640"/>
        <w:jc w:val="both"/>
        <w:rPr>
          <w:rFonts w:hint="eastAsia"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1EA44338">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（一）负责水利工程建设和管理工作</w:t>
      </w:r>
    </w:p>
    <w:p w14:paraId="7E95E5CB">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（二）负责实施水库、水闸、堤防等水利基础设施、病险水库（水闸）、堤防的除险加固工作；</w:t>
      </w:r>
    </w:p>
    <w:p w14:paraId="5FDD5A52">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（三）负责灌排工程建设与改造;</w:t>
      </w:r>
    </w:p>
    <w:p w14:paraId="38F74814">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（四）负责农村饮水安全工程建设；</w:t>
      </w:r>
    </w:p>
    <w:p w14:paraId="6B683AFB">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（五）负责农村水利有关工作；</w:t>
      </w:r>
    </w:p>
    <w:p w14:paraId="0C577A6C">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（六）负责节水灌溉有关工作；</w:t>
      </w:r>
    </w:p>
    <w:p w14:paraId="798C7ADD">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（七）负责节约用水工作，拟定节约用水办公，组织编制节约用水规划并监督实施。组织实施用水总量控制等管理制度，指导和推动节水型社会建设工作。</w:t>
      </w:r>
    </w:p>
    <w:p w14:paraId="5D0B0302">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（八）开展水利科技和外事工作，参与拟订水利行业的地方技术标准、规程规范并监督实施，组织开展水利行业质量监督工作。</w:t>
      </w:r>
    </w:p>
    <w:p w14:paraId="30171E23">
      <w:pPr>
        <w:widowControl/>
        <w:kinsoku/>
        <w:autoSpaceDE/>
        <w:autoSpaceDN/>
        <w:adjustRightInd/>
        <w:snapToGrid/>
        <w:spacing w:line="440" w:lineRule="exact"/>
        <w:ind w:firstLine="640" w:firstLineChars="200"/>
        <w:jc w:val="both"/>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九）负责落实综合防灾减灾规划相关要求，组织编制洪水干旱灾害防治规划和防护标准并指导实施，负责水情旱情预警工作。组织编制重要江河湖泊和水工程的防御洪水抗御旱灾调度及应急水量调度方案，按程序报批并组织实施。承担防御洪水应急抢险的技术支撑工作。承担台风防御期间重要水工程调度工作。</w:t>
      </w:r>
    </w:p>
    <w:p w14:paraId="71CBA973">
      <w:pPr>
        <w:widowControl/>
        <w:kinsoku/>
        <w:autoSpaceDE/>
        <w:autoSpaceDN/>
        <w:adjustRightInd/>
        <w:snapToGrid/>
        <w:spacing w:line="440" w:lineRule="exact"/>
        <w:ind w:firstLine="640" w:firstLineChars="200"/>
        <w:jc w:val="both"/>
        <w:textAlignment w:val="auto"/>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（十）完成水利局交办的其他任务</w:t>
      </w:r>
    </w:p>
    <w:p w14:paraId="2F27F0E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63EA8C8D">
      <w:pPr>
        <w:pStyle w:val="10"/>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4D08FA23">
      <w:pPr>
        <w:pStyle w:val="10"/>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cs="Arial"/>
          <w:snapToGrid w:val="0"/>
          <w:color w:val="000000"/>
          <w:kern w:val="0"/>
          <w:sz w:val="32"/>
          <w:szCs w:val="32"/>
          <w:lang w:val="en-US" w:eastAsia="zh-CN" w:bidi="ar-SA"/>
        </w:rPr>
        <w:t>基本支出：是指为保障部门机构正常运转、完成日常工作任务而发生的各项支出，包括用于基本工资、津贴补贴等人员经费以及办公费、印刷费、水电费、差旅费等日常公用经费。本单位2023年决算数基本支出477.23万元，其中人员经费支出433.79万元，公用支出51.3万元。</w:t>
      </w:r>
    </w:p>
    <w:p w14:paraId="63413C5F">
      <w:pPr>
        <w:pStyle w:val="10"/>
        <w:numPr>
          <w:ilvl w:val="0"/>
          <w:numId w:val="2"/>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1ACC75C9">
      <w:pPr>
        <w:pStyle w:val="10"/>
        <w:numPr>
          <w:ilvl w:val="0"/>
          <w:numId w:val="0"/>
        </w:numPr>
        <w:spacing w:line="6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项目支出：是指部门为完成特定行政工作任务或事业发展目标而发生的支出，包括有关业务工作经费、运行维护经费等。2023年本单位无项目支出。</w:t>
      </w:r>
    </w:p>
    <w:p w14:paraId="068706AE">
      <w:pPr>
        <w:widowControl/>
        <w:numPr>
          <w:ilvl w:val="0"/>
          <w:numId w:val="0"/>
        </w:numPr>
        <w:kinsoku w:val="0"/>
        <w:autoSpaceDE w:val="0"/>
        <w:autoSpaceDN w:val="0"/>
        <w:adjustRightInd w:val="0"/>
        <w:snapToGrid w:val="0"/>
        <w:spacing w:line="600" w:lineRule="exact"/>
        <w:ind w:left="640" w:leftChars="0"/>
        <w:jc w:val="both"/>
        <w:textAlignment w:val="baseline"/>
        <w:rPr>
          <w:rFonts w:hint="eastAsia" w:ascii="方正黑体_GBK" w:hAnsi="Arial" w:eastAsia="方正黑体_GBK" w:cs="Arial"/>
          <w:snapToGrid w:val="0"/>
          <w:color w:val="000000"/>
          <w:kern w:val="0"/>
          <w:sz w:val="32"/>
          <w:szCs w:val="32"/>
          <w:lang w:eastAsia="zh-CN"/>
        </w:rPr>
      </w:pPr>
      <w:r>
        <w:rPr>
          <w:rFonts w:hint="eastAsia" w:ascii="方正黑体_GBK" w:hAnsi="Arial" w:eastAsia="方正黑体_GBK" w:cs="Arial"/>
          <w:snapToGrid w:val="0"/>
          <w:color w:val="000000"/>
          <w:kern w:val="0"/>
          <w:sz w:val="32"/>
          <w:szCs w:val="32"/>
          <w:lang w:eastAsia="zh-CN"/>
        </w:rPr>
        <w:t>三、政府性基金预算支出情况</w:t>
      </w:r>
    </w:p>
    <w:p w14:paraId="5041E2C6">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hAnsi="Arial" w:eastAsia="方正黑体_GBK" w:cs="Arial"/>
          <w:snapToGrid w:val="0"/>
          <w:color w:val="000000"/>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无政府性基金预算支出。</w:t>
      </w:r>
    </w:p>
    <w:p w14:paraId="1A5FEE00">
      <w:pPr>
        <w:widowControl/>
        <w:numPr>
          <w:ilvl w:val="0"/>
          <w:numId w:val="3"/>
        </w:numPr>
        <w:kinsoku w:val="0"/>
        <w:autoSpaceDE w:val="0"/>
        <w:autoSpaceDN w:val="0"/>
        <w:adjustRightInd w:val="0"/>
        <w:snapToGrid w:val="0"/>
        <w:spacing w:line="600" w:lineRule="exact"/>
        <w:ind w:firstLine="640" w:firstLineChars="200"/>
        <w:jc w:val="both"/>
        <w:textAlignment w:val="baseline"/>
        <w:rPr>
          <w:rFonts w:hint="eastAsia" w:ascii="方正黑体_GBK" w:hAnsi="Arial" w:eastAsia="方正黑体_GBK" w:cs="Arial"/>
          <w:snapToGrid w:val="0"/>
          <w:color w:val="000000"/>
          <w:kern w:val="0"/>
          <w:sz w:val="32"/>
          <w:szCs w:val="32"/>
          <w:lang w:eastAsia="zh-CN"/>
        </w:rPr>
      </w:pPr>
      <w:r>
        <w:rPr>
          <w:rFonts w:hint="eastAsia" w:ascii="方正黑体_GBK" w:hAnsi="Arial" w:eastAsia="方正黑体_GBK" w:cs="Arial"/>
          <w:snapToGrid w:val="0"/>
          <w:color w:val="000000"/>
          <w:kern w:val="0"/>
          <w:sz w:val="32"/>
          <w:szCs w:val="32"/>
          <w:lang w:eastAsia="zh-CN"/>
        </w:rPr>
        <w:t>国有资本经营预算支出情况</w:t>
      </w:r>
    </w:p>
    <w:p w14:paraId="400720C4">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hAnsi="Arial" w:eastAsia="方正黑体_GBK" w:cs="Arial"/>
          <w:snapToGrid w:val="0"/>
          <w:color w:val="000000"/>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无国有资本经营预算支出。</w:t>
      </w:r>
    </w:p>
    <w:p w14:paraId="6550B769">
      <w:pPr>
        <w:widowControl/>
        <w:numPr>
          <w:ilvl w:val="0"/>
          <w:numId w:val="3"/>
        </w:numPr>
        <w:kinsoku w:val="0"/>
        <w:autoSpaceDE w:val="0"/>
        <w:autoSpaceDN w:val="0"/>
        <w:adjustRightInd w:val="0"/>
        <w:snapToGrid w:val="0"/>
        <w:spacing w:line="600" w:lineRule="exact"/>
        <w:ind w:left="0" w:leftChars="0" w:firstLine="640" w:firstLineChars="200"/>
        <w:jc w:val="both"/>
        <w:textAlignment w:val="baseline"/>
        <w:rPr>
          <w:rFonts w:hint="eastAsia" w:ascii="方正黑体_GBK" w:hAnsi="Arial" w:eastAsia="方正黑体_GBK" w:cs="Arial"/>
          <w:snapToGrid w:val="0"/>
          <w:color w:val="000000"/>
          <w:kern w:val="0"/>
          <w:sz w:val="32"/>
          <w:szCs w:val="32"/>
          <w:lang w:eastAsia="zh-CN"/>
        </w:rPr>
      </w:pPr>
      <w:r>
        <w:rPr>
          <w:rFonts w:hint="eastAsia" w:ascii="方正黑体_GBK" w:hAnsi="Arial" w:eastAsia="方正黑体_GBK" w:cs="Arial"/>
          <w:snapToGrid w:val="0"/>
          <w:color w:val="000000"/>
          <w:kern w:val="0"/>
          <w:sz w:val="32"/>
          <w:szCs w:val="32"/>
          <w:lang w:eastAsia="zh-CN"/>
        </w:rPr>
        <w:t>社会保险基金预算支出情况</w:t>
      </w:r>
    </w:p>
    <w:p w14:paraId="141302EC">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hAnsi="Arial" w:eastAsia="方正黑体_GBK" w:cs="Arial"/>
          <w:snapToGrid w:val="0"/>
          <w:color w:val="000000"/>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无社会保险基金预算支出。</w:t>
      </w:r>
    </w:p>
    <w:p w14:paraId="49C07657">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5A70EEE">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eastAsia="zh-CN"/>
        </w:rPr>
      </w:pPr>
      <w:r>
        <w:rPr>
          <w:rFonts w:hint="eastAsia" w:ascii="Arial" w:hAnsi="Arial" w:eastAsia="仿宋_GB2312" w:cs="Arial"/>
          <w:snapToGrid w:val="0"/>
          <w:color w:val="000000"/>
          <w:kern w:val="0"/>
          <w:sz w:val="32"/>
          <w:szCs w:val="32"/>
          <w:lang w:eastAsia="zh-CN"/>
        </w:rPr>
        <w:t>产出指标完成情况</w:t>
      </w:r>
    </w:p>
    <w:p w14:paraId="04CD8F6C">
      <w:pPr>
        <w:widowControl w:val="0"/>
        <w:kinsoku/>
        <w:autoSpaceDE/>
        <w:autoSpaceDN/>
        <w:adjustRightInd/>
        <w:snapToGrid/>
        <w:spacing w:line="240" w:lineRule="auto"/>
        <w:ind w:firstLine="640" w:firstLineChars="200"/>
        <w:jc w:val="both"/>
        <w:textAlignment w:val="auto"/>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rPr>
        <w:t>数量指标，小一型水库防汛监管</w:t>
      </w:r>
      <w:r>
        <w:rPr>
          <w:rFonts w:hint="eastAsia" w:eastAsia="仿宋_GB2312" w:cs="Arial"/>
          <w:snapToGrid w:val="0"/>
          <w:color w:val="000000"/>
          <w:kern w:val="0"/>
          <w:sz w:val="32"/>
          <w:szCs w:val="32"/>
          <w:lang w:val="en-US" w:eastAsia="zh-CN"/>
        </w:rPr>
        <w:t>2座</w:t>
      </w:r>
      <w:r>
        <w:rPr>
          <w:rFonts w:hint="eastAsia" w:ascii="Arial" w:hAnsi="Arial" w:eastAsia="仿宋_GB2312" w:cs="Arial"/>
          <w:snapToGrid w:val="0"/>
          <w:color w:val="000000"/>
          <w:kern w:val="0"/>
          <w:sz w:val="32"/>
          <w:szCs w:val="32"/>
          <w:lang w:val="en-US" w:eastAsia="zh-CN"/>
        </w:rPr>
        <w:t>。</w:t>
      </w:r>
    </w:p>
    <w:p w14:paraId="2E13101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rPr>
        <w:t>质量指标，无重大安全事故。</w:t>
      </w:r>
    </w:p>
    <w:p w14:paraId="061CA30C">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rPr>
        <w:t>时效指标，绩效时效覆盖全年范围，年内完成各项任务。</w:t>
      </w:r>
    </w:p>
    <w:p w14:paraId="1F0902BD">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效益指标完成情况</w:t>
      </w:r>
    </w:p>
    <w:p w14:paraId="69A9F285">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1、 经济效益：维护人民财产安全。</w:t>
      </w:r>
    </w:p>
    <w:p w14:paraId="293C232F">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2、社会效益：维护人民生活安全。</w:t>
      </w:r>
    </w:p>
    <w:p w14:paraId="148CB9BD">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3、 生态效益：对自然环境未造成负面影响。</w:t>
      </w:r>
    </w:p>
    <w:p w14:paraId="0DD13C4D">
      <w:pPr>
        <w:widowControl/>
        <w:numPr>
          <w:ilvl w:val="0"/>
          <w:numId w:val="0"/>
        </w:numPr>
        <w:kinsoku w:val="0"/>
        <w:autoSpaceDE w:val="0"/>
        <w:autoSpaceDN w:val="0"/>
        <w:adjustRightInd w:val="0"/>
        <w:snapToGrid w:val="0"/>
        <w:spacing w:line="600" w:lineRule="exact"/>
        <w:ind w:firstLine="320" w:firstLineChars="1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4、可持续影响指标：促进了环境的可持续影响。</w:t>
      </w:r>
    </w:p>
    <w:p w14:paraId="0DEFC3EB">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满意度指标完成情况</w:t>
      </w:r>
    </w:p>
    <w:p w14:paraId="74C20A19">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服务对象满意度指标：群众满意度达95%。</w:t>
      </w:r>
    </w:p>
    <w:p w14:paraId="64DE44FA">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成本指标完成情况</w:t>
      </w:r>
    </w:p>
    <w:p w14:paraId="29AEE2DA">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经济成本指标：控制在预算范围内。</w:t>
      </w:r>
    </w:p>
    <w:p w14:paraId="33E5D681">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社会成本指标：保护了人民的财产安全。</w:t>
      </w:r>
    </w:p>
    <w:p w14:paraId="7A1962D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生态环境成本指标：对生态环境无负面影响。</w:t>
      </w:r>
    </w:p>
    <w:p w14:paraId="5374D384">
      <w:pPr>
        <w:widowControl/>
        <w:numPr>
          <w:ilvl w:val="0"/>
          <w:numId w:val="0"/>
        </w:numPr>
        <w:kinsoku w:val="0"/>
        <w:autoSpaceDE w:val="0"/>
        <w:autoSpaceDN w:val="0"/>
        <w:adjustRightInd w:val="0"/>
        <w:snapToGrid w:val="0"/>
        <w:spacing w:line="600" w:lineRule="exact"/>
        <w:ind w:firstLine="640" w:firstLineChars="200"/>
        <w:jc w:val="both"/>
        <w:textAlignment w:val="baseline"/>
        <w:rPr>
          <w:rFonts w:eastAsia="仿宋_GB2312"/>
          <w:sz w:val="32"/>
          <w:szCs w:val="32"/>
          <w:lang w:eastAsia="zh-CN"/>
        </w:rPr>
      </w:pPr>
      <w:r>
        <w:rPr>
          <w:rFonts w:hint="eastAsia" w:ascii="Arial" w:hAnsi="Arial" w:eastAsia="仿宋_GB2312" w:cs="Arial"/>
          <w:snapToGrid w:val="0"/>
          <w:color w:val="000000"/>
          <w:kern w:val="0"/>
          <w:sz w:val="32"/>
          <w:szCs w:val="32"/>
          <w:lang w:val="en-US" w:eastAsia="zh-CN"/>
        </w:rPr>
        <w:t>本单位严格按照年初制定的各项指标，较好的完成了本年的绩效任务。完成汨罗市</w:t>
      </w:r>
      <w:r>
        <w:rPr>
          <w:rFonts w:hint="eastAsia" w:eastAsia="仿宋_GB2312" w:cs="Arial"/>
          <w:snapToGrid w:val="0"/>
          <w:color w:val="000000"/>
          <w:kern w:val="0"/>
          <w:sz w:val="32"/>
          <w:szCs w:val="32"/>
          <w:lang w:val="en-US" w:eastAsia="zh-CN"/>
        </w:rPr>
        <w:t>水利事务中心的职责</w:t>
      </w:r>
      <w:r>
        <w:rPr>
          <w:rFonts w:hint="eastAsia" w:ascii="Arial" w:hAnsi="Arial" w:eastAsia="仿宋_GB2312" w:cs="Arial"/>
          <w:snapToGrid w:val="0"/>
          <w:color w:val="000000"/>
          <w:kern w:val="0"/>
          <w:sz w:val="32"/>
          <w:szCs w:val="32"/>
          <w:lang w:val="en-US" w:eastAsia="zh-CN"/>
        </w:rPr>
        <w:t>，</w:t>
      </w:r>
      <w:r>
        <w:rPr>
          <w:rFonts w:hint="eastAsia" w:eastAsia="仿宋_GB2312" w:cs="Arial"/>
          <w:snapToGrid w:val="0"/>
          <w:color w:val="000000"/>
          <w:kern w:val="0"/>
          <w:sz w:val="32"/>
          <w:szCs w:val="32"/>
          <w:lang w:val="en-US" w:eastAsia="zh-CN"/>
        </w:rPr>
        <w:t>保障了水利事业的发展</w:t>
      </w:r>
      <w:r>
        <w:rPr>
          <w:rFonts w:hint="eastAsia" w:ascii="Arial" w:hAnsi="Arial" w:eastAsia="仿宋_GB2312" w:cs="Arial"/>
          <w:snapToGrid w:val="0"/>
          <w:color w:val="000000"/>
          <w:kern w:val="0"/>
          <w:sz w:val="32"/>
          <w:szCs w:val="32"/>
          <w:lang w:val="en-US" w:eastAsia="zh-CN"/>
        </w:rPr>
        <w:t>，</w:t>
      </w:r>
      <w:r>
        <w:rPr>
          <w:rFonts w:hint="eastAsia" w:eastAsia="仿宋_GB2312" w:cs="Arial"/>
          <w:snapToGrid w:val="0"/>
          <w:color w:val="000000"/>
          <w:kern w:val="0"/>
          <w:sz w:val="32"/>
          <w:szCs w:val="32"/>
          <w:lang w:val="en-US" w:eastAsia="zh-CN"/>
        </w:rPr>
        <w:t>水利工程的建设，</w:t>
      </w:r>
      <w:r>
        <w:rPr>
          <w:rFonts w:hint="eastAsia" w:ascii="Arial" w:hAnsi="Arial" w:eastAsia="仿宋_GB2312" w:cs="Arial"/>
          <w:snapToGrid w:val="0"/>
          <w:color w:val="000000"/>
          <w:kern w:val="0"/>
          <w:sz w:val="32"/>
          <w:szCs w:val="32"/>
          <w:lang w:val="en-US" w:eastAsia="zh-CN"/>
        </w:rPr>
        <w:t>守护好一江碧水，建设更高品质生态文化活力汨罗，确保我市</w:t>
      </w:r>
      <w:r>
        <w:rPr>
          <w:rFonts w:hint="eastAsia" w:eastAsia="仿宋_GB2312" w:cs="Arial"/>
          <w:snapToGrid w:val="0"/>
          <w:color w:val="000000"/>
          <w:kern w:val="0"/>
          <w:sz w:val="32"/>
          <w:szCs w:val="32"/>
          <w:lang w:val="en-US" w:eastAsia="zh-CN"/>
        </w:rPr>
        <w:t>水利工作的安全</w:t>
      </w:r>
      <w:r>
        <w:rPr>
          <w:rFonts w:hint="eastAsia" w:ascii="Arial" w:hAnsi="Arial" w:eastAsia="仿宋_GB2312" w:cs="Arial"/>
          <w:snapToGrid w:val="0"/>
          <w:color w:val="000000"/>
          <w:kern w:val="0"/>
          <w:sz w:val="32"/>
          <w:szCs w:val="32"/>
          <w:lang w:val="en-US" w:eastAsia="zh-CN"/>
        </w:rPr>
        <w:t>。</w:t>
      </w:r>
    </w:p>
    <w:p w14:paraId="673065D8">
      <w:pPr>
        <w:numPr>
          <w:ilvl w:val="0"/>
          <w:numId w:val="0"/>
        </w:numPr>
        <w:spacing w:line="600" w:lineRule="exact"/>
        <w:ind w:leftChars="200" w:firstLine="320" w:firstLineChars="100"/>
        <w:jc w:val="both"/>
        <w:rPr>
          <w:rFonts w:hint="eastAsia"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7A51C6CD">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eastAsia="仿宋_GB2312" w:cs="Arial"/>
          <w:snapToGrid w:val="0"/>
          <w:color w:val="000000"/>
          <w:kern w:val="0"/>
          <w:sz w:val="32"/>
          <w:szCs w:val="32"/>
          <w:lang w:val="en-US" w:eastAsia="zh-CN"/>
        </w:rPr>
      </w:pPr>
      <w:r>
        <w:rPr>
          <w:rFonts w:hint="eastAsia" w:eastAsia="仿宋_GB2312" w:cs="Arial"/>
          <w:snapToGrid w:val="0"/>
          <w:color w:val="000000"/>
          <w:kern w:val="0"/>
          <w:sz w:val="32"/>
          <w:szCs w:val="32"/>
          <w:lang w:val="en-US" w:eastAsia="zh-CN"/>
        </w:rPr>
        <w:t>工作不够细化，需要进一步压实工作责任，责任到人，保障每项工作都保质保量的完成；贯彻中央八项规定，进一步压减不必要的开支，减少单位经费开支。</w:t>
      </w:r>
    </w:p>
    <w:p w14:paraId="15B97D0C">
      <w:pPr>
        <w:numPr>
          <w:ilvl w:val="0"/>
          <w:numId w:val="4"/>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3E4D3E47">
      <w:pPr>
        <w:keepNext w:val="0"/>
        <w:keepLines w:val="0"/>
        <w:pageBreakBefore w:val="0"/>
        <w:widowControl w:val="0"/>
        <w:kinsoku/>
        <w:wordWrap/>
        <w:overflowPunct/>
        <w:topLinePunct w:val="0"/>
        <w:autoSpaceDE w:val="0"/>
        <w:autoSpaceDN w:val="0"/>
        <w:bidi w:val="0"/>
        <w:adjustRightInd/>
        <w:snapToGrid/>
        <w:spacing w:before="0" w:line="240" w:lineRule="auto"/>
        <w:ind w:left="304" w:leftChars="145" w:right="0" w:firstLine="0" w:firstLineChars="0"/>
        <w:jc w:val="both"/>
        <w:textAlignment w:val="auto"/>
        <w:rPr>
          <w:rFonts w:hint="eastAsia" w:ascii="方正黑体_GBK" w:eastAsia="方正黑体_GBK"/>
          <w:sz w:val="32"/>
          <w:szCs w:val="32"/>
          <w:lang w:eastAsia="zh-CN"/>
        </w:rPr>
      </w:pPr>
      <w:r>
        <w:rPr>
          <w:rFonts w:hint="eastAsia" w:ascii="仿宋_GB2312" w:hAnsi="仿宋" w:eastAsia="仿宋_GB2312" w:cs="仿宋"/>
          <w:snapToGrid w:val="0"/>
          <w:color w:val="000000"/>
          <w:kern w:val="2"/>
          <w:sz w:val="32"/>
          <w:szCs w:val="32"/>
          <w:lang w:val="en-US" w:eastAsia="zh-CN" w:bidi="ar-SA"/>
        </w:rPr>
        <w:t xml:space="preserve">1.不断完善单位管理制度，加强工作业务能力培训；                                                                                                  2.强化工作职责，加强工作履职；                                                                                         3.补充水利专业人员，提升整体经管队伍素质；  </w:t>
      </w:r>
    </w:p>
    <w:p w14:paraId="08B35104">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61BDB219">
      <w:pPr>
        <w:widowControl/>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sz w:val="32"/>
          <w:szCs w:val="32"/>
          <w:lang w:eastAsia="zh-CN"/>
        </w:rPr>
      </w:pPr>
      <w:r>
        <w:rPr>
          <w:rFonts w:hint="eastAsia" w:ascii="Arial" w:hAnsi="Arial" w:eastAsia="仿宋_GB2312" w:cs="Arial"/>
          <w:snapToGrid w:val="0"/>
          <w:color w:val="000000"/>
          <w:kern w:val="0"/>
          <w:sz w:val="32"/>
          <w:szCs w:val="32"/>
          <w:lang w:eastAsia="zh-CN"/>
        </w:rPr>
        <w:t>整体绩效评价已经应用于下一年预算编制考核要素。自评结果也和部门决算数据一并在政府平台公开。</w:t>
      </w:r>
    </w:p>
    <w:p w14:paraId="5FBC8DE3">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2481BB1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4FF4D79A">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64AA2148">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4C890715">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193C57AC">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0323000B">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18CFEDA1">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0F6240DA">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046C828B">
      <w:pPr>
        <w:spacing w:line="600" w:lineRule="exact"/>
        <w:ind w:firstLine="640" w:firstLineChars="200"/>
        <w:jc w:val="both"/>
        <w:rPr>
          <w:rFonts w:eastAsia="仿宋_GB2312"/>
          <w:sz w:val="32"/>
          <w:szCs w:val="32"/>
          <w:lang w:eastAsia="zh-CN"/>
        </w:rPr>
      </w:pPr>
    </w:p>
    <w:p w14:paraId="1DC78195">
      <w:pPr>
        <w:spacing w:line="600" w:lineRule="exact"/>
        <w:ind w:firstLine="640" w:firstLineChars="200"/>
        <w:jc w:val="both"/>
        <w:rPr>
          <w:rFonts w:eastAsia="仿宋_GB2312"/>
          <w:sz w:val="32"/>
          <w:szCs w:val="32"/>
          <w:lang w:eastAsia="zh-CN"/>
        </w:rPr>
      </w:pPr>
    </w:p>
    <w:p w14:paraId="6D22E63D">
      <w:pPr>
        <w:spacing w:line="600" w:lineRule="exact"/>
        <w:ind w:firstLine="640" w:firstLineChars="200"/>
        <w:jc w:val="both"/>
        <w:rPr>
          <w:rFonts w:eastAsia="仿宋_GB2312"/>
          <w:sz w:val="32"/>
          <w:szCs w:val="32"/>
          <w:lang w:eastAsia="zh-CN"/>
        </w:rPr>
      </w:pPr>
    </w:p>
    <w:p w14:paraId="07A8721E">
      <w:pPr>
        <w:spacing w:line="600" w:lineRule="exact"/>
        <w:ind w:firstLine="640" w:firstLineChars="200"/>
        <w:jc w:val="both"/>
        <w:rPr>
          <w:rFonts w:eastAsia="仿宋_GB2312"/>
          <w:sz w:val="32"/>
          <w:szCs w:val="32"/>
          <w:lang w:eastAsia="zh-CN"/>
        </w:rPr>
      </w:pPr>
    </w:p>
    <w:p w14:paraId="7A8A9DE4">
      <w:pPr>
        <w:spacing w:line="600" w:lineRule="exact"/>
        <w:ind w:firstLine="640" w:firstLineChars="200"/>
        <w:jc w:val="both"/>
        <w:rPr>
          <w:rFonts w:eastAsia="仿宋_GB2312"/>
          <w:sz w:val="32"/>
          <w:szCs w:val="32"/>
          <w:lang w:eastAsia="zh-CN"/>
        </w:rPr>
      </w:pPr>
    </w:p>
    <w:p w14:paraId="04D7AA90">
      <w:pPr>
        <w:spacing w:line="600" w:lineRule="exact"/>
        <w:ind w:firstLine="640" w:firstLineChars="200"/>
        <w:jc w:val="both"/>
        <w:rPr>
          <w:rFonts w:eastAsia="仿宋_GB2312"/>
          <w:sz w:val="32"/>
          <w:szCs w:val="32"/>
          <w:lang w:eastAsia="zh-CN"/>
        </w:rPr>
      </w:pPr>
    </w:p>
    <w:p w14:paraId="6BD86D65">
      <w:pPr>
        <w:spacing w:line="600" w:lineRule="exact"/>
        <w:ind w:firstLine="640" w:firstLineChars="200"/>
        <w:jc w:val="both"/>
        <w:rPr>
          <w:rFonts w:eastAsia="仿宋_GB2312"/>
          <w:sz w:val="32"/>
          <w:szCs w:val="32"/>
          <w:lang w:eastAsia="zh-CN"/>
        </w:rPr>
      </w:pPr>
    </w:p>
    <w:p w14:paraId="0903D48D">
      <w:pPr>
        <w:spacing w:line="600" w:lineRule="exact"/>
        <w:ind w:firstLine="640" w:firstLineChars="200"/>
        <w:jc w:val="both"/>
        <w:rPr>
          <w:rFonts w:eastAsia="仿宋_GB2312"/>
          <w:sz w:val="32"/>
          <w:szCs w:val="32"/>
          <w:lang w:eastAsia="zh-CN"/>
        </w:rPr>
      </w:pPr>
    </w:p>
    <w:p w14:paraId="334D60B8">
      <w:pPr>
        <w:spacing w:line="600" w:lineRule="exact"/>
        <w:ind w:firstLine="640" w:firstLineChars="200"/>
        <w:jc w:val="both"/>
        <w:rPr>
          <w:rFonts w:eastAsia="仿宋_GB2312"/>
          <w:sz w:val="32"/>
          <w:szCs w:val="32"/>
          <w:lang w:eastAsia="zh-CN"/>
        </w:rPr>
      </w:pPr>
    </w:p>
    <w:p w14:paraId="2E5CA977">
      <w:pPr>
        <w:spacing w:line="600" w:lineRule="exact"/>
        <w:ind w:firstLine="640" w:firstLineChars="200"/>
        <w:jc w:val="both"/>
        <w:rPr>
          <w:rFonts w:eastAsia="仿宋_GB2312"/>
          <w:sz w:val="32"/>
          <w:szCs w:val="32"/>
          <w:lang w:eastAsia="zh-CN"/>
        </w:rPr>
      </w:pPr>
    </w:p>
    <w:p w14:paraId="108345D1">
      <w:pPr>
        <w:spacing w:line="600" w:lineRule="exact"/>
        <w:ind w:firstLine="640" w:firstLineChars="200"/>
        <w:jc w:val="both"/>
        <w:rPr>
          <w:rFonts w:eastAsia="仿宋_GB2312"/>
          <w:sz w:val="32"/>
          <w:szCs w:val="32"/>
          <w:lang w:eastAsia="zh-CN"/>
        </w:rPr>
      </w:pPr>
    </w:p>
    <w:p w14:paraId="6A4208DE">
      <w:pPr>
        <w:spacing w:line="600" w:lineRule="exact"/>
        <w:ind w:firstLine="640" w:firstLineChars="200"/>
        <w:jc w:val="both"/>
        <w:rPr>
          <w:rFonts w:eastAsia="仿宋_GB2312"/>
          <w:sz w:val="32"/>
          <w:szCs w:val="32"/>
          <w:lang w:eastAsia="zh-CN"/>
        </w:rPr>
      </w:pPr>
    </w:p>
    <w:p w14:paraId="023EC9D7">
      <w:pPr>
        <w:spacing w:line="267" w:lineRule="auto"/>
        <w:ind w:firstLine="552"/>
        <w:jc w:val="both"/>
        <w:rPr>
          <w:rFonts w:ascii="宋体" w:hAnsi="宋体" w:eastAsia="宋体" w:cs="宋体"/>
          <w:bCs/>
          <w:spacing w:val="-4"/>
          <w:sz w:val="28"/>
          <w:szCs w:val="28"/>
          <w:lang w:eastAsia="zh-CN"/>
        </w:rPr>
      </w:pPr>
    </w:p>
    <w:p w14:paraId="7BA30108">
      <w:pPr>
        <w:spacing w:line="267" w:lineRule="auto"/>
        <w:ind w:firstLine="552"/>
        <w:jc w:val="both"/>
        <w:rPr>
          <w:rFonts w:ascii="宋体" w:hAnsi="宋体" w:eastAsia="宋体" w:cs="宋体"/>
          <w:bCs/>
          <w:spacing w:val="-4"/>
          <w:sz w:val="28"/>
          <w:szCs w:val="28"/>
          <w:lang w:eastAsia="zh-CN"/>
        </w:rPr>
      </w:pPr>
    </w:p>
    <w:p w14:paraId="0B558123">
      <w:pPr>
        <w:spacing w:line="267" w:lineRule="auto"/>
        <w:ind w:firstLine="552"/>
        <w:jc w:val="both"/>
        <w:rPr>
          <w:rFonts w:ascii="宋体" w:hAnsi="宋体" w:eastAsia="宋体" w:cs="宋体"/>
          <w:bCs/>
          <w:spacing w:val="-4"/>
          <w:sz w:val="28"/>
          <w:szCs w:val="28"/>
          <w:lang w:eastAsia="zh-CN"/>
        </w:rPr>
      </w:pPr>
    </w:p>
    <w:p w14:paraId="6B2D6FEC">
      <w:pPr>
        <w:spacing w:line="267" w:lineRule="auto"/>
        <w:ind w:firstLine="552"/>
        <w:jc w:val="both"/>
        <w:rPr>
          <w:rFonts w:ascii="宋体" w:hAnsi="宋体" w:eastAsia="宋体" w:cs="宋体"/>
          <w:bCs/>
          <w:spacing w:val="-4"/>
          <w:sz w:val="28"/>
          <w:szCs w:val="28"/>
          <w:lang w:eastAsia="zh-CN"/>
        </w:rPr>
      </w:pPr>
    </w:p>
    <w:sectPr>
      <w:footerReference r:id="rId10" w:type="default"/>
      <w:pgSz w:w="11900" w:h="16820"/>
      <w:pgMar w:top="1429" w:right="1782" w:bottom="1158" w:left="1450" w:header="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7DDCE039">
        <w:pPr>
          <w:pStyle w:val="4"/>
          <w:jc w:val="right"/>
          <w:rPr>
            <w:rFonts w:asciiTheme="minorEastAsia" w:hAnsiTheme="minorEastAsia" w:eastAsiaTheme="minorEastAsia"/>
            <w:sz w:val="28"/>
            <w:szCs w:val="28"/>
          </w:rPr>
        </w:pPr>
      </w:p>
    </w:sdtContent>
  </w:sdt>
  <w:p w14:paraId="395DAA88">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04F4022E">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4EB38186">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251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40B5820B">
        <w:pPr>
          <w:pStyle w:val="4"/>
          <w:jc w:val="right"/>
          <w:rPr>
            <w:rFonts w:asciiTheme="minorEastAsia" w:hAnsiTheme="minorEastAsia" w:eastAsiaTheme="minorEastAsia"/>
          </w:rPr>
        </w:pPr>
      </w:p>
    </w:sdtContent>
  </w:sdt>
  <w:p w14:paraId="090A80A3">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681A">
    <w:pPr>
      <w:spacing w:line="177" w:lineRule="auto"/>
      <w:ind w:left="274"/>
      <w:rPr>
        <w:rFonts w:ascii="宋体" w:hAnsi="宋体" w:eastAsia="宋体" w:cs="宋体"/>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4DE0">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30B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778B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DAAD9"/>
    <w:multiLevelType w:val="singleLevel"/>
    <w:tmpl w:val="B73DAAD9"/>
    <w:lvl w:ilvl="0" w:tentative="0">
      <w:start w:val="8"/>
      <w:numFmt w:val="chineseCounting"/>
      <w:suff w:val="nothing"/>
      <w:lvlText w:val="%1、"/>
      <w:lvlJc w:val="left"/>
      <w:rPr>
        <w:rFonts w:hint="eastAsia"/>
      </w:rPr>
    </w:lvl>
  </w:abstractNum>
  <w:abstractNum w:abstractNumId="1">
    <w:nsid w:val="0EDD89F0"/>
    <w:multiLevelType w:val="singleLevel"/>
    <w:tmpl w:val="0EDD89F0"/>
    <w:lvl w:ilvl="0" w:tentative="0">
      <w:start w:val="2"/>
      <w:numFmt w:val="chineseCounting"/>
      <w:suff w:val="nothing"/>
      <w:lvlText w:val="（%1）"/>
      <w:lvlJc w:val="left"/>
      <w:rPr>
        <w:rFonts w:hint="eastAsia"/>
      </w:rPr>
    </w:lvl>
  </w:abstractNum>
  <w:abstractNum w:abstractNumId="2">
    <w:nsid w:val="1CB41A35"/>
    <w:multiLevelType w:val="singleLevel"/>
    <w:tmpl w:val="1CB41A35"/>
    <w:lvl w:ilvl="0" w:tentative="0">
      <w:start w:val="1"/>
      <w:numFmt w:val="chineseCounting"/>
      <w:suff w:val="nothing"/>
      <w:lvlText w:val="%1、"/>
      <w:lvlJc w:val="left"/>
      <w:rPr>
        <w:rFonts w:hint="eastAsia"/>
      </w:rPr>
    </w:lvl>
  </w:abstractNum>
  <w:abstractNum w:abstractNumId="3">
    <w:nsid w:val="6DFCFB90"/>
    <w:multiLevelType w:val="singleLevel"/>
    <w:tmpl w:val="6DFCFB90"/>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Y2FkMzI4YzY5ZTE2NDkzOWU4OGFjYWJmMTBiOTdkZGQifQ=="/>
  </w:docVars>
  <w:rsids>
    <w:rsidRoot w:val="00293896"/>
    <w:rsid w:val="00293896"/>
    <w:rsid w:val="004C1CDA"/>
    <w:rsid w:val="00626C46"/>
    <w:rsid w:val="007139ED"/>
    <w:rsid w:val="007B146A"/>
    <w:rsid w:val="00A86DEA"/>
    <w:rsid w:val="00B05A0B"/>
    <w:rsid w:val="00B94B8A"/>
    <w:rsid w:val="00C24FEB"/>
    <w:rsid w:val="01AF3811"/>
    <w:rsid w:val="03795BF7"/>
    <w:rsid w:val="086E756B"/>
    <w:rsid w:val="0ACF37E5"/>
    <w:rsid w:val="0B400BC6"/>
    <w:rsid w:val="0E68228D"/>
    <w:rsid w:val="0F6F1D12"/>
    <w:rsid w:val="15276E52"/>
    <w:rsid w:val="19D32FBC"/>
    <w:rsid w:val="1E262080"/>
    <w:rsid w:val="1E6A4395"/>
    <w:rsid w:val="25557A3D"/>
    <w:rsid w:val="26EA5ED7"/>
    <w:rsid w:val="27A93B82"/>
    <w:rsid w:val="2AE00186"/>
    <w:rsid w:val="308216BE"/>
    <w:rsid w:val="34FE1149"/>
    <w:rsid w:val="356869AB"/>
    <w:rsid w:val="3A550786"/>
    <w:rsid w:val="3B7A130F"/>
    <w:rsid w:val="4F8B6063"/>
    <w:rsid w:val="50011E81"/>
    <w:rsid w:val="515659CA"/>
    <w:rsid w:val="52FA3F96"/>
    <w:rsid w:val="55850F17"/>
    <w:rsid w:val="57AE6D93"/>
    <w:rsid w:val="5FB623A7"/>
    <w:rsid w:val="6E3851B0"/>
    <w:rsid w:val="73D66ABE"/>
    <w:rsid w:val="7AB70E3F"/>
    <w:rsid w:val="7ED67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rPr>
  </w:style>
  <w:style w:type="paragraph" w:styleId="3">
    <w:name w:val="Balloon Text"/>
    <w:basedOn w:val="1"/>
    <w:link w:val="11"/>
    <w:qFormat/>
    <w:uiPriority w:val="0"/>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批注框文本 Char"/>
    <w:basedOn w:val="7"/>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2644</Words>
  <Characters>2811</Characters>
  <Lines>18</Lines>
  <Paragraphs>5</Paragraphs>
  <TotalTime>11</TotalTime>
  <ScaleCrop>false</ScaleCrop>
  <LinksUpToDate>false</LinksUpToDate>
  <CharactersWithSpaces>3102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2024-10-17T03:27:37Z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