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5478" w14:textId="77777777" w:rsidR="00A20AE7" w:rsidRDefault="00104A4F">
      <w:pPr>
        <w:pStyle w:val="a4"/>
        <w:rPr>
          <w:rFonts w:ascii="仿宋_GB2312" w:eastAsia="仿宋_GB2312" w:hAnsi="宋体" w:cs="宋体" w:hint="eastAsia"/>
          <w:bCs/>
          <w:spacing w:val="8"/>
          <w:sz w:val="30"/>
          <w:szCs w:val="30"/>
          <w:lang w:eastAsia="zh-CN"/>
        </w:rPr>
      </w:pPr>
      <w:r>
        <w:rPr>
          <w:rFonts w:ascii="仿宋_GB2312" w:eastAsia="仿宋_GB2312" w:hAnsi="宋体" w:cs="宋体" w:hint="eastAsia"/>
          <w:bCs/>
          <w:spacing w:val="8"/>
          <w:sz w:val="30"/>
          <w:szCs w:val="30"/>
          <w:lang w:eastAsia="zh-CN"/>
        </w:rPr>
        <w:t>附件1</w:t>
      </w:r>
    </w:p>
    <w:p w14:paraId="58E9887D" w14:textId="77777777" w:rsidR="00A20AE7" w:rsidRDefault="00104A4F">
      <w:pPr>
        <w:spacing w:line="560" w:lineRule="exact"/>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hint="eastAsia"/>
          <w:bCs/>
          <w:spacing w:val="8"/>
          <w:sz w:val="44"/>
          <w:szCs w:val="44"/>
          <w:lang w:eastAsia="zh-CN"/>
        </w:rPr>
        <w:t>2024年度部门整体支出绩效评价基础</w:t>
      </w:r>
    </w:p>
    <w:p w14:paraId="1225F7DC" w14:textId="77777777" w:rsidR="00A20AE7" w:rsidRDefault="00104A4F">
      <w:pPr>
        <w:spacing w:line="560" w:lineRule="exact"/>
        <w:ind w:firstLine="896"/>
        <w:jc w:val="center"/>
        <w:rPr>
          <w:rFonts w:ascii="方正小标宋简体" w:eastAsia="方正小标宋简体" w:hAnsi="宋体" w:cs="宋体" w:hint="eastAsia"/>
          <w:sz w:val="44"/>
          <w:szCs w:val="44"/>
          <w:lang w:eastAsia="zh-CN"/>
        </w:rPr>
      </w:pPr>
      <w:r>
        <w:rPr>
          <w:rFonts w:ascii="方正小标宋简体" w:eastAsia="方正小标宋简体" w:hAnsi="宋体" w:cs="宋体" w:hint="eastAsia"/>
          <w:bCs/>
          <w:spacing w:val="8"/>
          <w:sz w:val="44"/>
          <w:szCs w:val="44"/>
          <w:lang w:eastAsia="zh-CN"/>
        </w:rPr>
        <w:t>数据表</w:t>
      </w:r>
    </w:p>
    <w:p w14:paraId="55A25B3B" w14:textId="77777777" w:rsidR="00A20AE7" w:rsidRDefault="00A20AE7">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1"/>
        <w:gridCol w:w="1158"/>
        <w:gridCol w:w="958"/>
        <w:gridCol w:w="960"/>
        <w:gridCol w:w="1079"/>
        <w:gridCol w:w="1039"/>
        <w:gridCol w:w="944"/>
      </w:tblGrid>
      <w:tr w:rsidR="00A20AE7" w14:paraId="53CC1131" w14:textId="77777777">
        <w:trPr>
          <w:trHeight w:val="354"/>
        </w:trPr>
        <w:tc>
          <w:tcPr>
            <w:tcW w:w="3271" w:type="dxa"/>
            <w:vMerge w:val="restart"/>
            <w:tcBorders>
              <w:bottom w:val="nil"/>
            </w:tcBorders>
            <w:vAlign w:val="center"/>
          </w:tcPr>
          <w:p w14:paraId="5092DBFF" w14:textId="77777777" w:rsidR="00A20AE7" w:rsidRDefault="00104A4F">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14:paraId="2D0E9F41" w14:textId="77777777" w:rsidR="00A20AE7" w:rsidRDefault="00104A4F">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14:paraId="25003D62" w14:textId="77777777" w:rsidR="00A20AE7" w:rsidRDefault="00104A4F">
            <w:pPr>
              <w:jc w:val="center"/>
              <w:rPr>
                <w:rFonts w:ascii="仿宋_GB2312" w:eastAsia="仿宋_GB2312" w:hAnsi="宋体" w:cs="宋体" w:hint="eastAsia"/>
              </w:rPr>
            </w:pPr>
            <w:r>
              <w:rPr>
                <w:rFonts w:ascii="仿宋_GB2312" w:eastAsia="仿宋_GB2312" w:hint="eastAsia"/>
              </w:rPr>
              <w:t>202</w:t>
            </w:r>
            <w:r>
              <w:rPr>
                <w:rFonts w:ascii="仿宋_GB2312" w:eastAsia="仿宋_GB2312" w:hint="eastAsia"/>
                <w:lang w:eastAsia="zh-CN"/>
              </w:rPr>
              <w:t>4</w:t>
            </w:r>
            <w:r>
              <w:rPr>
                <w:rFonts w:ascii="仿宋_GB2312" w:eastAsia="仿宋_GB2312" w:hAnsi="宋体" w:cs="宋体" w:hint="eastAsia"/>
              </w:rPr>
              <w:t>年实际在职</w:t>
            </w:r>
          </w:p>
          <w:p w14:paraId="153F97FE" w14:textId="77777777" w:rsidR="00A20AE7" w:rsidRDefault="00104A4F">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14:paraId="43B6B860" w14:textId="77777777" w:rsidR="00A20AE7" w:rsidRDefault="00104A4F">
            <w:pPr>
              <w:jc w:val="center"/>
              <w:rPr>
                <w:rFonts w:ascii="仿宋_GB2312" w:eastAsia="仿宋_GB2312"/>
              </w:rPr>
            </w:pPr>
            <w:proofErr w:type="spellStart"/>
            <w:r>
              <w:rPr>
                <w:rFonts w:ascii="仿宋_GB2312" w:eastAsia="仿宋_GB2312" w:hAnsi="宋体" w:cs="宋体" w:hint="eastAsia"/>
              </w:rPr>
              <w:t>控制率</w:t>
            </w:r>
            <w:proofErr w:type="spellEnd"/>
          </w:p>
        </w:tc>
      </w:tr>
      <w:tr w:rsidR="00A20AE7" w14:paraId="111D3DD3" w14:textId="77777777">
        <w:trPr>
          <w:trHeight w:val="350"/>
        </w:trPr>
        <w:tc>
          <w:tcPr>
            <w:tcW w:w="3271" w:type="dxa"/>
            <w:vMerge/>
            <w:tcBorders>
              <w:top w:val="nil"/>
            </w:tcBorders>
            <w:vAlign w:val="center"/>
          </w:tcPr>
          <w:p w14:paraId="56BC683B" w14:textId="77777777" w:rsidR="00A20AE7" w:rsidRDefault="00A20AE7">
            <w:pPr>
              <w:ind w:firstLine="420"/>
              <w:jc w:val="center"/>
              <w:rPr>
                <w:rFonts w:ascii="仿宋_GB2312" w:eastAsia="仿宋_GB2312"/>
              </w:rPr>
            </w:pPr>
          </w:p>
        </w:tc>
        <w:tc>
          <w:tcPr>
            <w:tcW w:w="2116" w:type="dxa"/>
            <w:gridSpan w:val="2"/>
            <w:vAlign w:val="center"/>
          </w:tcPr>
          <w:p w14:paraId="14F77AB3" w14:textId="77777777" w:rsidR="00A20AE7" w:rsidRDefault="0025424B">
            <w:pPr>
              <w:ind w:firstLine="420"/>
              <w:jc w:val="center"/>
              <w:rPr>
                <w:rFonts w:ascii="仿宋_GB2312" w:eastAsia="仿宋_GB2312"/>
                <w:lang w:eastAsia="zh-CN"/>
              </w:rPr>
            </w:pPr>
            <w:r>
              <w:rPr>
                <w:rFonts w:ascii="仿宋_GB2312" w:eastAsia="仿宋_GB2312" w:hint="eastAsia"/>
                <w:lang w:eastAsia="zh-CN"/>
              </w:rPr>
              <w:t>4</w:t>
            </w:r>
            <w:r>
              <w:rPr>
                <w:rFonts w:ascii="仿宋_GB2312" w:eastAsia="仿宋_GB2312"/>
                <w:lang w:eastAsia="zh-CN"/>
              </w:rPr>
              <w:t>698</w:t>
            </w:r>
          </w:p>
        </w:tc>
        <w:tc>
          <w:tcPr>
            <w:tcW w:w="2039" w:type="dxa"/>
            <w:gridSpan w:val="2"/>
            <w:vAlign w:val="center"/>
          </w:tcPr>
          <w:p w14:paraId="752AE1A4" w14:textId="77777777" w:rsidR="00A20AE7" w:rsidRDefault="0025424B">
            <w:pPr>
              <w:ind w:firstLine="420"/>
              <w:jc w:val="center"/>
              <w:rPr>
                <w:rFonts w:ascii="仿宋_GB2312" w:eastAsia="仿宋_GB2312"/>
                <w:lang w:eastAsia="zh-CN"/>
              </w:rPr>
            </w:pPr>
            <w:r>
              <w:rPr>
                <w:rFonts w:ascii="仿宋_GB2312" w:eastAsia="仿宋_GB2312" w:hint="eastAsia"/>
                <w:lang w:eastAsia="zh-CN"/>
              </w:rPr>
              <w:t>4</w:t>
            </w:r>
            <w:r>
              <w:rPr>
                <w:rFonts w:ascii="仿宋_GB2312" w:eastAsia="仿宋_GB2312"/>
                <w:lang w:eastAsia="zh-CN"/>
              </w:rPr>
              <w:t>698</w:t>
            </w:r>
          </w:p>
        </w:tc>
        <w:tc>
          <w:tcPr>
            <w:tcW w:w="1983" w:type="dxa"/>
            <w:gridSpan w:val="2"/>
            <w:vAlign w:val="center"/>
          </w:tcPr>
          <w:p w14:paraId="091F4EC3" w14:textId="77777777" w:rsidR="00A20AE7" w:rsidRDefault="0025424B">
            <w:pPr>
              <w:ind w:firstLine="420"/>
              <w:jc w:val="center"/>
              <w:rPr>
                <w:rFonts w:ascii="仿宋_GB2312" w:eastAsia="仿宋_GB2312"/>
                <w:lang w:eastAsia="zh-CN"/>
              </w:rPr>
            </w:pPr>
            <w:r>
              <w:rPr>
                <w:rFonts w:ascii="仿宋_GB2312" w:eastAsia="仿宋_GB2312" w:hint="eastAsia"/>
                <w:lang w:eastAsia="zh-CN"/>
              </w:rPr>
              <w:t>1</w:t>
            </w:r>
            <w:r>
              <w:rPr>
                <w:rFonts w:ascii="仿宋_GB2312" w:eastAsia="仿宋_GB2312"/>
                <w:lang w:eastAsia="zh-CN"/>
              </w:rPr>
              <w:t>00%</w:t>
            </w:r>
          </w:p>
        </w:tc>
      </w:tr>
      <w:tr w:rsidR="00A20AE7" w14:paraId="5E3C279B" w14:textId="77777777">
        <w:trPr>
          <w:trHeight w:val="359"/>
        </w:trPr>
        <w:tc>
          <w:tcPr>
            <w:tcW w:w="3271" w:type="dxa"/>
            <w:vAlign w:val="center"/>
          </w:tcPr>
          <w:p w14:paraId="29D976DC" w14:textId="77777777" w:rsidR="00A20AE7" w:rsidRDefault="00104A4F">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14:paraId="16B19A09" w14:textId="77777777" w:rsidR="00A20AE7" w:rsidRDefault="00104A4F">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c>
          <w:tcPr>
            <w:tcW w:w="2039" w:type="dxa"/>
            <w:gridSpan w:val="2"/>
            <w:vAlign w:val="center"/>
          </w:tcPr>
          <w:p w14:paraId="366F0304" w14:textId="77777777" w:rsidR="00A20AE7" w:rsidRDefault="00104A4F">
            <w:pPr>
              <w:jc w:val="center"/>
              <w:rPr>
                <w:rFonts w:ascii="仿宋_GB2312" w:eastAsia="仿宋_GB2312"/>
              </w:rPr>
            </w:pPr>
            <w:r>
              <w:rPr>
                <w:rFonts w:ascii="仿宋_GB2312" w:eastAsia="仿宋_GB2312" w:hint="eastAsia"/>
              </w:rPr>
              <w:t>202</w:t>
            </w:r>
            <w:r>
              <w:rPr>
                <w:rFonts w:ascii="仿宋_GB2312" w:eastAsia="仿宋_GB2312" w:hint="eastAsia"/>
                <w:lang w:eastAsia="zh-CN"/>
              </w:rPr>
              <w:t>4</w:t>
            </w:r>
            <w:r>
              <w:rPr>
                <w:rFonts w:ascii="仿宋_GB2312" w:eastAsia="仿宋_GB2312" w:hAnsi="宋体" w:cs="宋体" w:hint="eastAsia"/>
              </w:rPr>
              <w:t>年预算数</w:t>
            </w:r>
          </w:p>
        </w:tc>
        <w:tc>
          <w:tcPr>
            <w:tcW w:w="1983" w:type="dxa"/>
            <w:gridSpan w:val="2"/>
            <w:vAlign w:val="center"/>
          </w:tcPr>
          <w:p w14:paraId="5BD38FB0" w14:textId="77777777" w:rsidR="00A20AE7" w:rsidRDefault="00104A4F">
            <w:pPr>
              <w:jc w:val="center"/>
              <w:rPr>
                <w:rFonts w:ascii="仿宋_GB2312" w:eastAsia="仿宋_GB2312"/>
              </w:rPr>
            </w:pPr>
            <w:r>
              <w:rPr>
                <w:rFonts w:ascii="仿宋_GB2312" w:eastAsia="仿宋_GB2312" w:hint="eastAsia"/>
              </w:rPr>
              <w:t>202</w:t>
            </w:r>
            <w:r>
              <w:rPr>
                <w:rFonts w:ascii="仿宋_GB2312" w:eastAsia="仿宋_GB2312" w:hint="eastAsia"/>
                <w:lang w:eastAsia="zh-CN"/>
              </w:rPr>
              <w:t>4</w:t>
            </w:r>
            <w:r>
              <w:rPr>
                <w:rFonts w:ascii="仿宋_GB2312" w:eastAsia="仿宋_GB2312" w:hAnsi="宋体" w:cs="宋体" w:hint="eastAsia"/>
              </w:rPr>
              <w:t>年决算数</w:t>
            </w:r>
          </w:p>
        </w:tc>
      </w:tr>
      <w:tr w:rsidR="00A20AE7" w14:paraId="3EA584B1" w14:textId="77777777">
        <w:trPr>
          <w:trHeight w:val="369"/>
        </w:trPr>
        <w:tc>
          <w:tcPr>
            <w:tcW w:w="3271" w:type="dxa"/>
            <w:vAlign w:val="center"/>
          </w:tcPr>
          <w:p w14:paraId="44C848E3" w14:textId="77777777" w:rsidR="00A20AE7" w:rsidRDefault="00104A4F">
            <w:pPr>
              <w:rPr>
                <w:rFonts w:ascii="仿宋_GB2312" w:eastAsia="仿宋_GB2312"/>
              </w:rPr>
            </w:pPr>
            <w:r>
              <w:rPr>
                <w:rFonts w:ascii="仿宋_GB2312" w:eastAsia="仿宋_GB2312" w:hAnsi="宋体" w:cs="宋体"/>
                <w:lang w:eastAsia="zh-CN"/>
              </w:rPr>
              <w:t>“</w:t>
            </w:r>
            <w:proofErr w:type="spellStart"/>
            <w:proofErr w:type="gram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roofErr w:type="gramEnd"/>
          </w:p>
        </w:tc>
        <w:tc>
          <w:tcPr>
            <w:tcW w:w="2116" w:type="dxa"/>
            <w:gridSpan w:val="2"/>
            <w:vAlign w:val="center"/>
          </w:tcPr>
          <w:p w14:paraId="52A115AA" w14:textId="77777777" w:rsidR="0025424B" w:rsidRDefault="0025424B" w:rsidP="0025424B">
            <w:pPr>
              <w:ind w:firstLineChars="450" w:firstLine="945"/>
              <w:rPr>
                <w:rFonts w:ascii="仿宋_GB2312" w:eastAsia="仿宋_GB2312"/>
                <w:lang w:eastAsia="zh-CN"/>
              </w:rPr>
            </w:pPr>
            <w:r>
              <w:rPr>
                <w:rFonts w:ascii="仿宋_GB2312" w:eastAsia="仿宋_GB2312" w:hint="eastAsia"/>
                <w:lang w:eastAsia="zh-CN"/>
              </w:rPr>
              <w:t>4</w:t>
            </w:r>
            <w:r>
              <w:rPr>
                <w:rFonts w:ascii="仿宋_GB2312" w:eastAsia="仿宋_GB2312"/>
                <w:lang w:eastAsia="zh-CN"/>
              </w:rPr>
              <w:t>7.73</w:t>
            </w:r>
          </w:p>
        </w:tc>
        <w:tc>
          <w:tcPr>
            <w:tcW w:w="2039" w:type="dxa"/>
            <w:gridSpan w:val="2"/>
            <w:vAlign w:val="center"/>
          </w:tcPr>
          <w:p w14:paraId="08C8F580" w14:textId="66AA7578" w:rsidR="00A20AE7" w:rsidRDefault="007B6F60">
            <w:pPr>
              <w:ind w:firstLine="420"/>
              <w:jc w:val="center"/>
              <w:rPr>
                <w:rFonts w:ascii="仿宋_GB2312" w:eastAsia="仿宋_GB2312" w:hint="eastAsia"/>
                <w:lang w:eastAsia="zh-CN"/>
              </w:rPr>
            </w:pPr>
            <w:r>
              <w:rPr>
                <w:rFonts w:ascii="仿宋_GB2312" w:eastAsia="仿宋_GB2312" w:hint="eastAsia"/>
                <w:lang w:eastAsia="zh-CN"/>
              </w:rPr>
              <w:t>45.64</w:t>
            </w:r>
          </w:p>
        </w:tc>
        <w:tc>
          <w:tcPr>
            <w:tcW w:w="1983" w:type="dxa"/>
            <w:gridSpan w:val="2"/>
            <w:vAlign w:val="center"/>
          </w:tcPr>
          <w:p w14:paraId="207EE1B4" w14:textId="3EECF281" w:rsidR="00A20AE7" w:rsidRDefault="007B6F60">
            <w:pPr>
              <w:ind w:firstLine="420"/>
              <w:jc w:val="center"/>
              <w:rPr>
                <w:rFonts w:ascii="仿宋_GB2312" w:eastAsia="仿宋_GB2312" w:hint="eastAsia"/>
                <w:lang w:eastAsia="zh-CN"/>
              </w:rPr>
            </w:pPr>
            <w:r>
              <w:rPr>
                <w:rFonts w:ascii="仿宋_GB2312" w:eastAsia="仿宋_GB2312" w:hint="eastAsia"/>
                <w:lang w:eastAsia="zh-CN"/>
              </w:rPr>
              <w:t>39.79</w:t>
            </w:r>
          </w:p>
        </w:tc>
      </w:tr>
      <w:tr w:rsidR="00A20AE7" w14:paraId="5669F9EC" w14:textId="77777777">
        <w:trPr>
          <w:trHeight w:val="350"/>
        </w:trPr>
        <w:tc>
          <w:tcPr>
            <w:tcW w:w="3271" w:type="dxa"/>
            <w:vAlign w:val="center"/>
          </w:tcPr>
          <w:p w14:paraId="6EE04D05" w14:textId="77777777" w:rsidR="00A20AE7" w:rsidRDefault="00104A4F">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14:paraId="2DF7A70A" w14:textId="77777777" w:rsidR="00A20AE7" w:rsidRDefault="00A20AE7">
            <w:pPr>
              <w:ind w:firstLine="420"/>
              <w:jc w:val="center"/>
              <w:rPr>
                <w:rFonts w:ascii="仿宋_GB2312" w:eastAsia="仿宋_GB2312"/>
                <w:lang w:eastAsia="zh-CN"/>
              </w:rPr>
            </w:pPr>
          </w:p>
        </w:tc>
        <w:tc>
          <w:tcPr>
            <w:tcW w:w="2039" w:type="dxa"/>
            <w:gridSpan w:val="2"/>
            <w:vAlign w:val="center"/>
          </w:tcPr>
          <w:p w14:paraId="10CFE59B" w14:textId="77777777" w:rsidR="00A20AE7" w:rsidRDefault="00A20AE7">
            <w:pPr>
              <w:ind w:firstLine="420"/>
              <w:jc w:val="center"/>
              <w:rPr>
                <w:rFonts w:ascii="仿宋_GB2312" w:eastAsia="仿宋_GB2312"/>
                <w:lang w:eastAsia="zh-CN"/>
              </w:rPr>
            </w:pPr>
          </w:p>
        </w:tc>
        <w:tc>
          <w:tcPr>
            <w:tcW w:w="1983" w:type="dxa"/>
            <w:gridSpan w:val="2"/>
            <w:vAlign w:val="center"/>
          </w:tcPr>
          <w:p w14:paraId="12A81CEA" w14:textId="77777777" w:rsidR="00A20AE7" w:rsidRDefault="00A20AE7">
            <w:pPr>
              <w:ind w:firstLine="420"/>
              <w:jc w:val="center"/>
              <w:rPr>
                <w:rFonts w:ascii="仿宋_GB2312" w:eastAsia="仿宋_GB2312"/>
                <w:lang w:eastAsia="zh-CN"/>
              </w:rPr>
            </w:pPr>
          </w:p>
        </w:tc>
      </w:tr>
      <w:tr w:rsidR="00A20AE7" w14:paraId="3CA79617" w14:textId="77777777">
        <w:trPr>
          <w:trHeight w:val="370"/>
        </w:trPr>
        <w:tc>
          <w:tcPr>
            <w:tcW w:w="3271" w:type="dxa"/>
            <w:vAlign w:val="center"/>
          </w:tcPr>
          <w:p w14:paraId="3AA5C66D" w14:textId="77777777" w:rsidR="00A20AE7" w:rsidRDefault="00104A4F">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14:paraId="04BA0876" w14:textId="77777777" w:rsidR="00A20AE7" w:rsidRDefault="00A20AE7">
            <w:pPr>
              <w:ind w:firstLine="420"/>
              <w:jc w:val="center"/>
              <w:rPr>
                <w:rFonts w:ascii="仿宋_GB2312" w:eastAsia="仿宋_GB2312"/>
              </w:rPr>
            </w:pPr>
          </w:p>
        </w:tc>
        <w:tc>
          <w:tcPr>
            <w:tcW w:w="2039" w:type="dxa"/>
            <w:gridSpan w:val="2"/>
            <w:vAlign w:val="center"/>
          </w:tcPr>
          <w:p w14:paraId="6FE34791" w14:textId="77777777" w:rsidR="00A20AE7" w:rsidRDefault="00A20AE7">
            <w:pPr>
              <w:ind w:firstLine="420"/>
              <w:jc w:val="center"/>
              <w:rPr>
                <w:rFonts w:ascii="仿宋_GB2312" w:eastAsia="仿宋_GB2312"/>
              </w:rPr>
            </w:pPr>
          </w:p>
        </w:tc>
        <w:tc>
          <w:tcPr>
            <w:tcW w:w="1983" w:type="dxa"/>
            <w:gridSpan w:val="2"/>
            <w:vAlign w:val="center"/>
          </w:tcPr>
          <w:p w14:paraId="7D3D886C" w14:textId="77777777" w:rsidR="00A20AE7" w:rsidRDefault="00A20AE7">
            <w:pPr>
              <w:ind w:firstLine="420"/>
              <w:jc w:val="center"/>
              <w:rPr>
                <w:rFonts w:ascii="仿宋_GB2312" w:eastAsia="仿宋_GB2312"/>
              </w:rPr>
            </w:pPr>
          </w:p>
        </w:tc>
      </w:tr>
      <w:tr w:rsidR="00A20AE7" w14:paraId="65498ABE" w14:textId="77777777">
        <w:trPr>
          <w:trHeight w:val="350"/>
        </w:trPr>
        <w:tc>
          <w:tcPr>
            <w:tcW w:w="3271" w:type="dxa"/>
            <w:vAlign w:val="center"/>
          </w:tcPr>
          <w:p w14:paraId="0435B7C4" w14:textId="77777777" w:rsidR="00A20AE7" w:rsidRDefault="00104A4F">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14:paraId="1BD791A7" w14:textId="77777777" w:rsidR="00A20AE7" w:rsidRDefault="00A20AE7">
            <w:pPr>
              <w:ind w:firstLine="420"/>
              <w:jc w:val="center"/>
              <w:rPr>
                <w:rFonts w:ascii="仿宋_GB2312" w:eastAsia="仿宋_GB2312"/>
              </w:rPr>
            </w:pPr>
          </w:p>
        </w:tc>
        <w:tc>
          <w:tcPr>
            <w:tcW w:w="2039" w:type="dxa"/>
            <w:gridSpan w:val="2"/>
            <w:vAlign w:val="center"/>
          </w:tcPr>
          <w:p w14:paraId="37FB7708" w14:textId="77777777" w:rsidR="00A20AE7" w:rsidRDefault="00A20AE7">
            <w:pPr>
              <w:ind w:firstLine="420"/>
              <w:jc w:val="center"/>
              <w:rPr>
                <w:rFonts w:ascii="仿宋_GB2312" w:eastAsia="仿宋_GB2312"/>
              </w:rPr>
            </w:pPr>
          </w:p>
        </w:tc>
        <w:tc>
          <w:tcPr>
            <w:tcW w:w="1983" w:type="dxa"/>
            <w:gridSpan w:val="2"/>
            <w:vAlign w:val="center"/>
          </w:tcPr>
          <w:p w14:paraId="45122CB2" w14:textId="77777777" w:rsidR="00A20AE7" w:rsidRDefault="00A20AE7">
            <w:pPr>
              <w:ind w:firstLine="420"/>
              <w:jc w:val="center"/>
              <w:rPr>
                <w:rFonts w:ascii="仿宋_GB2312" w:eastAsia="仿宋_GB2312"/>
              </w:rPr>
            </w:pPr>
          </w:p>
        </w:tc>
      </w:tr>
      <w:tr w:rsidR="00A20AE7" w14:paraId="2EDF4224" w14:textId="77777777">
        <w:trPr>
          <w:trHeight w:val="369"/>
        </w:trPr>
        <w:tc>
          <w:tcPr>
            <w:tcW w:w="3271" w:type="dxa"/>
            <w:vAlign w:val="center"/>
          </w:tcPr>
          <w:p w14:paraId="515C924F" w14:textId="77777777" w:rsidR="00A20AE7" w:rsidRDefault="00104A4F">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14:paraId="6765C121" w14:textId="77777777" w:rsidR="00A20AE7" w:rsidRDefault="00A20AE7">
            <w:pPr>
              <w:ind w:firstLine="420"/>
              <w:jc w:val="center"/>
              <w:rPr>
                <w:rFonts w:ascii="仿宋_GB2312" w:eastAsia="仿宋_GB2312"/>
              </w:rPr>
            </w:pPr>
          </w:p>
        </w:tc>
        <w:tc>
          <w:tcPr>
            <w:tcW w:w="2039" w:type="dxa"/>
            <w:gridSpan w:val="2"/>
            <w:vAlign w:val="center"/>
          </w:tcPr>
          <w:p w14:paraId="45AF066D" w14:textId="77777777" w:rsidR="00A20AE7" w:rsidRDefault="00A20AE7">
            <w:pPr>
              <w:ind w:firstLine="420"/>
              <w:jc w:val="center"/>
              <w:rPr>
                <w:rFonts w:ascii="仿宋_GB2312" w:eastAsia="仿宋_GB2312"/>
              </w:rPr>
            </w:pPr>
          </w:p>
        </w:tc>
        <w:tc>
          <w:tcPr>
            <w:tcW w:w="1983" w:type="dxa"/>
            <w:gridSpan w:val="2"/>
            <w:vAlign w:val="center"/>
          </w:tcPr>
          <w:p w14:paraId="66964B9A" w14:textId="77777777" w:rsidR="00A20AE7" w:rsidRDefault="00A20AE7">
            <w:pPr>
              <w:ind w:firstLine="420"/>
              <w:jc w:val="center"/>
              <w:rPr>
                <w:rFonts w:ascii="仿宋_GB2312" w:eastAsia="仿宋_GB2312"/>
              </w:rPr>
            </w:pPr>
          </w:p>
        </w:tc>
      </w:tr>
      <w:tr w:rsidR="00A20AE7" w14:paraId="3A529A6D" w14:textId="77777777">
        <w:trPr>
          <w:trHeight w:val="340"/>
        </w:trPr>
        <w:tc>
          <w:tcPr>
            <w:tcW w:w="3271" w:type="dxa"/>
            <w:vAlign w:val="center"/>
          </w:tcPr>
          <w:p w14:paraId="45F927D5" w14:textId="77777777" w:rsidR="00A20AE7" w:rsidRDefault="00104A4F">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14:paraId="0279FE89" w14:textId="77777777" w:rsidR="00A20AE7" w:rsidRDefault="00A20AE7">
            <w:pPr>
              <w:ind w:firstLine="420"/>
              <w:jc w:val="center"/>
              <w:rPr>
                <w:rFonts w:ascii="仿宋_GB2312" w:eastAsia="仿宋_GB2312"/>
              </w:rPr>
            </w:pPr>
          </w:p>
        </w:tc>
        <w:tc>
          <w:tcPr>
            <w:tcW w:w="2039" w:type="dxa"/>
            <w:gridSpan w:val="2"/>
            <w:vAlign w:val="center"/>
          </w:tcPr>
          <w:p w14:paraId="1D266D51" w14:textId="77777777" w:rsidR="00A20AE7" w:rsidRDefault="00A20AE7">
            <w:pPr>
              <w:ind w:firstLine="420"/>
              <w:jc w:val="center"/>
              <w:rPr>
                <w:rFonts w:ascii="仿宋_GB2312" w:eastAsia="仿宋_GB2312"/>
              </w:rPr>
            </w:pPr>
          </w:p>
        </w:tc>
        <w:tc>
          <w:tcPr>
            <w:tcW w:w="1983" w:type="dxa"/>
            <w:gridSpan w:val="2"/>
            <w:vAlign w:val="center"/>
          </w:tcPr>
          <w:p w14:paraId="663C81F6" w14:textId="77777777" w:rsidR="00A20AE7" w:rsidRDefault="00A20AE7">
            <w:pPr>
              <w:ind w:firstLine="420"/>
              <w:jc w:val="center"/>
              <w:rPr>
                <w:rFonts w:ascii="仿宋_GB2312" w:eastAsia="仿宋_GB2312"/>
              </w:rPr>
            </w:pPr>
          </w:p>
        </w:tc>
      </w:tr>
      <w:tr w:rsidR="007B6F60" w14:paraId="2AD6A72E" w14:textId="77777777">
        <w:trPr>
          <w:trHeight w:val="350"/>
        </w:trPr>
        <w:tc>
          <w:tcPr>
            <w:tcW w:w="3271" w:type="dxa"/>
            <w:vAlign w:val="center"/>
          </w:tcPr>
          <w:p w14:paraId="0DFB1C32" w14:textId="77777777" w:rsidR="007B6F60" w:rsidRDefault="007B6F60" w:rsidP="007B6F60">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14:paraId="75756069" w14:textId="77777777" w:rsidR="007B6F60" w:rsidRDefault="007B6F60" w:rsidP="007B6F60">
            <w:pPr>
              <w:ind w:firstLine="420"/>
              <w:jc w:val="center"/>
              <w:rPr>
                <w:rFonts w:ascii="仿宋_GB2312" w:eastAsia="仿宋_GB2312" w:hint="eastAsia"/>
              </w:rPr>
            </w:pPr>
            <w:r>
              <w:rPr>
                <w:rFonts w:ascii="仿宋_GB2312" w:eastAsia="仿宋_GB2312" w:hint="eastAsia"/>
                <w:lang w:eastAsia="zh-CN"/>
              </w:rPr>
              <w:t>7933.8</w:t>
            </w:r>
          </w:p>
        </w:tc>
        <w:tc>
          <w:tcPr>
            <w:tcW w:w="2039" w:type="dxa"/>
            <w:gridSpan w:val="2"/>
            <w:vAlign w:val="center"/>
          </w:tcPr>
          <w:p w14:paraId="33008977" w14:textId="211063B5" w:rsidR="007B6F60" w:rsidRDefault="007B6F60" w:rsidP="007B6F60">
            <w:pPr>
              <w:ind w:firstLine="420"/>
              <w:jc w:val="center"/>
              <w:rPr>
                <w:rFonts w:ascii="仿宋_GB2312" w:eastAsia="仿宋_GB2312"/>
              </w:rPr>
            </w:pPr>
            <w:r w:rsidRPr="007B6F60">
              <w:rPr>
                <w:rFonts w:ascii="仿宋_GB2312" w:eastAsia="仿宋_GB2312"/>
              </w:rPr>
              <w:t>18370.9</w:t>
            </w:r>
          </w:p>
        </w:tc>
        <w:tc>
          <w:tcPr>
            <w:tcW w:w="1983" w:type="dxa"/>
            <w:gridSpan w:val="2"/>
            <w:vAlign w:val="center"/>
          </w:tcPr>
          <w:p w14:paraId="36A674AB" w14:textId="0DC02A6B" w:rsidR="007B6F60" w:rsidRDefault="007B6F60" w:rsidP="007B6F60">
            <w:pPr>
              <w:ind w:firstLine="420"/>
              <w:jc w:val="center"/>
              <w:rPr>
                <w:rFonts w:ascii="仿宋_GB2312" w:eastAsia="仿宋_GB2312"/>
              </w:rPr>
            </w:pPr>
            <w:r w:rsidRPr="007B6F60">
              <w:rPr>
                <w:rFonts w:ascii="仿宋_GB2312" w:eastAsia="仿宋_GB2312"/>
              </w:rPr>
              <w:t>18370.9</w:t>
            </w:r>
          </w:p>
        </w:tc>
      </w:tr>
      <w:tr w:rsidR="007B6F60" w14:paraId="3E62FF3D" w14:textId="77777777">
        <w:trPr>
          <w:trHeight w:val="359"/>
        </w:trPr>
        <w:tc>
          <w:tcPr>
            <w:tcW w:w="3271" w:type="dxa"/>
            <w:vAlign w:val="center"/>
          </w:tcPr>
          <w:p w14:paraId="07D84823" w14:textId="77777777" w:rsidR="007B6F60" w:rsidRDefault="007B6F60" w:rsidP="007B6F60">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14:paraId="0F541194" w14:textId="77777777" w:rsidR="007B6F60" w:rsidRDefault="007B6F60" w:rsidP="007B6F60">
            <w:pPr>
              <w:ind w:firstLine="420"/>
              <w:jc w:val="center"/>
              <w:rPr>
                <w:rFonts w:ascii="仿宋_GB2312" w:eastAsia="仿宋_GB2312"/>
              </w:rPr>
            </w:pPr>
          </w:p>
        </w:tc>
        <w:tc>
          <w:tcPr>
            <w:tcW w:w="2039" w:type="dxa"/>
            <w:gridSpan w:val="2"/>
            <w:vAlign w:val="center"/>
          </w:tcPr>
          <w:p w14:paraId="27330A59" w14:textId="77777777" w:rsidR="007B6F60" w:rsidRDefault="007B6F60" w:rsidP="007B6F60">
            <w:pPr>
              <w:ind w:firstLine="420"/>
              <w:jc w:val="center"/>
              <w:rPr>
                <w:rFonts w:ascii="仿宋_GB2312" w:eastAsia="仿宋_GB2312"/>
              </w:rPr>
            </w:pPr>
          </w:p>
        </w:tc>
        <w:tc>
          <w:tcPr>
            <w:tcW w:w="1983" w:type="dxa"/>
            <w:gridSpan w:val="2"/>
            <w:vAlign w:val="center"/>
          </w:tcPr>
          <w:p w14:paraId="6C20B8EB" w14:textId="77777777" w:rsidR="007B6F60" w:rsidRDefault="007B6F60" w:rsidP="007B6F60">
            <w:pPr>
              <w:ind w:firstLine="420"/>
              <w:jc w:val="center"/>
              <w:rPr>
                <w:rFonts w:ascii="仿宋_GB2312" w:eastAsia="仿宋_GB2312"/>
              </w:rPr>
            </w:pPr>
          </w:p>
        </w:tc>
      </w:tr>
      <w:tr w:rsidR="007B6F60" w14:paraId="26F731DC" w14:textId="77777777">
        <w:trPr>
          <w:trHeight w:val="359"/>
        </w:trPr>
        <w:tc>
          <w:tcPr>
            <w:tcW w:w="3271" w:type="dxa"/>
            <w:vAlign w:val="center"/>
          </w:tcPr>
          <w:p w14:paraId="76E6A857" w14:textId="77777777" w:rsidR="007B6F60" w:rsidRDefault="007B6F60" w:rsidP="007B6F6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14:paraId="09D50200" w14:textId="052B564F" w:rsidR="007B6F60" w:rsidRDefault="007B6F60" w:rsidP="007B6F60">
            <w:pPr>
              <w:ind w:firstLine="420"/>
              <w:jc w:val="center"/>
              <w:rPr>
                <w:rFonts w:ascii="仿宋_GB2312" w:eastAsia="仿宋_GB2312"/>
              </w:rPr>
            </w:pPr>
            <w:r>
              <w:rPr>
                <w:rFonts w:ascii="仿宋_GB2312" w:eastAsia="仿宋_GB2312" w:hint="eastAsia"/>
                <w:lang w:eastAsia="zh-CN"/>
              </w:rPr>
              <w:t>4234.66</w:t>
            </w:r>
          </w:p>
        </w:tc>
        <w:tc>
          <w:tcPr>
            <w:tcW w:w="2039" w:type="dxa"/>
            <w:gridSpan w:val="2"/>
            <w:vAlign w:val="center"/>
          </w:tcPr>
          <w:p w14:paraId="4BBA7F29" w14:textId="5B4CDBAA" w:rsidR="007B6F60" w:rsidRDefault="007B6F60" w:rsidP="007B6F60">
            <w:pPr>
              <w:ind w:firstLine="420"/>
              <w:jc w:val="center"/>
              <w:rPr>
                <w:rFonts w:ascii="仿宋_GB2312" w:eastAsia="仿宋_GB2312"/>
              </w:rPr>
            </w:pPr>
            <w:r w:rsidRPr="007B6F60">
              <w:rPr>
                <w:rFonts w:ascii="仿宋_GB2312" w:eastAsia="仿宋_GB2312"/>
              </w:rPr>
              <w:t>6274.9</w:t>
            </w:r>
          </w:p>
        </w:tc>
        <w:tc>
          <w:tcPr>
            <w:tcW w:w="1983" w:type="dxa"/>
            <w:gridSpan w:val="2"/>
            <w:vAlign w:val="center"/>
          </w:tcPr>
          <w:p w14:paraId="4CAD1479" w14:textId="2028137B" w:rsidR="007B6F60" w:rsidRDefault="007B6F60" w:rsidP="007B6F60">
            <w:pPr>
              <w:ind w:firstLine="420"/>
              <w:jc w:val="center"/>
              <w:rPr>
                <w:rFonts w:ascii="仿宋_GB2312" w:eastAsia="仿宋_GB2312"/>
              </w:rPr>
            </w:pPr>
            <w:r w:rsidRPr="007B6F60">
              <w:rPr>
                <w:rFonts w:ascii="仿宋_GB2312" w:eastAsia="仿宋_GB2312"/>
              </w:rPr>
              <w:t>6274.9</w:t>
            </w:r>
          </w:p>
        </w:tc>
      </w:tr>
      <w:tr w:rsidR="007B6F60" w14:paraId="1749378A" w14:textId="77777777">
        <w:trPr>
          <w:trHeight w:val="359"/>
        </w:trPr>
        <w:tc>
          <w:tcPr>
            <w:tcW w:w="3271" w:type="dxa"/>
            <w:vAlign w:val="center"/>
          </w:tcPr>
          <w:p w14:paraId="74409ED5" w14:textId="77777777" w:rsidR="007B6F60" w:rsidRDefault="007B6F60" w:rsidP="007B6F60">
            <w:pPr>
              <w:ind w:firstLine="420"/>
              <w:jc w:val="both"/>
              <w:rPr>
                <w:rFonts w:ascii="仿宋_GB2312" w:eastAsia="仿宋_GB2312" w:hAnsi="宋体" w:cs="宋体" w:hint="eastAsia"/>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14:paraId="6E1A5061" w14:textId="77777777" w:rsidR="007B6F60" w:rsidRDefault="007B6F60" w:rsidP="007B6F60">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14:paraId="028A94F3" w14:textId="77777777" w:rsidR="007B6F60" w:rsidRDefault="007B6F60" w:rsidP="007B6F60">
            <w:pPr>
              <w:ind w:firstLine="420"/>
              <w:jc w:val="center"/>
              <w:rPr>
                <w:rFonts w:ascii="仿宋_GB2312" w:eastAsia="仿宋_GB2312"/>
                <w:lang w:eastAsia="zh-CN"/>
              </w:rPr>
            </w:pPr>
          </w:p>
        </w:tc>
        <w:tc>
          <w:tcPr>
            <w:tcW w:w="2039" w:type="dxa"/>
            <w:gridSpan w:val="2"/>
            <w:vAlign w:val="center"/>
          </w:tcPr>
          <w:p w14:paraId="1980DD8F" w14:textId="77777777" w:rsidR="007B6F60" w:rsidRDefault="007B6F60" w:rsidP="007B6F60">
            <w:pPr>
              <w:ind w:firstLine="420"/>
              <w:jc w:val="center"/>
              <w:rPr>
                <w:rFonts w:ascii="仿宋_GB2312" w:eastAsia="仿宋_GB2312"/>
                <w:lang w:eastAsia="zh-CN"/>
              </w:rPr>
            </w:pPr>
          </w:p>
        </w:tc>
        <w:tc>
          <w:tcPr>
            <w:tcW w:w="1983" w:type="dxa"/>
            <w:gridSpan w:val="2"/>
            <w:vAlign w:val="center"/>
          </w:tcPr>
          <w:p w14:paraId="7FC08207" w14:textId="77777777" w:rsidR="007B6F60" w:rsidRDefault="007B6F60" w:rsidP="007B6F60">
            <w:pPr>
              <w:ind w:firstLine="420"/>
              <w:jc w:val="center"/>
              <w:rPr>
                <w:rFonts w:ascii="仿宋_GB2312" w:eastAsia="仿宋_GB2312"/>
                <w:lang w:eastAsia="zh-CN"/>
              </w:rPr>
            </w:pPr>
          </w:p>
        </w:tc>
      </w:tr>
      <w:tr w:rsidR="007B6F60" w14:paraId="446E7D9A" w14:textId="77777777">
        <w:trPr>
          <w:trHeight w:val="350"/>
        </w:trPr>
        <w:tc>
          <w:tcPr>
            <w:tcW w:w="3271" w:type="dxa"/>
            <w:vAlign w:val="center"/>
          </w:tcPr>
          <w:p w14:paraId="6EE4594F" w14:textId="77777777" w:rsidR="007B6F60" w:rsidRDefault="007B6F60" w:rsidP="007B6F60">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vAlign w:val="center"/>
          </w:tcPr>
          <w:p w14:paraId="49432409" w14:textId="77777777" w:rsidR="007B6F60" w:rsidRDefault="007B6F60" w:rsidP="007B6F60">
            <w:pPr>
              <w:ind w:firstLine="420"/>
              <w:jc w:val="center"/>
              <w:rPr>
                <w:rFonts w:ascii="仿宋_GB2312" w:eastAsia="仿宋_GB2312"/>
                <w:lang w:eastAsia="zh-CN"/>
              </w:rPr>
            </w:pPr>
            <w:r w:rsidRPr="002167F6">
              <w:rPr>
                <w:rFonts w:ascii="仿宋_GB2312" w:eastAsia="仿宋_GB2312" w:hint="eastAsia"/>
                <w:lang w:eastAsia="zh-CN"/>
              </w:rPr>
              <w:t>16,284.91</w:t>
            </w:r>
          </w:p>
        </w:tc>
        <w:tc>
          <w:tcPr>
            <w:tcW w:w="2039" w:type="dxa"/>
            <w:gridSpan w:val="2"/>
            <w:vAlign w:val="center"/>
          </w:tcPr>
          <w:p w14:paraId="2FCA3C52" w14:textId="57A23555" w:rsidR="007B6F60" w:rsidRDefault="007B6F60" w:rsidP="007B6F60">
            <w:pPr>
              <w:ind w:firstLine="420"/>
              <w:jc w:val="center"/>
              <w:rPr>
                <w:rFonts w:ascii="仿宋_GB2312" w:eastAsia="仿宋_GB2312"/>
              </w:rPr>
            </w:pPr>
            <w:r w:rsidRPr="007B6F60">
              <w:rPr>
                <w:rFonts w:ascii="仿宋_GB2312" w:eastAsia="仿宋_GB2312"/>
              </w:rPr>
              <w:t>17368.40</w:t>
            </w:r>
          </w:p>
        </w:tc>
        <w:tc>
          <w:tcPr>
            <w:tcW w:w="1983" w:type="dxa"/>
            <w:gridSpan w:val="2"/>
            <w:vAlign w:val="center"/>
          </w:tcPr>
          <w:p w14:paraId="7C78E177" w14:textId="3C800989" w:rsidR="007B6F60" w:rsidRDefault="007B6F60" w:rsidP="007B6F60">
            <w:pPr>
              <w:ind w:firstLine="420"/>
              <w:jc w:val="center"/>
              <w:rPr>
                <w:rFonts w:ascii="仿宋_GB2312" w:eastAsia="仿宋_GB2312"/>
              </w:rPr>
            </w:pPr>
            <w:r w:rsidRPr="007B6F60">
              <w:rPr>
                <w:rFonts w:ascii="仿宋_GB2312" w:eastAsia="仿宋_GB2312"/>
              </w:rPr>
              <w:t>17368.40</w:t>
            </w:r>
          </w:p>
        </w:tc>
      </w:tr>
      <w:tr w:rsidR="007B6F60" w14:paraId="09493926" w14:textId="77777777">
        <w:trPr>
          <w:trHeight w:val="350"/>
        </w:trPr>
        <w:tc>
          <w:tcPr>
            <w:tcW w:w="3271" w:type="dxa"/>
            <w:vAlign w:val="center"/>
          </w:tcPr>
          <w:p w14:paraId="5DD56206" w14:textId="77777777" w:rsidR="007B6F60" w:rsidRDefault="007B6F60" w:rsidP="007B6F60">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vAlign w:val="center"/>
          </w:tcPr>
          <w:p w14:paraId="5E1E5B4A" w14:textId="77777777" w:rsidR="007B6F60" w:rsidRPr="002167F6" w:rsidRDefault="007B6F60" w:rsidP="007B6F60">
            <w:pPr>
              <w:kinsoku/>
              <w:autoSpaceDE/>
              <w:autoSpaceDN/>
              <w:adjustRightInd/>
              <w:snapToGrid/>
              <w:jc w:val="center"/>
              <w:textAlignment w:val="auto"/>
              <w:rPr>
                <w:rFonts w:ascii="仿宋_GB2312" w:eastAsia="仿宋_GB2312"/>
                <w:lang w:eastAsia="zh-CN"/>
              </w:rPr>
            </w:pPr>
            <w:r>
              <w:rPr>
                <w:rFonts w:ascii="仿宋_GB2312" w:eastAsia="仿宋_GB2312"/>
                <w:lang w:eastAsia="zh-CN"/>
              </w:rPr>
              <w:t xml:space="preserve">   </w:t>
            </w:r>
            <w:r w:rsidRPr="002167F6">
              <w:rPr>
                <w:rFonts w:ascii="仿宋_GB2312" w:eastAsia="仿宋_GB2312" w:hint="eastAsia"/>
                <w:lang w:eastAsia="zh-CN"/>
              </w:rPr>
              <w:t xml:space="preserve">1664.75 </w:t>
            </w:r>
          </w:p>
        </w:tc>
        <w:tc>
          <w:tcPr>
            <w:tcW w:w="2039" w:type="dxa"/>
            <w:gridSpan w:val="2"/>
            <w:vAlign w:val="center"/>
          </w:tcPr>
          <w:p w14:paraId="4DA1214A" w14:textId="5CACB27E" w:rsidR="007B6F60" w:rsidRDefault="007B6F60" w:rsidP="007B6F60">
            <w:pPr>
              <w:ind w:firstLine="420"/>
              <w:jc w:val="center"/>
              <w:rPr>
                <w:rFonts w:ascii="仿宋_GB2312" w:eastAsia="仿宋_GB2312"/>
              </w:rPr>
            </w:pPr>
            <w:r w:rsidRPr="007B6F60">
              <w:rPr>
                <w:rFonts w:ascii="仿宋_GB2312" w:eastAsia="仿宋_GB2312"/>
              </w:rPr>
              <w:t>1559.23</w:t>
            </w:r>
          </w:p>
        </w:tc>
        <w:tc>
          <w:tcPr>
            <w:tcW w:w="1983" w:type="dxa"/>
            <w:gridSpan w:val="2"/>
            <w:vAlign w:val="center"/>
          </w:tcPr>
          <w:p w14:paraId="3986F3F1" w14:textId="16FA9AEC" w:rsidR="007B6F60" w:rsidRDefault="007B6F60" w:rsidP="007B6F60">
            <w:pPr>
              <w:ind w:firstLine="420"/>
              <w:jc w:val="center"/>
              <w:rPr>
                <w:rFonts w:ascii="仿宋_GB2312" w:eastAsia="仿宋_GB2312"/>
              </w:rPr>
            </w:pPr>
            <w:r w:rsidRPr="007B6F60">
              <w:rPr>
                <w:rFonts w:ascii="仿宋_GB2312" w:eastAsia="仿宋_GB2312"/>
              </w:rPr>
              <w:t>1559.23</w:t>
            </w:r>
          </w:p>
        </w:tc>
      </w:tr>
      <w:tr w:rsidR="007B6F60" w14:paraId="3FFDDC35" w14:textId="77777777">
        <w:trPr>
          <w:trHeight w:val="360"/>
        </w:trPr>
        <w:tc>
          <w:tcPr>
            <w:tcW w:w="3271" w:type="dxa"/>
            <w:vAlign w:val="center"/>
          </w:tcPr>
          <w:p w14:paraId="59221D0D" w14:textId="77777777" w:rsidR="007B6F60" w:rsidRDefault="007B6F60" w:rsidP="007B6F60">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vAlign w:val="center"/>
          </w:tcPr>
          <w:p w14:paraId="0CC1690C" w14:textId="77777777" w:rsidR="007B6F60" w:rsidRDefault="007B6F60" w:rsidP="007B6F60">
            <w:pPr>
              <w:ind w:firstLine="420"/>
              <w:jc w:val="center"/>
              <w:rPr>
                <w:rFonts w:ascii="仿宋_GB2312" w:eastAsia="仿宋_GB2312"/>
                <w:lang w:eastAsia="zh-CN"/>
              </w:rPr>
            </w:pPr>
            <w:r w:rsidRPr="00A34F0E">
              <w:rPr>
                <w:rFonts w:ascii="仿宋_GB2312" w:eastAsia="仿宋_GB2312"/>
                <w:lang w:eastAsia="zh-CN"/>
              </w:rPr>
              <w:t>1890.36</w:t>
            </w:r>
          </w:p>
        </w:tc>
        <w:tc>
          <w:tcPr>
            <w:tcW w:w="2039" w:type="dxa"/>
            <w:gridSpan w:val="2"/>
            <w:vAlign w:val="center"/>
          </w:tcPr>
          <w:p w14:paraId="72E7A55B" w14:textId="55B0ED25" w:rsidR="007B6F60" w:rsidRDefault="007B6F60" w:rsidP="007B6F60">
            <w:pPr>
              <w:ind w:firstLine="420"/>
              <w:jc w:val="center"/>
              <w:rPr>
                <w:rFonts w:ascii="仿宋_GB2312" w:eastAsia="仿宋_GB2312"/>
              </w:rPr>
            </w:pPr>
            <w:r w:rsidRPr="007B6F60">
              <w:rPr>
                <w:rFonts w:ascii="仿宋_GB2312" w:eastAsia="仿宋_GB2312"/>
              </w:rPr>
              <w:t>1938.75</w:t>
            </w:r>
          </w:p>
        </w:tc>
        <w:tc>
          <w:tcPr>
            <w:tcW w:w="1983" w:type="dxa"/>
            <w:gridSpan w:val="2"/>
            <w:vAlign w:val="center"/>
          </w:tcPr>
          <w:p w14:paraId="3BBF9682" w14:textId="27161485" w:rsidR="007B6F60" w:rsidRDefault="007B6F60" w:rsidP="007B6F60">
            <w:pPr>
              <w:ind w:firstLine="420"/>
              <w:jc w:val="center"/>
              <w:rPr>
                <w:rFonts w:ascii="仿宋_GB2312" w:eastAsia="仿宋_GB2312"/>
              </w:rPr>
            </w:pPr>
            <w:r w:rsidRPr="007B6F60">
              <w:rPr>
                <w:rFonts w:ascii="仿宋_GB2312" w:eastAsia="仿宋_GB2312"/>
              </w:rPr>
              <w:t>1938.75</w:t>
            </w:r>
          </w:p>
        </w:tc>
      </w:tr>
      <w:tr w:rsidR="007B6F60" w14:paraId="49A2BA54" w14:textId="77777777">
        <w:trPr>
          <w:trHeight w:val="350"/>
        </w:trPr>
        <w:tc>
          <w:tcPr>
            <w:tcW w:w="3271" w:type="dxa"/>
            <w:vAlign w:val="center"/>
          </w:tcPr>
          <w:p w14:paraId="08F5B513" w14:textId="77777777" w:rsidR="007B6F60" w:rsidRDefault="007B6F60" w:rsidP="007B6F60">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vAlign w:val="center"/>
          </w:tcPr>
          <w:p w14:paraId="553048E2" w14:textId="77777777" w:rsidR="007B6F60" w:rsidRDefault="007B6F60" w:rsidP="007B6F60">
            <w:pPr>
              <w:ind w:firstLine="420"/>
              <w:jc w:val="center"/>
              <w:rPr>
                <w:rFonts w:ascii="仿宋_GB2312" w:eastAsia="仿宋_GB2312"/>
                <w:lang w:eastAsia="zh-CN"/>
              </w:rPr>
            </w:pPr>
            <w:r w:rsidRPr="00A34F0E">
              <w:rPr>
                <w:rFonts w:ascii="仿宋_GB2312" w:eastAsia="仿宋_GB2312"/>
                <w:lang w:eastAsia="zh-CN"/>
              </w:rPr>
              <w:t>563.23</w:t>
            </w:r>
          </w:p>
        </w:tc>
        <w:tc>
          <w:tcPr>
            <w:tcW w:w="2039" w:type="dxa"/>
            <w:gridSpan w:val="2"/>
            <w:vAlign w:val="center"/>
          </w:tcPr>
          <w:p w14:paraId="3868DBAC" w14:textId="310E164D" w:rsidR="007B6F60" w:rsidRDefault="007B6F60" w:rsidP="007B6F60">
            <w:pPr>
              <w:ind w:firstLine="420"/>
              <w:jc w:val="center"/>
              <w:rPr>
                <w:rFonts w:ascii="仿宋_GB2312" w:eastAsia="仿宋_GB2312"/>
              </w:rPr>
            </w:pPr>
            <w:r w:rsidRPr="007B6F60">
              <w:rPr>
                <w:rFonts w:ascii="仿宋_GB2312" w:eastAsia="仿宋_GB2312"/>
              </w:rPr>
              <w:t>864.65</w:t>
            </w:r>
          </w:p>
        </w:tc>
        <w:tc>
          <w:tcPr>
            <w:tcW w:w="1983" w:type="dxa"/>
            <w:gridSpan w:val="2"/>
            <w:vAlign w:val="center"/>
          </w:tcPr>
          <w:p w14:paraId="29C01999" w14:textId="151E026B" w:rsidR="007B6F60" w:rsidRDefault="007B6F60" w:rsidP="007B6F60">
            <w:pPr>
              <w:ind w:firstLine="420"/>
              <w:jc w:val="center"/>
              <w:rPr>
                <w:rFonts w:ascii="仿宋_GB2312" w:eastAsia="仿宋_GB2312"/>
              </w:rPr>
            </w:pPr>
            <w:r w:rsidRPr="007B6F60">
              <w:rPr>
                <w:rFonts w:ascii="仿宋_GB2312" w:eastAsia="仿宋_GB2312"/>
              </w:rPr>
              <w:t>864.65</w:t>
            </w:r>
          </w:p>
        </w:tc>
      </w:tr>
      <w:tr w:rsidR="007B6F60" w14:paraId="361AE2DB" w14:textId="77777777">
        <w:trPr>
          <w:trHeight w:val="350"/>
        </w:trPr>
        <w:tc>
          <w:tcPr>
            <w:tcW w:w="3271" w:type="dxa"/>
            <w:vAlign w:val="center"/>
          </w:tcPr>
          <w:p w14:paraId="02D307C1" w14:textId="77777777" w:rsidR="007B6F60" w:rsidRDefault="007B6F60" w:rsidP="007B6F60">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vAlign w:val="center"/>
          </w:tcPr>
          <w:p w14:paraId="74DD256B" w14:textId="77777777" w:rsidR="007B6F60" w:rsidRDefault="007B6F60" w:rsidP="007B6F60">
            <w:pPr>
              <w:ind w:firstLine="420"/>
              <w:jc w:val="center"/>
              <w:rPr>
                <w:rFonts w:ascii="仿宋_GB2312" w:eastAsia="仿宋_GB2312"/>
                <w:lang w:eastAsia="zh-CN"/>
              </w:rPr>
            </w:pPr>
            <w:r w:rsidRPr="002167F6">
              <w:rPr>
                <w:rFonts w:ascii="仿宋_GB2312" w:eastAsia="仿宋_GB2312" w:hint="eastAsia"/>
                <w:lang w:eastAsia="zh-CN"/>
              </w:rPr>
              <w:t>2628.47</w:t>
            </w:r>
          </w:p>
        </w:tc>
        <w:tc>
          <w:tcPr>
            <w:tcW w:w="2039" w:type="dxa"/>
            <w:gridSpan w:val="2"/>
            <w:vAlign w:val="center"/>
          </w:tcPr>
          <w:p w14:paraId="62F15D74" w14:textId="485C375C" w:rsidR="007B6F60" w:rsidRDefault="007B6F60" w:rsidP="007B6F60">
            <w:pPr>
              <w:ind w:firstLine="420"/>
              <w:jc w:val="center"/>
              <w:rPr>
                <w:rFonts w:ascii="仿宋_GB2312" w:eastAsia="仿宋_GB2312" w:hint="eastAsia"/>
                <w:lang w:eastAsia="zh-CN"/>
              </w:rPr>
            </w:pPr>
            <w:r>
              <w:rPr>
                <w:rFonts w:ascii="仿宋_GB2312" w:eastAsia="仿宋_GB2312" w:hint="eastAsia"/>
                <w:lang w:eastAsia="zh-CN"/>
              </w:rPr>
              <w:t>3125.93</w:t>
            </w:r>
          </w:p>
        </w:tc>
        <w:tc>
          <w:tcPr>
            <w:tcW w:w="1983" w:type="dxa"/>
            <w:gridSpan w:val="2"/>
            <w:vAlign w:val="center"/>
          </w:tcPr>
          <w:p w14:paraId="609B04FA" w14:textId="3B4F7D04" w:rsidR="007B6F60" w:rsidRDefault="007B6F60" w:rsidP="007B6F60">
            <w:pPr>
              <w:ind w:firstLine="420"/>
              <w:jc w:val="center"/>
              <w:rPr>
                <w:rFonts w:ascii="仿宋_GB2312" w:eastAsia="仿宋_GB2312"/>
              </w:rPr>
            </w:pPr>
            <w:r>
              <w:rPr>
                <w:rFonts w:ascii="仿宋_GB2312" w:eastAsia="仿宋_GB2312" w:hint="eastAsia"/>
                <w:lang w:eastAsia="zh-CN"/>
              </w:rPr>
              <w:t>3125.93</w:t>
            </w:r>
          </w:p>
        </w:tc>
      </w:tr>
      <w:tr w:rsidR="007B6F60" w14:paraId="296974C3" w14:textId="77777777">
        <w:trPr>
          <w:trHeight w:val="369"/>
        </w:trPr>
        <w:tc>
          <w:tcPr>
            <w:tcW w:w="3271" w:type="dxa"/>
            <w:vAlign w:val="center"/>
          </w:tcPr>
          <w:p w14:paraId="407DC4F3" w14:textId="77777777" w:rsidR="007B6F60" w:rsidRDefault="007B6F60" w:rsidP="007B6F60">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14:paraId="33F96C81" w14:textId="77777777" w:rsidR="007B6F60" w:rsidRDefault="007B6F60" w:rsidP="007B6F60">
            <w:pPr>
              <w:ind w:firstLine="420"/>
              <w:jc w:val="center"/>
              <w:rPr>
                <w:rFonts w:ascii="仿宋_GB2312" w:eastAsia="仿宋_GB2312"/>
                <w:lang w:eastAsia="zh-CN"/>
              </w:rPr>
            </w:pPr>
          </w:p>
        </w:tc>
        <w:tc>
          <w:tcPr>
            <w:tcW w:w="2039" w:type="dxa"/>
            <w:gridSpan w:val="2"/>
            <w:vAlign w:val="center"/>
          </w:tcPr>
          <w:p w14:paraId="02C45C9F" w14:textId="77777777" w:rsidR="007B6F60" w:rsidRDefault="007B6F60" w:rsidP="007B6F60">
            <w:pPr>
              <w:ind w:firstLine="420"/>
              <w:jc w:val="center"/>
              <w:rPr>
                <w:rFonts w:ascii="仿宋_GB2312" w:eastAsia="仿宋_GB2312"/>
                <w:lang w:eastAsia="zh-CN"/>
              </w:rPr>
            </w:pPr>
          </w:p>
        </w:tc>
        <w:tc>
          <w:tcPr>
            <w:tcW w:w="1983" w:type="dxa"/>
            <w:gridSpan w:val="2"/>
            <w:vAlign w:val="center"/>
          </w:tcPr>
          <w:p w14:paraId="4221E560" w14:textId="77777777" w:rsidR="007B6F60" w:rsidRDefault="007B6F60" w:rsidP="007B6F60">
            <w:pPr>
              <w:ind w:firstLine="420"/>
              <w:jc w:val="center"/>
              <w:rPr>
                <w:rFonts w:ascii="仿宋_GB2312" w:eastAsia="仿宋_GB2312"/>
                <w:lang w:eastAsia="zh-CN"/>
              </w:rPr>
            </w:pPr>
          </w:p>
        </w:tc>
      </w:tr>
      <w:tr w:rsidR="007B6F60" w14:paraId="4F942F6A" w14:textId="77777777">
        <w:trPr>
          <w:trHeight w:val="1069"/>
        </w:trPr>
        <w:tc>
          <w:tcPr>
            <w:tcW w:w="3271" w:type="dxa"/>
            <w:vMerge w:val="restart"/>
            <w:tcBorders>
              <w:bottom w:val="nil"/>
            </w:tcBorders>
            <w:vAlign w:val="center"/>
          </w:tcPr>
          <w:p w14:paraId="4DB12200" w14:textId="77777777" w:rsidR="007B6F60" w:rsidRDefault="007B6F60" w:rsidP="007B6F60">
            <w:pPr>
              <w:ind w:firstLine="420"/>
              <w:jc w:val="center"/>
              <w:rPr>
                <w:rFonts w:ascii="仿宋_GB2312" w:eastAsia="仿宋_GB2312"/>
                <w:lang w:eastAsia="zh-CN"/>
              </w:rPr>
            </w:pPr>
          </w:p>
          <w:p w14:paraId="1F722694" w14:textId="77777777" w:rsidR="007B6F60" w:rsidRDefault="007B6F60" w:rsidP="007B6F60">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14:paraId="793EC7AA" w14:textId="77777777" w:rsidR="007B6F60" w:rsidRDefault="007B6F60" w:rsidP="007B6F60">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14:paraId="787EC508" w14:textId="77777777" w:rsidR="007B6F60" w:rsidRDefault="007B6F60" w:rsidP="007B6F60">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ascii="Calibri" w:eastAsia="仿宋_GB2312" w:hAnsi="Calibri" w:cs="Calibri"/>
              </w:rPr>
              <w:t>²</w:t>
            </w:r>
            <w:r>
              <w:rPr>
                <w:rFonts w:ascii="仿宋_GB2312" w:eastAsia="仿宋_GB2312" w:hint="eastAsia"/>
              </w:rPr>
              <w:t>)</w:t>
            </w:r>
          </w:p>
        </w:tc>
        <w:tc>
          <w:tcPr>
            <w:tcW w:w="958" w:type="dxa"/>
            <w:vAlign w:val="center"/>
          </w:tcPr>
          <w:p w14:paraId="3259C2E9" w14:textId="77777777" w:rsidR="007B6F60" w:rsidRDefault="007B6F60" w:rsidP="007B6F60">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ascii="Calibri" w:eastAsia="仿宋_GB2312" w:hAnsi="Calibri" w:cs="Calibri"/>
              </w:rPr>
              <w:t>²</w:t>
            </w:r>
            <w:r>
              <w:rPr>
                <w:rFonts w:ascii="仿宋_GB2312" w:eastAsia="仿宋_GB2312" w:hint="eastAsia"/>
              </w:rPr>
              <w:t>)</w:t>
            </w:r>
          </w:p>
        </w:tc>
        <w:tc>
          <w:tcPr>
            <w:tcW w:w="960" w:type="dxa"/>
            <w:vAlign w:val="center"/>
          </w:tcPr>
          <w:p w14:paraId="389739FD" w14:textId="77777777" w:rsidR="007B6F60" w:rsidRDefault="007B6F60" w:rsidP="007B6F60">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14:paraId="1C98747B" w14:textId="77777777" w:rsidR="007B6F60" w:rsidRDefault="007B6F60" w:rsidP="007B6F60">
            <w:pPr>
              <w:jc w:val="center"/>
              <w:rPr>
                <w:rFonts w:ascii="仿宋_GB2312" w:eastAsia="仿宋_GB2312" w:hAnsi="宋体" w:cs="宋体" w:hint="eastAsia"/>
              </w:rPr>
            </w:pPr>
            <w:proofErr w:type="spellStart"/>
            <w:r>
              <w:rPr>
                <w:rFonts w:ascii="仿宋_GB2312" w:eastAsia="仿宋_GB2312" w:hAnsi="宋体" w:cs="宋体" w:hint="eastAsia"/>
              </w:rPr>
              <w:t>预算投资</w:t>
            </w:r>
            <w:proofErr w:type="spellEnd"/>
          </w:p>
          <w:p w14:paraId="1FB956CC" w14:textId="77777777" w:rsidR="007B6F60" w:rsidRDefault="007B6F60" w:rsidP="007B6F60">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14:paraId="244387DC" w14:textId="77777777" w:rsidR="007B6F60" w:rsidRDefault="007B6F60" w:rsidP="007B6F60">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14:paraId="4DBFBBCB" w14:textId="77777777" w:rsidR="007B6F60" w:rsidRDefault="007B6F60" w:rsidP="007B6F60">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7B6F60" w14:paraId="5A9CBCFE" w14:textId="77777777">
        <w:trPr>
          <w:trHeight w:val="350"/>
        </w:trPr>
        <w:tc>
          <w:tcPr>
            <w:tcW w:w="3271" w:type="dxa"/>
            <w:vMerge/>
            <w:tcBorders>
              <w:top w:val="nil"/>
            </w:tcBorders>
            <w:vAlign w:val="center"/>
          </w:tcPr>
          <w:p w14:paraId="02EBD917" w14:textId="77777777" w:rsidR="007B6F60" w:rsidRDefault="007B6F60" w:rsidP="007B6F60">
            <w:pPr>
              <w:ind w:firstLine="420"/>
              <w:jc w:val="center"/>
            </w:pPr>
          </w:p>
        </w:tc>
        <w:tc>
          <w:tcPr>
            <w:tcW w:w="1158" w:type="dxa"/>
            <w:vAlign w:val="center"/>
          </w:tcPr>
          <w:p w14:paraId="2CF40A31" w14:textId="77777777" w:rsidR="007B6F60" w:rsidRDefault="007B6F60" w:rsidP="007B6F60">
            <w:pPr>
              <w:ind w:firstLine="420"/>
              <w:jc w:val="center"/>
            </w:pPr>
          </w:p>
        </w:tc>
        <w:tc>
          <w:tcPr>
            <w:tcW w:w="958" w:type="dxa"/>
            <w:vAlign w:val="center"/>
          </w:tcPr>
          <w:p w14:paraId="2937D48B" w14:textId="77777777" w:rsidR="007B6F60" w:rsidRDefault="007B6F60" w:rsidP="007B6F60">
            <w:pPr>
              <w:ind w:firstLine="420"/>
              <w:jc w:val="center"/>
            </w:pPr>
          </w:p>
        </w:tc>
        <w:tc>
          <w:tcPr>
            <w:tcW w:w="960" w:type="dxa"/>
            <w:vAlign w:val="center"/>
          </w:tcPr>
          <w:p w14:paraId="5DE1A1B3" w14:textId="77777777" w:rsidR="007B6F60" w:rsidRDefault="007B6F60" w:rsidP="007B6F60">
            <w:pPr>
              <w:ind w:firstLine="420"/>
              <w:jc w:val="center"/>
            </w:pPr>
          </w:p>
        </w:tc>
        <w:tc>
          <w:tcPr>
            <w:tcW w:w="1079" w:type="dxa"/>
            <w:vAlign w:val="center"/>
          </w:tcPr>
          <w:p w14:paraId="34053BA0" w14:textId="77777777" w:rsidR="007B6F60" w:rsidRDefault="007B6F60" w:rsidP="007B6F60">
            <w:pPr>
              <w:ind w:firstLine="420"/>
              <w:jc w:val="center"/>
            </w:pPr>
          </w:p>
        </w:tc>
        <w:tc>
          <w:tcPr>
            <w:tcW w:w="1039" w:type="dxa"/>
            <w:vAlign w:val="center"/>
          </w:tcPr>
          <w:p w14:paraId="47CD3CAB" w14:textId="77777777" w:rsidR="007B6F60" w:rsidRDefault="007B6F60" w:rsidP="007B6F60">
            <w:pPr>
              <w:ind w:firstLine="420"/>
              <w:jc w:val="center"/>
            </w:pPr>
          </w:p>
        </w:tc>
        <w:tc>
          <w:tcPr>
            <w:tcW w:w="944" w:type="dxa"/>
            <w:vAlign w:val="center"/>
          </w:tcPr>
          <w:p w14:paraId="279D5A44" w14:textId="77777777" w:rsidR="007B6F60" w:rsidRDefault="007B6F60" w:rsidP="007B6F60">
            <w:pPr>
              <w:ind w:firstLine="420"/>
              <w:jc w:val="center"/>
            </w:pPr>
          </w:p>
        </w:tc>
      </w:tr>
      <w:tr w:rsidR="007B6F60" w14:paraId="0CE46389" w14:textId="77777777">
        <w:trPr>
          <w:trHeight w:val="345"/>
        </w:trPr>
        <w:tc>
          <w:tcPr>
            <w:tcW w:w="3271" w:type="dxa"/>
            <w:vAlign w:val="center"/>
          </w:tcPr>
          <w:p w14:paraId="4A0B3164" w14:textId="77777777" w:rsidR="007B6F60" w:rsidRDefault="007B6F60" w:rsidP="007B6F60">
            <w:pPr>
              <w:spacing w:before="128" w:line="201" w:lineRule="auto"/>
              <w:ind w:firstLine="420"/>
              <w:jc w:val="center"/>
              <w:rPr>
                <w:rFonts w:ascii="仿宋_GB2312" w:eastAsia="仿宋_GB2312" w:hAnsi="宋体" w:cs="宋体" w:hint="eastAsia"/>
                <w:lang w:eastAsia="zh-CN"/>
              </w:rPr>
            </w:pPr>
            <w:r>
              <w:rPr>
                <w:rFonts w:ascii="仿宋_GB2312" w:eastAsia="仿宋_GB2312" w:hAnsi="宋体" w:cs="宋体"/>
                <w:lang w:eastAsia="zh-CN"/>
              </w:rPr>
              <w:t>厉行节约保障措施</w:t>
            </w:r>
          </w:p>
        </w:tc>
        <w:tc>
          <w:tcPr>
            <w:tcW w:w="6138" w:type="dxa"/>
            <w:gridSpan w:val="6"/>
            <w:vAlign w:val="center"/>
          </w:tcPr>
          <w:p w14:paraId="2A72B05B" w14:textId="77777777" w:rsidR="007B6F60" w:rsidRDefault="007B6F60" w:rsidP="007B6F60">
            <w:pPr>
              <w:ind w:firstLine="420"/>
              <w:jc w:val="center"/>
            </w:pPr>
          </w:p>
        </w:tc>
      </w:tr>
    </w:tbl>
    <w:p w14:paraId="30CB3565" w14:textId="77777777" w:rsidR="00A20AE7" w:rsidRDefault="00104A4F">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14:paraId="7ECC2720" w14:textId="6173C5C1" w:rsidR="00A20AE7" w:rsidRDefault="00104A4F">
      <w:pPr>
        <w:spacing w:before="65" w:line="228" w:lineRule="auto"/>
        <w:ind w:firstLineChars="49" w:firstLine="103"/>
        <w:rPr>
          <w:rFonts w:ascii="仿宋_GB2312" w:eastAsia="仿宋_GB2312" w:hAnsi="宋体" w:cs="宋体" w:hint="eastAsia"/>
          <w:lang w:eastAsia="zh-CN"/>
        </w:rPr>
      </w:pPr>
      <w:r>
        <w:rPr>
          <w:rFonts w:ascii="仿宋_GB2312" w:eastAsia="仿宋_GB2312" w:hAnsi="宋体" w:cs="宋体"/>
          <w:lang w:eastAsia="zh-CN"/>
        </w:rPr>
        <w:t>填表人：</w:t>
      </w:r>
      <w:r w:rsidR="007B6F60">
        <w:rPr>
          <w:rFonts w:ascii="仿宋_GB2312" w:eastAsia="仿宋_GB2312" w:hAnsi="宋体" w:cs="宋体" w:hint="eastAsia"/>
          <w:lang w:eastAsia="zh-CN"/>
        </w:rPr>
        <w:t>邓柳青</w:t>
      </w:r>
      <w:r>
        <w:rPr>
          <w:rFonts w:ascii="仿宋_GB2312" w:eastAsia="仿宋_GB2312" w:hAnsi="宋体" w:cs="宋体"/>
          <w:lang w:eastAsia="zh-CN"/>
        </w:rPr>
        <w:t xml:space="preserve">   填报日期：</w:t>
      </w:r>
      <w:r w:rsidR="007B6F60">
        <w:rPr>
          <w:rFonts w:ascii="仿宋_GB2312" w:eastAsia="仿宋_GB2312" w:hAnsi="宋体" w:cs="宋体" w:hint="eastAsia"/>
          <w:lang w:eastAsia="zh-CN"/>
        </w:rPr>
        <w:t>2025年9月</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sidR="007B6F60">
        <w:rPr>
          <w:rFonts w:ascii="仿宋_GB2312" w:eastAsia="仿宋_GB2312" w:hAnsi="宋体" w:cs="宋体" w:hint="eastAsia"/>
          <w:lang w:eastAsia="zh-CN"/>
        </w:rPr>
        <w:t>18182000825</w:t>
      </w:r>
      <w:r>
        <w:rPr>
          <w:rFonts w:ascii="仿宋_GB2312" w:eastAsia="仿宋_GB2312" w:hAnsi="宋体" w:cs="宋体"/>
          <w:lang w:eastAsia="zh-CN"/>
        </w:rPr>
        <w:t xml:space="preserve">   单位负责人签字：</w:t>
      </w:r>
      <w:r w:rsidR="009151B4">
        <w:rPr>
          <w:rFonts w:ascii="仿宋_GB2312" w:eastAsia="仿宋_GB2312" w:hAnsi="宋体" w:cs="宋体" w:hint="eastAsia"/>
          <w:lang w:eastAsia="zh-CN"/>
        </w:rPr>
        <w:t>郭永恒</w:t>
      </w:r>
    </w:p>
    <w:p w14:paraId="7905E2BE" w14:textId="77777777" w:rsidR="00A20AE7" w:rsidRPr="009151B4" w:rsidRDefault="00A20AE7">
      <w:pPr>
        <w:spacing w:line="228" w:lineRule="auto"/>
        <w:ind w:firstLine="400"/>
        <w:rPr>
          <w:rFonts w:eastAsiaTheme="minorEastAsia"/>
          <w:sz w:val="20"/>
          <w:szCs w:val="20"/>
          <w:lang w:eastAsia="zh-CN"/>
        </w:rPr>
        <w:sectPr w:rsidR="00A20AE7" w:rsidRPr="009151B4">
          <w:footerReference w:type="even" r:id="rId6"/>
          <w:footerReference w:type="default" r:id="rId7"/>
          <w:pgSz w:w="11907" w:h="16839"/>
          <w:pgMar w:top="2098" w:right="1474" w:bottom="1985" w:left="1474" w:header="0" w:footer="1588" w:gutter="0"/>
          <w:pgNumType w:fmt="numberInDash"/>
          <w:cols w:space="720"/>
          <w:titlePg/>
          <w:docGrid w:linePitch="286"/>
        </w:sectPr>
      </w:pPr>
    </w:p>
    <w:p w14:paraId="71D8976B" w14:textId="77777777" w:rsidR="00A20AE7" w:rsidRDefault="00104A4F">
      <w:pPr>
        <w:spacing w:before="117" w:line="219" w:lineRule="auto"/>
        <w:ind w:firstLine="616"/>
        <w:rPr>
          <w:rFonts w:ascii="仿宋_GB2312" w:eastAsia="仿宋_GB2312" w:hAnsi="宋体" w:cs="宋体" w:hint="eastAsia"/>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14:paraId="1D35E294" w14:textId="77777777" w:rsidR="00A20AE7" w:rsidRDefault="00104A4F">
      <w:pPr>
        <w:spacing w:before="117"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年度部门整体支出绩效自评表</w:t>
      </w:r>
    </w:p>
    <w:p w14:paraId="3742013D" w14:textId="77777777" w:rsidR="00A20AE7" w:rsidRDefault="00A20AE7">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069"/>
        <w:gridCol w:w="1029"/>
        <w:gridCol w:w="1249"/>
        <w:gridCol w:w="1298"/>
        <w:gridCol w:w="1269"/>
        <w:gridCol w:w="699"/>
        <w:gridCol w:w="869"/>
        <w:gridCol w:w="1423"/>
      </w:tblGrid>
      <w:tr w:rsidR="00A20AE7" w14:paraId="324E8BB5" w14:textId="77777777">
        <w:trPr>
          <w:trHeight w:val="484"/>
        </w:trPr>
        <w:tc>
          <w:tcPr>
            <w:tcW w:w="1074" w:type="dxa"/>
            <w:vAlign w:val="center"/>
          </w:tcPr>
          <w:p w14:paraId="7A3640D9" w14:textId="77777777" w:rsidR="00A20AE7" w:rsidRDefault="00104A4F">
            <w:pPr>
              <w:jc w:val="center"/>
              <w:rPr>
                <w:rFonts w:ascii="仿宋_GB2312" w:eastAsia="仿宋_GB2312" w:hAnsi="宋体" w:cs="宋体" w:hint="eastAsia"/>
                <w:lang w:eastAsia="zh-CN"/>
              </w:rPr>
            </w:pPr>
            <w:proofErr w:type="spellStart"/>
            <w:r>
              <w:rPr>
                <w:rFonts w:ascii="仿宋_GB2312" w:eastAsia="仿宋_GB2312" w:hAnsi="宋体" w:cs="宋体" w:hint="eastAsia"/>
              </w:rPr>
              <w:t>预算部门</w:t>
            </w:r>
            <w:proofErr w:type="spellEnd"/>
          </w:p>
          <w:p w14:paraId="0E62ADCF" w14:textId="77777777" w:rsidR="00A20AE7" w:rsidRDefault="00104A4F">
            <w:pPr>
              <w:jc w:val="center"/>
              <w:rPr>
                <w:rFonts w:ascii="仿宋_GB2312" w:eastAsia="仿宋_GB2312" w:hAnsi="宋体" w:cs="宋体" w:hint="eastAsia"/>
                <w:lang w:eastAsia="zh-CN"/>
              </w:rPr>
            </w:pPr>
            <w:proofErr w:type="spellStart"/>
            <w:r>
              <w:rPr>
                <w:rFonts w:ascii="仿宋_GB2312" w:eastAsia="仿宋_GB2312" w:hAnsi="宋体" w:cs="宋体" w:hint="eastAsia"/>
              </w:rPr>
              <w:t>名称</w:t>
            </w:r>
            <w:proofErr w:type="spellEnd"/>
          </w:p>
        </w:tc>
        <w:tc>
          <w:tcPr>
            <w:tcW w:w="8905" w:type="dxa"/>
            <w:gridSpan w:val="8"/>
            <w:vAlign w:val="center"/>
          </w:tcPr>
          <w:p w14:paraId="7AB2A41B" w14:textId="77777777" w:rsidR="00A20AE7" w:rsidRDefault="0025424B">
            <w:pPr>
              <w:ind w:firstLine="420"/>
              <w:jc w:val="center"/>
              <w:rPr>
                <w:rFonts w:ascii="仿宋_GB2312" w:eastAsia="仿宋_GB2312"/>
              </w:rPr>
            </w:pPr>
            <w:r>
              <w:rPr>
                <w:rFonts w:ascii="仿宋_GB2312" w:eastAsia="仿宋_GB2312" w:hint="eastAsia"/>
                <w:lang w:eastAsia="zh-CN"/>
              </w:rPr>
              <w:t>汨罗市教育系统</w:t>
            </w:r>
          </w:p>
        </w:tc>
      </w:tr>
      <w:tr w:rsidR="00A20AE7" w14:paraId="631497FA" w14:textId="77777777">
        <w:trPr>
          <w:trHeight w:val="240"/>
        </w:trPr>
        <w:tc>
          <w:tcPr>
            <w:tcW w:w="1074" w:type="dxa"/>
            <w:vMerge w:val="restart"/>
            <w:tcBorders>
              <w:bottom w:val="nil"/>
            </w:tcBorders>
            <w:vAlign w:val="center"/>
          </w:tcPr>
          <w:p w14:paraId="0A5267D0" w14:textId="77777777" w:rsidR="00A20AE7" w:rsidRDefault="00A20AE7">
            <w:pPr>
              <w:ind w:firstLine="420"/>
              <w:jc w:val="center"/>
              <w:rPr>
                <w:rFonts w:ascii="仿宋_GB2312" w:eastAsia="仿宋_GB2312"/>
              </w:rPr>
            </w:pPr>
          </w:p>
          <w:p w14:paraId="16654DDD" w14:textId="77777777" w:rsidR="00A20AE7" w:rsidRDefault="00104A4F">
            <w:pPr>
              <w:jc w:val="center"/>
              <w:rPr>
                <w:rFonts w:ascii="仿宋_GB2312" w:eastAsia="仿宋_GB2312" w:hAnsi="宋体" w:cs="宋体" w:hint="eastAsia"/>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98" w:type="dxa"/>
            <w:gridSpan w:val="2"/>
            <w:vAlign w:val="center"/>
          </w:tcPr>
          <w:p w14:paraId="4768CCB5" w14:textId="77777777" w:rsidR="00A20AE7" w:rsidRDefault="00A20AE7">
            <w:pPr>
              <w:ind w:firstLine="420"/>
              <w:jc w:val="center"/>
              <w:rPr>
                <w:rFonts w:ascii="仿宋_GB2312" w:eastAsia="仿宋_GB2312"/>
              </w:rPr>
            </w:pPr>
          </w:p>
        </w:tc>
        <w:tc>
          <w:tcPr>
            <w:tcW w:w="1249" w:type="dxa"/>
            <w:vAlign w:val="center"/>
          </w:tcPr>
          <w:p w14:paraId="1A822927" w14:textId="77777777" w:rsidR="00A20AE7" w:rsidRDefault="00104A4F">
            <w:pPr>
              <w:jc w:val="center"/>
              <w:rPr>
                <w:rFonts w:ascii="仿宋_GB2312" w:eastAsia="仿宋_GB2312" w:hAnsi="宋体" w:cs="宋体" w:hint="eastAsia"/>
              </w:rPr>
            </w:pPr>
            <w:proofErr w:type="spellStart"/>
            <w:r>
              <w:rPr>
                <w:rFonts w:ascii="仿宋_GB2312" w:eastAsia="仿宋_GB2312" w:hAnsi="宋体" w:cs="宋体" w:hint="eastAsia"/>
              </w:rPr>
              <w:t>年初</w:t>
            </w:r>
            <w:proofErr w:type="spellEnd"/>
          </w:p>
          <w:p w14:paraId="0E717824" w14:textId="77777777" w:rsidR="00A20AE7" w:rsidRDefault="00104A4F">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98" w:type="dxa"/>
            <w:vAlign w:val="center"/>
          </w:tcPr>
          <w:p w14:paraId="321AAEAF" w14:textId="77777777" w:rsidR="00A20AE7" w:rsidRDefault="00104A4F">
            <w:pPr>
              <w:jc w:val="center"/>
              <w:rPr>
                <w:rFonts w:ascii="仿宋_GB2312" w:eastAsia="仿宋_GB2312" w:hAnsi="宋体" w:cs="宋体" w:hint="eastAsia"/>
              </w:rPr>
            </w:pPr>
            <w:proofErr w:type="spellStart"/>
            <w:r>
              <w:rPr>
                <w:rFonts w:ascii="仿宋_GB2312" w:eastAsia="仿宋_GB2312" w:hAnsi="宋体" w:cs="宋体" w:hint="eastAsia"/>
              </w:rPr>
              <w:t>全年</w:t>
            </w:r>
            <w:proofErr w:type="spellEnd"/>
          </w:p>
          <w:p w14:paraId="44AC2C7E" w14:textId="77777777" w:rsidR="00A20AE7" w:rsidRDefault="00104A4F">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9" w:type="dxa"/>
            <w:vAlign w:val="center"/>
          </w:tcPr>
          <w:p w14:paraId="1C33AB1A" w14:textId="77777777" w:rsidR="00A20AE7" w:rsidRDefault="00104A4F">
            <w:pPr>
              <w:jc w:val="center"/>
              <w:rPr>
                <w:rFonts w:ascii="仿宋_GB2312" w:eastAsia="仿宋_GB2312" w:hAnsi="宋体" w:cs="宋体" w:hint="eastAsia"/>
              </w:rPr>
            </w:pPr>
            <w:proofErr w:type="spellStart"/>
            <w:r>
              <w:rPr>
                <w:rFonts w:ascii="仿宋_GB2312" w:eastAsia="仿宋_GB2312" w:hAnsi="宋体" w:cs="宋体" w:hint="eastAsia"/>
              </w:rPr>
              <w:t>全年</w:t>
            </w:r>
            <w:proofErr w:type="spellEnd"/>
          </w:p>
          <w:p w14:paraId="0537C94F" w14:textId="77777777" w:rsidR="00A20AE7" w:rsidRDefault="00104A4F">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99" w:type="dxa"/>
            <w:vAlign w:val="center"/>
          </w:tcPr>
          <w:p w14:paraId="48328C67" w14:textId="77777777" w:rsidR="00A20AE7" w:rsidRDefault="00104A4F">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14:paraId="564127CE" w14:textId="77777777" w:rsidR="00A20AE7" w:rsidRDefault="00104A4F">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423" w:type="dxa"/>
            <w:vAlign w:val="center"/>
          </w:tcPr>
          <w:p w14:paraId="1CA0E241" w14:textId="77777777" w:rsidR="00A20AE7" w:rsidRDefault="00104A4F">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A20AE7" w14:paraId="43A648C0" w14:textId="77777777">
        <w:trPr>
          <w:trHeight w:val="230"/>
        </w:trPr>
        <w:tc>
          <w:tcPr>
            <w:tcW w:w="1074" w:type="dxa"/>
            <w:vMerge/>
            <w:tcBorders>
              <w:top w:val="nil"/>
              <w:bottom w:val="nil"/>
            </w:tcBorders>
            <w:vAlign w:val="center"/>
          </w:tcPr>
          <w:p w14:paraId="28172CC9" w14:textId="77777777" w:rsidR="00A20AE7" w:rsidRDefault="00A20AE7">
            <w:pPr>
              <w:ind w:firstLine="420"/>
              <w:jc w:val="center"/>
              <w:rPr>
                <w:rFonts w:ascii="仿宋_GB2312" w:eastAsia="仿宋_GB2312"/>
              </w:rPr>
            </w:pPr>
          </w:p>
        </w:tc>
        <w:tc>
          <w:tcPr>
            <w:tcW w:w="2098" w:type="dxa"/>
            <w:gridSpan w:val="2"/>
            <w:vAlign w:val="center"/>
          </w:tcPr>
          <w:p w14:paraId="1C1DE221" w14:textId="77777777" w:rsidR="00A20AE7" w:rsidRDefault="00104A4F">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249" w:type="dxa"/>
            <w:vAlign w:val="center"/>
          </w:tcPr>
          <w:p w14:paraId="4178CDED" w14:textId="77777777" w:rsidR="00A20AE7" w:rsidRDefault="00AF5DB0">
            <w:pPr>
              <w:ind w:firstLine="420"/>
              <w:jc w:val="center"/>
              <w:rPr>
                <w:rFonts w:ascii="仿宋_GB2312" w:eastAsia="仿宋_GB2312"/>
              </w:rPr>
            </w:pPr>
            <w:r w:rsidRPr="00B23A2E">
              <w:rPr>
                <w:rFonts w:ascii="仿宋_GB2312" w:eastAsia="仿宋_GB2312"/>
              </w:rPr>
              <w:t>100579.7</w:t>
            </w:r>
            <w:r>
              <w:rPr>
                <w:rFonts w:ascii="仿宋_GB2312" w:eastAsia="仿宋_GB2312"/>
              </w:rPr>
              <w:t>2</w:t>
            </w:r>
            <w:r>
              <w:rPr>
                <w:rFonts w:ascii="仿宋_GB2312" w:eastAsia="仿宋_GB2312" w:hint="eastAsia"/>
                <w:lang w:eastAsia="zh-CN"/>
              </w:rPr>
              <w:t>万元</w:t>
            </w:r>
          </w:p>
        </w:tc>
        <w:tc>
          <w:tcPr>
            <w:tcW w:w="1298" w:type="dxa"/>
            <w:vAlign w:val="center"/>
          </w:tcPr>
          <w:p w14:paraId="5280D0F1" w14:textId="77777777" w:rsidR="00A20AE7" w:rsidRDefault="00B23A2E">
            <w:pPr>
              <w:ind w:firstLine="420"/>
              <w:jc w:val="center"/>
              <w:rPr>
                <w:rFonts w:ascii="仿宋_GB2312" w:eastAsia="仿宋_GB2312"/>
                <w:lang w:eastAsia="zh-CN"/>
              </w:rPr>
            </w:pPr>
            <w:r w:rsidRPr="00B23A2E">
              <w:rPr>
                <w:rFonts w:ascii="仿宋_GB2312" w:eastAsia="仿宋_GB2312"/>
              </w:rPr>
              <w:t>100579.7</w:t>
            </w:r>
            <w:r>
              <w:rPr>
                <w:rFonts w:ascii="仿宋_GB2312" w:eastAsia="仿宋_GB2312"/>
              </w:rPr>
              <w:t>2</w:t>
            </w:r>
            <w:r>
              <w:rPr>
                <w:rFonts w:ascii="仿宋_GB2312" w:eastAsia="仿宋_GB2312" w:hint="eastAsia"/>
                <w:lang w:eastAsia="zh-CN"/>
              </w:rPr>
              <w:t>万元</w:t>
            </w:r>
          </w:p>
        </w:tc>
        <w:tc>
          <w:tcPr>
            <w:tcW w:w="1269" w:type="dxa"/>
            <w:vAlign w:val="center"/>
          </w:tcPr>
          <w:p w14:paraId="32DC9135" w14:textId="77777777" w:rsidR="00A20AE7" w:rsidRDefault="00B23A2E">
            <w:pPr>
              <w:ind w:firstLine="420"/>
              <w:jc w:val="center"/>
              <w:rPr>
                <w:rFonts w:ascii="仿宋_GB2312" w:eastAsia="仿宋_GB2312"/>
              </w:rPr>
            </w:pPr>
            <w:r w:rsidRPr="00B23A2E">
              <w:rPr>
                <w:rFonts w:ascii="仿宋_GB2312" w:eastAsia="仿宋_GB2312"/>
              </w:rPr>
              <w:t>100579.7</w:t>
            </w:r>
            <w:r>
              <w:rPr>
                <w:rFonts w:ascii="仿宋_GB2312" w:eastAsia="仿宋_GB2312"/>
              </w:rPr>
              <w:t>2</w:t>
            </w:r>
            <w:r>
              <w:rPr>
                <w:rFonts w:ascii="仿宋_GB2312" w:eastAsia="仿宋_GB2312" w:hint="eastAsia"/>
                <w:lang w:eastAsia="zh-CN"/>
              </w:rPr>
              <w:t>万元</w:t>
            </w:r>
          </w:p>
        </w:tc>
        <w:tc>
          <w:tcPr>
            <w:tcW w:w="699" w:type="dxa"/>
            <w:vAlign w:val="center"/>
          </w:tcPr>
          <w:p w14:paraId="52BB680F" w14:textId="77777777" w:rsidR="00A20AE7" w:rsidRDefault="00104A4F">
            <w:pPr>
              <w:jc w:val="center"/>
              <w:rPr>
                <w:rFonts w:ascii="仿宋_GB2312" w:eastAsia="仿宋_GB2312"/>
              </w:rPr>
            </w:pPr>
            <w:r>
              <w:rPr>
                <w:rFonts w:ascii="仿宋_GB2312" w:eastAsia="仿宋_GB2312" w:hint="eastAsia"/>
              </w:rPr>
              <w:t>10</w:t>
            </w:r>
          </w:p>
        </w:tc>
        <w:tc>
          <w:tcPr>
            <w:tcW w:w="869" w:type="dxa"/>
            <w:vAlign w:val="center"/>
          </w:tcPr>
          <w:p w14:paraId="7A93DE10" w14:textId="77777777" w:rsidR="00A20AE7" w:rsidRDefault="00A20AE7">
            <w:pPr>
              <w:ind w:firstLine="420"/>
              <w:jc w:val="center"/>
              <w:rPr>
                <w:rFonts w:ascii="仿宋_GB2312" w:eastAsia="仿宋_GB2312"/>
              </w:rPr>
            </w:pPr>
          </w:p>
        </w:tc>
        <w:tc>
          <w:tcPr>
            <w:tcW w:w="1423" w:type="dxa"/>
            <w:vAlign w:val="center"/>
          </w:tcPr>
          <w:p w14:paraId="15BB0B1E" w14:textId="77777777" w:rsidR="00A20AE7" w:rsidRDefault="00A20AE7">
            <w:pPr>
              <w:ind w:firstLine="420"/>
              <w:jc w:val="center"/>
              <w:rPr>
                <w:rFonts w:ascii="仿宋_GB2312" w:eastAsia="仿宋_GB2312"/>
              </w:rPr>
            </w:pPr>
          </w:p>
        </w:tc>
      </w:tr>
      <w:tr w:rsidR="00A20AE7" w14:paraId="28E6B934" w14:textId="77777777">
        <w:trPr>
          <w:trHeight w:val="229"/>
        </w:trPr>
        <w:tc>
          <w:tcPr>
            <w:tcW w:w="1074" w:type="dxa"/>
            <w:vMerge/>
            <w:tcBorders>
              <w:top w:val="nil"/>
              <w:bottom w:val="nil"/>
            </w:tcBorders>
            <w:vAlign w:val="center"/>
          </w:tcPr>
          <w:p w14:paraId="5D41D932" w14:textId="77777777" w:rsidR="00A20AE7" w:rsidRDefault="00A20AE7">
            <w:pPr>
              <w:ind w:firstLine="420"/>
              <w:jc w:val="center"/>
              <w:rPr>
                <w:rFonts w:ascii="仿宋_GB2312" w:eastAsia="仿宋_GB2312"/>
              </w:rPr>
            </w:pPr>
          </w:p>
        </w:tc>
        <w:tc>
          <w:tcPr>
            <w:tcW w:w="4645" w:type="dxa"/>
            <w:gridSpan w:val="4"/>
            <w:vAlign w:val="center"/>
          </w:tcPr>
          <w:p w14:paraId="42363F23" w14:textId="77777777" w:rsidR="00A20AE7" w:rsidRDefault="00104A4F">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260" w:type="dxa"/>
            <w:gridSpan w:val="4"/>
            <w:vAlign w:val="center"/>
          </w:tcPr>
          <w:p w14:paraId="3620F1BD" w14:textId="77777777" w:rsidR="00A20AE7" w:rsidRDefault="00104A4F">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A20AE7" w14:paraId="2ED0E2B9" w14:textId="77777777">
        <w:trPr>
          <w:trHeight w:val="240"/>
        </w:trPr>
        <w:tc>
          <w:tcPr>
            <w:tcW w:w="1074" w:type="dxa"/>
            <w:vMerge/>
            <w:tcBorders>
              <w:top w:val="nil"/>
              <w:bottom w:val="nil"/>
            </w:tcBorders>
            <w:vAlign w:val="center"/>
          </w:tcPr>
          <w:p w14:paraId="365BB5B1" w14:textId="77777777" w:rsidR="00A20AE7" w:rsidRDefault="00A20AE7">
            <w:pPr>
              <w:ind w:firstLine="420"/>
              <w:jc w:val="center"/>
              <w:rPr>
                <w:rFonts w:ascii="仿宋_GB2312" w:eastAsia="仿宋_GB2312"/>
              </w:rPr>
            </w:pPr>
          </w:p>
        </w:tc>
        <w:tc>
          <w:tcPr>
            <w:tcW w:w="4645" w:type="dxa"/>
            <w:gridSpan w:val="4"/>
            <w:vAlign w:val="center"/>
          </w:tcPr>
          <w:p w14:paraId="77560ACF" w14:textId="77777777" w:rsidR="00A20AE7" w:rsidRDefault="00104A4F">
            <w:pPr>
              <w:ind w:firstLine="420"/>
              <w:rPr>
                <w:rFonts w:ascii="仿宋_GB2312" w:eastAsia="仿宋_GB2312"/>
                <w:lang w:eastAsia="zh-CN"/>
              </w:rPr>
            </w:pPr>
            <w:r>
              <w:rPr>
                <w:rFonts w:ascii="仿宋_GB2312" w:eastAsia="仿宋_GB2312" w:hAnsi="宋体" w:cs="宋体" w:hint="eastAsia"/>
                <w:lang w:eastAsia="zh-CN"/>
              </w:rPr>
              <w:t>其中：一般公共预算：</w:t>
            </w:r>
            <w:r w:rsidR="00B23A2E" w:rsidRPr="00B23A2E">
              <w:rPr>
                <w:rFonts w:ascii="仿宋_GB2312" w:eastAsia="仿宋_GB2312" w:hAnsi="宋体" w:cs="宋体"/>
                <w:lang w:eastAsia="zh-CN"/>
              </w:rPr>
              <w:t>99674.01</w:t>
            </w:r>
            <w:r w:rsidR="00B23A2E">
              <w:rPr>
                <w:rFonts w:ascii="仿宋_GB2312" w:eastAsia="仿宋_GB2312" w:hAnsi="宋体" w:cs="宋体" w:hint="eastAsia"/>
                <w:lang w:eastAsia="zh-CN"/>
              </w:rPr>
              <w:t>万元</w:t>
            </w:r>
          </w:p>
        </w:tc>
        <w:tc>
          <w:tcPr>
            <w:tcW w:w="4260" w:type="dxa"/>
            <w:gridSpan w:val="4"/>
            <w:vAlign w:val="center"/>
          </w:tcPr>
          <w:p w14:paraId="3AE99A4A" w14:textId="77777777" w:rsidR="00A20AE7" w:rsidRDefault="00104A4F">
            <w:pPr>
              <w:ind w:firstLine="420"/>
              <w:rPr>
                <w:rFonts w:ascii="仿宋_GB2312" w:eastAsia="仿宋_GB2312"/>
                <w:lang w:eastAsia="zh-CN"/>
              </w:rPr>
            </w:pPr>
            <w:r>
              <w:rPr>
                <w:rFonts w:ascii="仿宋_GB2312" w:eastAsia="仿宋_GB2312" w:hAnsi="宋体" w:cs="宋体" w:hint="eastAsia"/>
              </w:rPr>
              <w:t>其中：基本支出：</w:t>
            </w:r>
            <w:r w:rsidR="00F240CB" w:rsidRPr="00F240CB">
              <w:rPr>
                <w:rFonts w:ascii="仿宋_GB2312" w:eastAsia="仿宋_GB2312" w:hAnsi="宋体" w:cs="宋体"/>
              </w:rPr>
              <w:t>93214.76</w:t>
            </w:r>
            <w:r w:rsidR="00F240CB">
              <w:rPr>
                <w:rFonts w:ascii="仿宋_GB2312" w:eastAsia="仿宋_GB2312" w:hAnsi="宋体" w:cs="宋体" w:hint="eastAsia"/>
                <w:lang w:eastAsia="zh-CN"/>
              </w:rPr>
              <w:t>万元</w:t>
            </w:r>
          </w:p>
        </w:tc>
      </w:tr>
      <w:tr w:rsidR="00A20AE7" w14:paraId="6FB5D6BB" w14:textId="77777777">
        <w:trPr>
          <w:trHeight w:val="250"/>
        </w:trPr>
        <w:tc>
          <w:tcPr>
            <w:tcW w:w="1074" w:type="dxa"/>
            <w:vMerge/>
            <w:tcBorders>
              <w:top w:val="nil"/>
              <w:bottom w:val="nil"/>
            </w:tcBorders>
            <w:vAlign w:val="center"/>
          </w:tcPr>
          <w:p w14:paraId="1E96A4E2" w14:textId="77777777" w:rsidR="00A20AE7" w:rsidRDefault="00A20AE7">
            <w:pPr>
              <w:ind w:firstLine="420"/>
              <w:jc w:val="center"/>
              <w:rPr>
                <w:rFonts w:ascii="仿宋_GB2312" w:eastAsia="仿宋_GB2312"/>
              </w:rPr>
            </w:pPr>
          </w:p>
        </w:tc>
        <w:tc>
          <w:tcPr>
            <w:tcW w:w="4645" w:type="dxa"/>
            <w:gridSpan w:val="4"/>
            <w:vAlign w:val="center"/>
          </w:tcPr>
          <w:p w14:paraId="14402521" w14:textId="77777777" w:rsidR="00A20AE7" w:rsidRDefault="00104A4F">
            <w:pPr>
              <w:ind w:firstLineChars="500" w:firstLine="1050"/>
              <w:rPr>
                <w:rFonts w:ascii="仿宋_GB2312" w:eastAsia="仿宋_GB2312"/>
                <w:lang w:eastAsia="zh-CN"/>
              </w:rPr>
            </w:pPr>
            <w:r>
              <w:rPr>
                <w:rFonts w:ascii="仿宋_GB2312" w:eastAsia="仿宋_GB2312" w:hAnsi="宋体" w:cs="宋体" w:hint="eastAsia"/>
                <w:lang w:eastAsia="zh-CN"/>
              </w:rPr>
              <w:t>政府性基金拨款：</w:t>
            </w:r>
            <w:r w:rsidR="00B23A2E" w:rsidRPr="00B23A2E">
              <w:rPr>
                <w:rFonts w:ascii="仿宋_GB2312" w:eastAsia="仿宋_GB2312" w:hAnsi="宋体" w:cs="宋体"/>
                <w:lang w:eastAsia="zh-CN"/>
              </w:rPr>
              <w:t>866.81</w:t>
            </w:r>
            <w:r w:rsidR="00B23A2E">
              <w:rPr>
                <w:rFonts w:ascii="仿宋_GB2312" w:eastAsia="仿宋_GB2312" w:hAnsi="宋体" w:cs="宋体" w:hint="eastAsia"/>
                <w:lang w:eastAsia="zh-CN"/>
              </w:rPr>
              <w:t>万元</w:t>
            </w:r>
          </w:p>
        </w:tc>
        <w:tc>
          <w:tcPr>
            <w:tcW w:w="4260" w:type="dxa"/>
            <w:gridSpan w:val="4"/>
            <w:vAlign w:val="center"/>
          </w:tcPr>
          <w:p w14:paraId="7BDD3136" w14:textId="77777777" w:rsidR="00A20AE7" w:rsidRDefault="00104A4F">
            <w:pPr>
              <w:ind w:firstLineChars="500" w:firstLine="1050"/>
              <w:rPr>
                <w:rFonts w:ascii="仿宋_GB2312" w:eastAsia="仿宋_GB2312"/>
                <w:lang w:eastAsia="zh-CN"/>
              </w:rPr>
            </w:pPr>
            <w:r>
              <w:rPr>
                <w:rFonts w:ascii="仿宋_GB2312" w:eastAsia="仿宋_GB2312" w:hAnsi="宋体" w:cs="宋体" w:hint="eastAsia"/>
              </w:rPr>
              <w:t>项目支出：</w:t>
            </w:r>
            <w:r w:rsidR="00F240CB" w:rsidRPr="00F240CB">
              <w:rPr>
                <w:rFonts w:ascii="仿宋_GB2312" w:eastAsia="仿宋_GB2312" w:hAnsi="宋体" w:cs="宋体"/>
              </w:rPr>
              <w:t>7364.96</w:t>
            </w:r>
            <w:r w:rsidR="00F240CB">
              <w:rPr>
                <w:rFonts w:ascii="仿宋_GB2312" w:eastAsia="仿宋_GB2312" w:hAnsi="宋体" w:cs="宋体" w:hint="eastAsia"/>
                <w:lang w:eastAsia="zh-CN"/>
              </w:rPr>
              <w:t>万元</w:t>
            </w:r>
          </w:p>
        </w:tc>
      </w:tr>
      <w:tr w:rsidR="00A20AE7" w14:paraId="49992CDD" w14:textId="77777777">
        <w:trPr>
          <w:trHeight w:val="230"/>
        </w:trPr>
        <w:tc>
          <w:tcPr>
            <w:tcW w:w="1074" w:type="dxa"/>
            <w:vMerge/>
            <w:tcBorders>
              <w:top w:val="nil"/>
              <w:bottom w:val="nil"/>
            </w:tcBorders>
            <w:vAlign w:val="center"/>
          </w:tcPr>
          <w:p w14:paraId="2DFBB65A" w14:textId="77777777" w:rsidR="00A20AE7" w:rsidRDefault="00A20AE7">
            <w:pPr>
              <w:ind w:firstLine="420"/>
              <w:jc w:val="center"/>
              <w:rPr>
                <w:rFonts w:ascii="仿宋_GB2312" w:eastAsia="仿宋_GB2312"/>
              </w:rPr>
            </w:pPr>
          </w:p>
        </w:tc>
        <w:tc>
          <w:tcPr>
            <w:tcW w:w="4645" w:type="dxa"/>
            <w:gridSpan w:val="4"/>
            <w:vAlign w:val="center"/>
          </w:tcPr>
          <w:p w14:paraId="2C8F5C42" w14:textId="77777777" w:rsidR="00A20AE7" w:rsidRDefault="00104A4F">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r w:rsidR="00B23A2E" w:rsidRPr="00B23A2E">
              <w:rPr>
                <w:rFonts w:ascii="仿宋_GB2312" w:eastAsia="仿宋_GB2312" w:hAnsi="宋体" w:cs="宋体"/>
                <w:lang w:eastAsia="zh-CN"/>
              </w:rPr>
              <w:t>38.9</w:t>
            </w:r>
            <w:r w:rsidR="00B23A2E">
              <w:rPr>
                <w:rFonts w:ascii="仿宋_GB2312" w:eastAsia="仿宋_GB2312" w:hAnsi="宋体" w:cs="宋体" w:hint="eastAsia"/>
                <w:lang w:eastAsia="zh-CN"/>
              </w:rPr>
              <w:t>万元</w:t>
            </w:r>
          </w:p>
        </w:tc>
        <w:tc>
          <w:tcPr>
            <w:tcW w:w="4260" w:type="dxa"/>
            <w:gridSpan w:val="4"/>
            <w:vAlign w:val="center"/>
          </w:tcPr>
          <w:p w14:paraId="12D32759" w14:textId="77777777" w:rsidR="00A20AE7" w:rsidRDefault="00A20AE7">
            <w:pPr>
              <w:ind w:firstLine="420"/>
              <w:rPr>
                <w:rFonts w:ascii="仿宋_GB2312" w:eastAsia="仿宋_GB2312"/>
                <w:lang w:eastAsia="zh-CN"/>
              </w:rPr>
            </w:pPr>
          </w:p>
        </w:tc>
      </w:tr>
      <w:tr w:rsidR="00A20AE7" w14:paraId="056E8796" w14:textId="77777777">
        <w:trPr>
          <w:trHeight w:val="230"/>
        </w:trPr>
        <w:tc>
          <w:tcPr>
            <w:tcW w:w="1074" w:type="dxa"/>
            <w:vMerge/>
            <w:tcBorders>
              <w:top w:val="nil"/>
            </w:tcBorders>
            <w:vAlign w:val="center"/>
          </w:tcPr>
          <w:p w14:paraId="145B0895" w14:textId="77777777" w:rsidR="00A20AE7" w:rsidRDefault="00A20AE7">
            <w:pPr>
              <w:ind w:firstLine="420"/>
              <w:jc w:val="center"/>
              <w:rPr>
                <w:rFonts w:ascii="仿宋_GB2312" w:eastAsia="仿宋_GB2312"/>
                <w:lang w:eastAsia="zh-CN"/>
              </w:rPr>
            </w:pPr>
          </w:p>
        </w:tc>
        <w:tc>
          <w:tcPr>
            <w:tcW w:w="4645" w:type="dxa"/>
            <w:gridSpan w:val="4"/>
            <w:vAlign w:val="center"/>
          </w:tcPr>
          <w:p w14:paraId="0364FDFF" w14:textId="77777777" w:rsidR="00A20AE7" w:rsidRDefault="00104A4F">
            <w:pPr>
              <w:ind w:firstLineChars="500" w:firstLine="1050"/>
              <w:rPr>
                <w:rFonts w:ascii="仿宋_GB2312" w:eastAsia="仿宋_GB2312"/>
              </w:rPr>
            </w:pPr>
            <w:proofErr w:type="spellStart"/>
            <w:r>
              <w:rPr>
                <w:rFonts w:ascii="仿宋_GB2312" w:eastAsia="仿宋_GB2312" w:hAnsi="宋体" w:cs="宋体" w:hint="eastAsia"/>
              </w:rPr>
              <w:t>其他资金</w:t>
            </w:r>
            <w:proofErr w:type="spellEnd"/>
            <w:r>
              <w:rPr>
                <w:rFonts w:ascii="仿宋_GB2312" w:eastAsia="仿宋_GB2312" w:hAnsi="宋体" w:cs="宋体" w:hint="eastAsia"/>
              </w:rPr>
              <w:t>：</w:t>
            </w:r>
          </w:p>
        </w:tc>
        <w:tc>
          <w:tcPr>
            <w:tcW w:w="4260" w:type="dxa"/>
            <w:gridSpan w:val="4"/>
            <w:vAlign w:val="center"/>
          </w:tcPr>
          <w:p w14:paraId="5470C626" w14:textId="77777777" w:rsidR="00A20AE7" w:rsidRDefault="00A20AE7">
            <w:pPr>
              <w:ind w:firstLine="420"/>
              <w:jc w:val="center"/>
              <w:rPr>
                <w:rFonts w:ascii="仿宋_GB2312" w:eastAsia="仿宋_GB2312"/>
              </w:rPr>
            </w:pPr>
          </w:p>
        </w:tc>
      </w:tr>
      <w:tr w:rsidR="00A20AE7" w14:paraId="52765BE8" w14:textId="77777777">
        <w:trPr>
          <w:trHeight w:val="249"/>
        </w:trPr>
        <w:tc>
          <w:tcPr>
            <w:tcW w:w="1074" w:type="dxa"/>
            <w:vMerge w:val="restart"/>
            <w:tcBorders>
              <w:bottom w:val="nil"/>
            </w:tcBorders>
            <w:vAlign w:val="center"/>
          </w:tcPr>
          <w:p w14:paraId="7C54288E" w14:textId="77777777" w:rsidR="00A20AE7" w:rsidRDefault="00104A4F">
            <w:pPr>
              <w:jc w:val="center"/>
              <w:rPr>
                <w:rFonts w:ascii="仿宋_GB2312" w:eastAsia="仿宋_GB2312" w:hAnsi="宋体" w:cs="宋体" w:hint="eastAsia"/>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4645" w:type="dxa"/>
            <w:gridSpan w:val="4"/>
            <w:vAlign w:val="center"/>
          </w:tcPr>
          <w:p w14:paraId="43A4D017" w14:textId="77777777" w:rsidR="00A20AE7" w:rsidRDefault="00104A4F">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260" w:type="dxa"/>
            <w:gridSpan w:val="4"/>
            <w:vAlign w:val="center"/>
          </w:tcPr>
          <w:p w14:paraId="24CFC99D" w14:textId="77777777" w:rsidR="00A20AE7" w:rsidRDefault="00104A4F">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AF5DB0" w14:paraId="28E802D3" w14:textId="77777777">
        <w:trPr>
          <w:trHeight w:val="240"/>
        </w:trPr>
        <w:tc>
          <w:tcPr>
            <w:tcW w:w="1074" w:type="dxa"/>
            <w:vMerge/>
            <w:tcBorders>
              <w:top w:val="nil"/>
            </w:tcBorders>
            <w:vAlign w:val="center"/>
          </w:tcPr>
          <w:p w14:paraId="21B0C540" w14:textId="77777777" w:rsidR="00AF5DB0" w:rsidRDefault="00AF5DB0" w:rsidP="00AF5DB0">
            <w:pPr>
              <w:ind w:firstLine="420"/>
              <w:jc w:val="center"/>
              <w:rPr>
                <w:rFonts w:ascii="仿宋_GB2312" w:eastAsia="仿宋_GB2312"/>
              </w:rPr>
            </w:pPr>
          </w:p>
        </w:tc>
        <w:tc>
          <w:tcPr>
            <w:tcW w:w="4645" w:type="dxa"/>
            <w:gridSpan w:val="4"/>
            <w:vAlign w:val="center"/>
          </w:tcPr>
          <w:p w14:paraId="158BE64B" w14:textId="77777777" w:rsidR="00AF5DB0" w:rsidRDefault="00AF5DB0" w:rsidP="00AF5DB0">
            <w:pPr>
              <w:rPr>
                <w:lang w:eastAsia="zh-CN"/>
              </w:rPr>
            </w:pPr>
            <w:r>
              <w:rPr>
                <w:rFonts w:ascii="宋体" w:eastAsia="宋体" w:hAnsi="宋体" w:cs="宋体" w:hint="eastAsia"/>
                <w:lang w:eastAsia="zh-CN"/>
              </w:rPr>
              <w:t>目标</w:t>
            </w:r>
            <w:r>
              <w:rPr>
                <w:rFonts w:hint="eastAsia"/>
                <w:lang w:eastAsia="zh-CN"/>
              </w:rPr>
              <w:t>1</w:t>
            </w:r>
            <w:r>
              <w:rPr>
                <w:rFonts w:ascii="宋体" w:eastAsia="宋体" w:hAnsi="宋体" w:cs="宋体" w:hint="eastAsia"/>
                <w:lang w:eastAsia="zh-CN"/>
              </w:rPr>
              <w:t>：改善办学条件，消除学校运动场地安全隐患。</w:t>
            </w:r>
          </w:p>
          <w:p w14:paraId="330E8E02" w14:textId="77777777" w:rsidR="00AF5DB0" w:rsidRDefault="00AF5DB0" w:rsidP="00AF5DB0">
            <w:pPr>
              <w:ind w:firstLine="420"/>
              <w:jc w:val="center"/>
              <w:rPr>
                <w:rFonts w:ascii="仿宋_GB2312" w:eastAsia="仿宋_GB2312" w:hAnsi="宋体" w:cs="宋体" w:hint="eastAsia"/>
              </w:rPr>
            </w:pPr>
            <w:r>
              <w:rPr>
                <w:rFonts w:ascii="宋体" w:eastAsia="宋体" w:hAnsi="宋体" w:cs="宋体" w:hint="eastAsia"/>
                <w:lang w:eastAsia="zh-CN"/>
              </w:rPr>
              <w:t>目标</w:t>
            </w:r>
            <w:r>
              <w:rPr>
                <w:rFonts w:hint="eastAsia"/>
                <w:lang w:eastAsia="zh-CN"/>
              </w:rPr>
              <w:t>2</w:t>
            </w:r>
            <w:r>
              <w:rPr>
                <w:rFonts w:ascii="宋体" w:eastAsia="宋体" w:hAnsi="宋体" w:cs="宋体" w:hint="eastAsia"/>
                <w:lang w:eastAsia="zh-CN"/>
              </w:rPr>
              <w:t>：改造学校运动场地，添置相关设施设备，满足学校教育教学和学生活动的需要。</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4260" w:type="dxa"/>
            <w:gridSpan w:val="4"/>
            <w:vAlign w:val="center"/>
          </w:tcPr>
          <w:p w14:paraId="506AB67F"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改造</w:t>
            </w:r>
            <w:r w:rsidRPr="008060E0">
              <w:rPr>
                <w:rFonts w:ascii="宋体" w:eastAsia="宋体" w:hAnsi="宋体" w:cs="宋体" w:hint="eastAsia"/>
                <w:lang w:eastAsia="zh-CN"/>
              </w:rPr>
              <w:t>学校</w:t>
            </w:r>
            <w:r>
              <w:rPr>
                <w:rFonts w:ascii="宋体" w:eastAsia="宋体" w:hAnsi="宋体" w:cs="宋体" w:hint="eastAsia"/>
                <w:lang w:eastAsia="zh-CN"/>
              </w:rPr>
              <w:t>运动场地</w:t>
            </w:r>
            <w:r w:rsidRPr="008060E0">
              <w:rPr>
                <w:rFonts w:ascii="宋体" w:eastAsia="宋体" w:hAnsi="宋体" w:cs="宋体" w:hint="eastAsia"/>
                <w:lang w:eastAsia="zh-CN"/>
              </w:rPr>
              <w:t>，</w:t>
            </w:r>
            <w:r>
              <w:rPr>
                <w:rFonts w:ascii="宋体" w:eastAsia="宋体" w:hAnsi="宋体" w:cs="宋体" w:hint="eastAsia"/>
                <w:lang w:eastAsia="zh-CN"/>
              </w:rPr>
              <w:t>消除学校运动场地安全隐患。</w:t>
            </w:r>
            <w:r w:rsidRPr="008060E0">
              <w:rPr>
                <w:rFonts w:hint="eastAsia"/>
                <w:lang w:eastAsia="zh-CN"/>
              </w:rPr>
              <w:tab/>
            </w:r>
            <w:r w:rsidRPr="008060E0">
              <w:rPr>
                <w:rFonts w:hint="eastAsia"/>
                <w:lang w:eastAsia="zh-CN"/>
              </w:rPr>
              <w:tab/>
            </w:r>
          </w:p>
        </w:tc>
      </w:tr>
      <w:tr w:rsidR="00AF5DB0" w14:paraId="3C2288AB" w14:textId="77777777">
        <w:trPr>
          <w:trHeight w:val="469"/>
        </w:trPr>
        <w:tc>
          <w:tcPr>
            <w:tcW w:w="1074" w:type="dxa"/>
            <w:vMerge w:val="restart"/>
            <w:textDirection w:val="tbRlV"/>
            <w:vAlign w:val="center"/>
          </w:tcPr>
          <w:p w14:paraId="67C12693" w14:textId="77777777" w:rsidR="00AF5DB0" w:rsidRDefault="00AF5DB0" w:rsidP="00AF5DB0">
            <w:pPr>
              <w:ind w:firstLine="420"/>
              <w:jc w:val="center"/>
              <w:rPr>
                <w:rFonts w:ascii="仿宋_GB2312" w:eastAsia="仿宋_GB2312"/>
                <w:lang w:eastAsia="zh-CN"/>
              </w:rPr>
            </w:pPr>
          </w:p>
          <w:p w14:paraId="77F1D201" w14:textId="77777777" w:rsidR="00AF5DB0" w:rsidRDefault="00AF5DB0" w:rsidP="00AF5DB0">
            <w:pPr>
              <w:ind w:firstLine="420"/>
              <w:jc w:val="center"/>
              <w:rPr>
                <w:rFonts w:ascii="仿宋_GB2312" w:eastAsia="仿宋_GB2312" w:hAnsi="宋体" w:cs="宋体" w:hint="eastAsia"/>
              </w:rPr>
            </w:pPr>
            <w:proofErr w:type="spellStart"/>
            <w:r>
              <w:rPr>
                <w:rFonts w:ascii="仿宋_GB2312" w:eastAsia="仿宋_GB2312" w:hAnsi="宋体" w:cs="宋体" w:hint="eastAsia"/>
              </w:rPr>
              <w:t>绩效指标</w:t>
            </w:r>
            <w:proofErr w:type="spellEnd"/>
          </w:p>
          <w:p w14:paraId="13127331" w14:textId="77777777" w:rsidR="00AF5DB0" w:rsidRDefault="00AF5DB0" w:rsidP="00AF5DB0">
            <w:pPr>
              <w:ind w:firstLine="420"/>
              <w:jc w:val="center"/>
              <w:rPr>
                <w:rFonts w:ascii="仿宋_GB2312" w:eastAsia="仿宋_GB2312"/>
              </w:rPr>
            </w:pPr>
          </w:p>
          <w:p w14:paraId="45D9D7F9" w14:textId="77777777" w:rsidR="00AF5DB0" w:rsidRDefault="00AF5DB0" w:rsidP="00AF5DB0">
            <w:pPr>
              <w:ind w:firstLine="420"/>
              <w:jc w:val="center"/>
              <w:rPr>
                <w:rFonts w:ascii="仿宋_GB2312" w:eastAsia="仿宋_GB2312"/>
              </w:rPr>
            </w:pPr>
          </w:p>
        </w:tc>
        <w:tc>
          <w:tcPr>
            <w:tcW w:w="1069" w:type="dxa"/>
            <w:vAlign w:val="center"/>
          </w:tcPr>
          <w:p w14:paraId="513F35A3"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029" w:type="dxa"/>
            <w:vAlign w:val="center"/>
          </w:tcPr>
          <w:p w14:paraId="00F98151"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249" w:type="dxa"/>
            <w:vAlign w:val="center"/>
          </w:tcPr>
          <w:p w14:paraId="7EE29E65"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298" w:type="dxa"/>
            <w:vAlign w:val="center"/>
          </w:tcPr>
          <w:p w14:paraId="56E37BB5"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69" w:type="dxa"/>
            <w:vAlign w:val="center"/>
          </w:tcPr>
          <w:p w14:paraId="700DAD3C"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699" w:type="dxa"/>
            <w:vAlign w:val="center"/>
          </w:tcPr>
          <w:p w14:paraId="57BBD8DF"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14:paraId="5C7BC970"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得分</w:t>
            </w:r>
            <w:proofErr w:type="spellEnd"/>
          </w:p>
        </w:tc>
        <w:tc>
          <w:tcPr>
            <w:tcW w:w="1423" w:type="dxa"/>
            <w:vAlign w:val="center"/>
          </w:tcPr>
          <w:p w14:paraId="13EBB325" w14:textId="77777777" w:rsidR="00AF5DB0" w:rsidRDefault="00AF5DB0" w:rsidP="00AF5DB0">
            <w:pPr>
              <w:jc w:val="center"/>
              <w:rPr>
                <w:rFonts w:ascii="仿宋_GB2312" w:eastAsia="仿宋_GB2312" w:hAnsi="宋体" w:cs="宋体" w:hint="eastAsia"/>
                <w:lang w:eastAsia="zh-CN"/>
              </w:rPr>
            </w:pPr>
            <w:r>
              <w:rPr>
                <w:rFonts w:ascii="仿宋_GB2312" w:eastAsia="仿宋_GB2312" w:hAnsi="宋体" w:cs="宋体" w:hint="eastAsia"/>
                <w:lang w:eastAsia="zh-CN"/>
              </w:rPr>
              <w:t>偏差原因</w:t>
            </w:r>
          </w:p>
          <w:p w14:paraId="544443AB" w14:textId="77777777" w:rsidR="00AF5DB0" w:rsidRDefault="00AF5DB0" w:rsidP="00AF5DB0">
            <w:pPr>
              <w:jc w:val="center"/>
              <w:rPr>
                <w:rFonts w:ascii="仿宋_GB2312" w:eastAsia="仿宋_GB2312" w:hAnsi="宋体" w:cs="宋体" w:hint="eastAsia"/>
                <w:lang w:eastAsia="zh-CN"/>
              </w:rPr>
            </w:pPr>
            <w:r>
              <w:rPr>
                <w:rFonts w:ascii="仿宋_GB2312" w:eastAsia="仿宋_GB2312" w:hAnsi="宋体" w:cs="宋体" w:hint="eastAsia"/>
                <w:lang w:eastAsia="zh-CN"/>
              </w:rPr>
              <w:t>分析及</w:t>
            </w:r>
          </w:p>
          <w:p w14:paraId="59E4DDEC" w14:textId="77777777" w:rsidR="00AF5DB0" w:rsidRDefault="00AF5DB0" w:rsidP="00AF5DB0">
            <w:pPr>
              <w:jc w:val="center"/>
              <w:rPr>
                <w:rFonts w:ascii="仿宋_GB2312" w:eastAsia="仿宋_GB2312"/>
                <w:lang w:eastAsia="zh-CN"/>
              </w:rPr>
            </w:pPr>
            <w:r>
              <w:rPr>
                <w:rFonts w:ascii="仿宋_GB2312" w:eastAsia="仿宋_GB2312" w:hAnsi="宋体" w:cs="宋体" w:hint="eastAsia"/>
                <w:lang w:eastAsia="zh-CN"/>
              </w:rPr>
              <w:t>改进措施</w:t>
            </w:r>
          </w:p>
        </w:tc>
      </w:tr>
      <w:tr w:rsidR="00AF5DB0" w14:paraId="2BEED9C1" w14:textId="77777777">
        <w:trPr>
          <w:trHeight w:val="240"/>
        </w:trPr>
        <w:tc>
          <w:tcPr>
            <w:tcW w:w="1074" w:type="dxa"/>
            <w:vMerge/>
            <w:textDirection w:val="tbRlV"/>
            <w:vAlign w:val="center"/>
          </w:tcPr>
          <w:p w14:paraId="13E1CB1C" w14:textId="77777777" w:rsidR="00AF5DB0" w:rsidRDefault="00AF5DB0" w:rsidP="00AF5DB0">
            <w:pPr>
              <w:ind w:firstLine="420"/>
              <w:jc w:val="center"/>
              <w:rPr>
                <w:rFonts w:ascii="仿宋_GB2312" w:eastAsia="仿宋_GB2312"/>
                <w:lang w:eastAsia="zh-CN"/>
              </w:rPr>
            </w:pPr>
          </w:p>
        </w:tc>
        <w:tc>
          <w:tcPr>
            <w:tcW w:w="1069" w:type="dxa"/>
            <w:vMerge w:val="restart"/>
            <w:tcBorders>
              <w:bottom w:val="nil"/>
            </w:tcBorders>
            <w:vAlign w:val="center"/>
          </w:tcPr>
          <w:p w14:paraId="5839B37B"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产出指标</w:t>
            </w:r>
            <w:proofErr w:type="spellEnd"/>
          </w:p>
          <w:p w14:paraId="38A76C5F" w14:textId="77777777" w:rsidR="00AF5DB0" w:rsidRDefault="00AF5DB0" w:rsidP="00AF5DB0">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09F54791"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249" w:type="dxa"/>
            <w:vAlign w:val="center"/>
          </w:tcPr>
          <w:p w14:paraId="21C72AFE" w14:textId="77777777" w:rsidR="00AF5DB0" w:rsidRDefault="00AF5DB0" w:rsidP="00AF5DB0">
            <w:pPr>
              <w:rPr>
                <w:rFonts w:ascii="仿宋_GB2312" w:eastAsia="仿宋_GB2312"/>
              </w:rPr>
            </w:pPr>
            <w:proofErr w:type="spellStart"/>
            <w:r>
              <w:rPr>
                <w:rFonts w:ascii="宋体" w:eastAsia="宋体" w:hAnsi="宋体" w:cs="宋体" w:hint="eastAsia"/>
              </w:rPr>
              <w:t>保证教育投入</w:t>
            </w:r>
            <w:proofErr w:type="spellEnd"/>
          </w:p>
        </w:tc>
        <w:tc>
          <w:tcPr>
            <w:tcW w:w="1298" w:type="dxa"/>
            <w:vAlign w:val="center"/>
          </w:tcPr>
          <w:p w14:paraId="70C91748" w14:textId="77777777" w:rsidR="00AF5DB0" w:rsidRDefault="00AF5DB0" w:rsidP="00AF5DB0">
            <w:pPr>
              <w:ind w:firstLine="420"/>
              <w:jc w:val="center"/>
              <w:rPr>
                <w:rFonts w:ascii="仿宋_GB2312" w:eastAsia="仿宋_GB2312"/>
              </w:rPr>
            </w:pPr>
            <w:r w:rsidRPr="00B23A2E">
              <w:rPr>
                <w:rFonts w:ascii="仿宋_GB2312" w:eastAsia="仿宋_GB2312"/>
              </w:rPr>
              <w:t>100579.7</w:t>
            </w:r>
            <w:r>
              <w:rPr>
                <w:rFonts w:ascii="仿宋_GB2312" w:eastAsia="仿宋_GB2312"/>
              </w:rPr>
              <w:t>2</w:t>
            </w:r>
            <w:r>
              <w:rPr>
                <w:rFonts w:ascii="仿宋_GB2312" w:eastAsia="仿宋_GB2312" w:hint="eastAsia"/>
                <w:lang w:eastAsia="zh-CN"/>
              </w:rPr>
              <w:t>万元</w:t>
            </w:r>
          </w:p>
        </w:tc>
        <w:tc>
          <w:tcPr>
            <w:tcW w:w="1269" w:type="dxa"/>
            <w:vAlign w:val="center"/>
          </w:tcPr>
          <w:p w14:paraId="6D8F0A28" w14:textId="77777777" w:rsidR="00AF5DB0" w:rsidRDefault="00AF5DB0" w:rsidP="00AF5DB0">
            <w:pPr>
              <w:ind w:firstLine="420"/>
              <w:jc w:val="center"/>
              <w:rPr>
                <w:rFonts w:ascii="仿宋_GB2312" w:eastAsia="仿宋_GB2312"/>
              </w:rPr>
            </w:pPr>
            <w:r w:rsidRPr="00B23A2E">
              <w:rPr>
                <w:rFonts w:ascii="仿宋_GB2312" w:eastAsia="仿宋_GB2312"/>
              </w:rPr>
              <w:t>100579.7</w:t>
            </w:r>
            <w:r>
              <w:rPr>
                <w:rFonts w:ascii="仿宋_GB2312" w:eastAsia="仿宋_GB2312"/>
              </w:rPr>
              <w:t>2</w:t>
            </w:r>
            <w:r>
              <w:rPr>
                <w:rFonts w:ascii="仿宋_GB2312" w:eastAsia="仿宋_GB2312" w:hint="eastAsia"/>
                <w:lang w:eastAsia="zh-CN"/>
              </w:rPr>
              <w:t>万元</w:t>
            </w:r>
          </w:p>
        </w:tc>
        <w:tc>
          <w:tcPr>
            <w:tcW w:w="699" w:type="dxa"/>
            <w:vAlign w:val="center"/>
          </w:tcPr>
          <w:p w14:paraId="23859B0B" w14:textId="77777777" w:rsidR="00AF5DB0" w:rsidRDefault="00AF5DB0" w:rsidP="00AF5DB0">
            <w:pPr>
              <w:ind w:firstLine="420"/>
              <w:jc w:val="center"/>
              <w:rPr>
                <w:rFonts w:ascii="仿宋_GB2312" w:eastAsia="仿宋_GB2312"/>
              </w:rPr>
            </w:pPr>
          </w:p>
        </w:tc>
        <w:tc>
          <w:tcPr>
            <w:tcW w:w="869" w:type="dxa"/>
            <w:vAlign w:val="center"/>
          </w:tcPr>
          <w:p w14:paraId="5799A7DF" w14:textId="77777777" w:rsidR="00AF5DB0" w:rsidRDefault="00AF5DB0" w:rsidP="00AF5DB0">
            <w:pPr>
              <w:ind w:firstLine="420"/>
              <w:jc w:val="center"/>
              <w:rPr>
                <w:rFonts w:ascii="仿宋_GB2312" w:eastAsia="仿宋_GB2312"/>
              </w:rPr>
            </w:pPr>
          </w:p>
        </w:tc>
        <w:tc>
          <w:tcPr>
            <w:tcW w:w="1423" w:type="dxa"/>
            <w:vAlign w:val="center"/>
          </w:tcPr>
          <w:p w14:paraId="3CC9FCAA" w14:textId="77777777" w:rsidR="00AF5DB0" w:rsidRDefault="00AF5DB0" w:rsidP="00AF5DB0">
            <w:pPr>
              <w:ind w:firstLine="420"/>
              <w:jc w:val="center"/>
              <w:rPr>
                <w:rFonts w:ascii="仿宋_GB2312" w:eastAsia="仿宋_GB2312"/>
              </w:rPr>
            </w:pPr>
          </w:p>
        </w:tc>
      </w:tr>
      <w:tr w:rsidR="00AF5DB0" w14:paraId="500E1D1C" w14:textId="77777777">
        <w:trPr>
          <w:trHeight w:val="230"/>
        </w:trPr>
        <w:tc>
          <w:tcPr>
            <w:tcW w:w="1074" w:type="dxa"/>
            <w:vMerge/>
            <w:textDirection w:val="tbRlV"/>
            <w:vAlign w:val="center"/>
          </w:tcPr>
          <w:p w14:paraId="05248C58"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6628CD87"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4661B1C6" w14:textId="77777777" w:rsidR="00AF5DB0" w:rsidRDefault="00AF5DB0" w:rsidP="00AF5DB0">
            <w:pPr>
              <w:ind w:firstLine="420"/>
              <w:jc w:val="center"/>
              <w:rPr>
                <w:rFonts w:ascii="仿宋_GB2312" w:eastAsia="仿宋_GB2312"/>
              </w:rPr>
            </w:pPr>
          </w:p>
        </w:tc>
        <w:tc>
          <w:tcPr>
            <w:tcW w:w="1249" w:type="dxa"/>
            <w:vAlign w:val="center"/>
          </w:tcPr>
          <w:p w14:paraId="2CEDCAD4"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新建学校所数</w:t>
            </w:r>
            <w:proofErr w:type="spellEnd"/>
          </w:p>
        </w:tc>
        <w:tc>
          <w:tcPr>
            <w:tcW w:w="1298" w:type="dxa"/>
            <w:vAlign w:val="center"/>
          </w:tcPr>
          <w:p w14:paraId="398AEEF3" w14:textId="77777777" w:rsidR="00AF5DB0" w:rsidRDefault="00AF5DB0" w:rsidP="00AF5DB0">
            <w:pPr>
              <w:ind w:firstLine="420"/>
              <w:jc w:val="center"/>
              <w:rPr>
                <w:rFonts w:ascii="仿宋_GB2312" w:eastAsia="仿宋_GB2312"/>
              </w:rPr>
            </w:pPr>
            <w:r>
              <w:rPr>
                <w:rFonts w:eastAsiaTheme="minorEastAsia"/>
                <w:sz w:val="20"/>
                <w:szCs w:val="20"/>
                <w:lang w:eastAsia="zh-CN"/>
              </w:rPr>
              <w:t>1</w:t>
            </w:r>
            <w:r>
              <w:rPr>
                <w:rFonts w:ascii="宋体" w:eastAsia="宋体" w:hAnsi="宋体" w:cs="宋体" w:hint="eastAsia"/>
                <w:sz w:val="20"/>
                <w:szCs w:val="20"/>
              </w:rPr>
              <w:t>所</w:t>
            </w:r>
          </w:p>
        </w:tc>
        <w:tc>
          <w:tcPr>
            <w:tcW w:w="1269" w:type="dxa"/>
            <w:vAlign w:val="center"/>
          </w:tcPr>
          <w:p w14:paraId="21FDA224" w14:textId="77777777" w:rsidR="00AF5DB0" w:rsidRDefault="00AF5DB0" w:rsidP="00AF5DB0">
            <w:pPr>
              <w:ind w:firstLine="420"/>
              <w:jc w:val="center"/>
              <w:rPr>
                <w:rFonts w:ascii="仿宋_GB2312" w:eastAsia="仿宋_GB2312"/>
              </w:rPr>
            </w:pPr>
            <w:r>
              <w:rPr>
                <w:rFonts w:eastAsiaTheme="minorEastAsia"/>
                <w:sz w:val="20"/>
                <w:szCs w:val="20"/>
                <w:lang w:eastAsia="zh-CN"/>
              </w:rPr>
              <w:t>1</w:t>
            </w:r>
            <w:r>
              <w:rPr>
                <w:rFonts w:ascii="宋体" w:eastAsia="宋体" w:hAnsi="宋体" w:cs="宋体" w:hint="eastAsia"/>
                <w:sz w:val="20"/>
                <w:szCs w:val="20"/>
              </w:rPr>
              <w:t>所</w:t>
            </w:r>
          </w:p>
        </w:tc>
        <w:tc>
          <w:tcPr>
            <w:tcW w:w="699" w:type="dxa"/>
            <w:vAlign w:val="center"/>
          </w:tcPr>
          <w:p w14:paraId="1A420BF5" w14:textId="77777777" w:rsidR="00AF5DB0" w:rsidRDefault="00AF5DB0" w:rsidP="00AF5DB0">
            <w:pPr>
              <w:ind w:firstLine="420"/>
              <w:jc w:val="center"/>
              <w:rPr>
                <w:rFonts w:ascii="仿宋_GB2312" w:eastAsia="仿宋_GB2312"/>
              </w:rPr>
            </w:pPr>
          </w:p>
        </w:tc>
        <w:tc>
          <w:tcPr>
            <w:tcW w:w="869" w:type="dxa"/>
            <w:vAlign w:val="center"/>
          </w:tcPr>
          <w:p w14:paraId="72D1776A" w14:textId="77777777" w:rsidR="00AF5DB0" w:rsidRDefault="00AF5DB0" w:rsidP="00AF5DB0">
            <w:pPr>
              <w:ind w:firstLine="420"/>
              <w:jc w:val="center"/>
              <w:rPr>
                <w:rFonts w:ascii="仿宋_GB2312" w:eastAsia="仿宋_GB2312"/>
              </w:rPr>
            </w:pPr>
          </w:p>
        </w:tc>
        <w:tc>
          <w:tcPr>
            <w:tcW w:w="1423" w:type="dxa"/>
            <w:vAlign w:val="center"/>
          </w:tcPr>
          <w:p w14:paraId="68DF0D4C" w14:textId="77777777" w:rsidR="00AF5DB0" w:rsidRDefault="00AF5DB0" w:rsidP="00AF5DB0">
            <w:pPr>
              <w:ind w:firstLine="420"/>
              <w:jc w:val="center"/>
              <w:rPr>
                <w:rFonts w:ascii="仿宋_GB2312" w:eastAsia="仿宋_GB2312"/>
              </w:rPr>
            </w:pPr>
          </w:p>
        </w:tc>
      </w:tr>
      <w:tr w:rsidR="00AF5DB0" w14:paraId="487A3314" w14:textId="77777777">
        <w:trPr>
          <w:trHeight w:val="230"/>
        </w:trPr>
        <w:tc>
          <w:tcPr>
            <w:tcW w:w="1074" w:type="dxa"/>
            <w:vMerge/>
            <w:textDirection w:val="tbRlV"/>
            <w:vAlign w:val="center"/>
          </w:tcPr>
          <w:p w14:paraId="487FA8B8"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647863BF"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79978C78" w14:textId="77777777" w:rsidR="00AF5DB0" w:rsidRDefault="00AF5DB0" w:rsidP="00AF5DB0">
            <w:pPr>
              <w:ind w:firstLine="420"/>
              <w:jc w:val="center"/>
              <w:rPr>
                <w:rFonts w:ascii="仿宋_GB2312" w:eastAsia="仿宋_GB2312"/>
              </w:rPr>
            </w:pPr>
          </w:p>
        </w:tc>
        <w:tc>
          <w:tcPr>
            <w:tcW w:w="1249" w:type="dxa"/>
            <w:vAlign w:val="center"/>
          </w:tcPr>
          <w:p w14:paraId="45F4E1FC"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维修改造学校面积</w:t>
            </w:r>
            <w:proofErr w:type="spellEnd"/>
          </w:p>
        </w:tc>
        <w:tc>
          <w:tcPr>
            <w:tcW w:w="1298" w:type="dxa"/>
            <w:vAlign w:val="center"/>
          </w:tcPr>
          <w:p w14:paraId="5E8E6D44" w14:textId="77777777" w:rsidR="00AF5DB0" w:rsidRDefault="00AF5DB0" w:rsidP="00AF5DB0">
            <w:pPr>
              <w:ind w:firstLine="420"/>
              <w:jc w:val="center"/>
              <w:rPr>
                <w:rFonts w:ascii="仿宋_GB2312" w:eastAsia="仿宋_GB2312"/>
              </w:rPr>
            </w:pPr>
            <w:r>
              <w:rPr>
                <w:rFonts w:eastAsiaTheme="minorEastAsia" w:hint="eastAsia"/>
                <w:sz w:val="20"/>
                <w:szCs w:val="20"/>
                <w:lang w:eastAsia="zh-CN"/>
              </w:rPr>
              <w:t>18</w:t>
            </w:r>
            <w:r>
              <w:rPr>
                <w:rFonts w:hint="eastAsia"/>
                <w:sz w:val="20"/>
                <w:szCs w:val="20"/>
              </w:rPr>
              <w:t>174</w:t>
            </w:r>
            <w:r>
              <w:rPr>
                <w:rFonts w:ascii="宋体" w:eastAsia="宋体" w:hAnsi="宋体" w:cs="宋体" w:hint="eastAsia"/>
                <w:sz w:val="20"/>
                <w:szCs w:val="20"/>
              </w:rPr>
              <w:t>平方米</w:t>
            </w:r>
          </w:p>
        </w:tc>
        <w:tc>
          <w:tcPr>
            <w:tcW w:w="1269" w:type="dxa"/>
            <w:vAlign w:val="center"/>
          </w:tcPr>
          <w:p w14:paraId="1902B90D" w14:textId="77777777" w:rsidR="00AF5DB0" w:rsidRDefault="00AF5DB0" w:rsidP="00AF5DB0">
            <w:pPr>
              <w:ind w:firstLine="420"/>
              <w:jc w:val="center"/>
              <w:rPr>
                <w:rFonts w:ascii="仿宋_GB2312" w:eastAsia="仿宋_GB2312"/>
              </w:rPr>
            </w:pPr>
            <w:r>
              <w:rPr>
                <w:rFonts w:eastAsiaTheme="minorEastAsia" w:hint="eastAsia"/>
                <w:sz w:val="20"/>
                <w:szCs w:val="20"/>
                <w:lang w:eastAsia="zh-CN"/>
              </w:rPr>
              <w:t>18</w:t>
            </w:r>
            <w:r>
              <w:rPr>
                <w:rFonts w:hint="eastAsia"/>
                <w:sz w:val="20"/>
                <w:szCs w:val="20"/>
              </w:rPr>
              <w:t>174</w:t>
            </w:r>
            <w:r>
              <w:rPr>
                <w:rFonts w:ascii="宋体" w:eastAsia="宋体" w:hAnsi="宋体" w:cs="宋体" w:hint="eastAsia"/>
                <w:sz w:val="20"/>
                <w:szCs w:val="20"/>
              </w:rPr>
              <w:t>平方米</w:t>
            </w:r>
          </w:p>
        </w:tc>
        <w:tc>
          <w:tcPr>
            <w:tcW w:w="699" w:type="dxa"/>
            <w:vAlign w:val="center"/>
          </w:tcPr>
          <w:p w14:paraId="1881D80E" w14:textId="77777777" w:rsidR="00AF5DB0" w:rsidRDefault="00AF5DB0" w:rsidP="00AF5DB0">
            <w:pPr>
              <w:ind w:firstLine="420"/>
              <w:jc w:val="center"/>
              <w:rPr>
                <w:rFonts w:ascii="仿宋_GB2312" w:eastAsia="仿宋_GB2312"/>
              </w:rPr>
            </w:pPr>
          </w:p>
        </w:tc>
        <w:tc>
          <w:tcPr>
            <w:tcW w:w="869" w:type="dxa"/>
            <w:vAlign w:val="center"/>
          </w:tcPr>
          <w:p w14:paraId="484A4AA1" w14:textId="77777777" w:rsidR="00AF5DB0" w:rsidRDefault="00AF5DB0" w:rsidP="00AF5DB0">
            <w:pPr>
              <w:ind w:firstLine="420"/>
              <w:jc w:val="center"/>
              <w:rPr>
                <w:rFonts w:ascii="仿宋_GB2312" w:eastAsia="仿宋_GB2312"/>
              </w:rPr>
            </w:pPr>
          </w:p>
        </w:tc>
        <w:tc>
          <w:tcPr>
            <w:tcW w:w="1423" w:type="dxa"/>
            <w:vAlign w:val="center"/>
          </w:tcPr>
          <w:p w14:paraId="651DEF82" w14:textId="77777777" w:rsidR="00AF5DB0" w:rsidRDefault="00AF5DB0" w:rsidP="00AF5DB0">
            <w:pPr>
              <w:ind w:firstLine="420"/>
              <w:jc w:val="center"/>
              <w:rPr>
                <w:rFonts w:ascii="仿宋_GB2312" w:eastAsia="仿宋_GB2312"/>
              </w:rPr>
            </w:pPr>
          </w:p>
        </w:tc>
      </w:tr>
      <w:tr w:rsidR="00AF5DB0" w14:paraId="796EB8DD" w14:textId="77777777">
        <w:trPr>
          <w:trHeight w:val="240"/>
        </w:trPr>
        <w:tc>
          <w:tcPr>
            <w:tcW w:w="1074" w:type="dxa"/>
            <w:vMerge/>
            <w:textDirection w:val="tbRlV"/>
            <w:vAlign w:val="center"/>
          </w:tcPr>
          <w:p w14:paraId="130672D7"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79705D25" w14:textId="77777777" w:rsidR="00AF5DB0" w:rsidRDefault="00AF5DB0" w:rsidP="00AF5DB0">
            <w:pPr>
              <w:ind w:firstLine="420"/>
              <w:jc w:val="center"/>
              <w:rPr>
                <w:rFonts w:ascii="仿宋_GB2312" w:eastAsia="仿宋_GB2312"/>
              </w:rPr>
            </w:pPr>
          </w:p>
        </w:tc>
        <w:tc>
          <w:tcPr>
            <w:tcW w:w="1029" w:type="dxa"/>
            <w:vMerge w:val="restart"/>
            <w:tcBorders>
              <w:bottom w:val="nil"/>
            </w:tcBorders>
            <w:vAlign w:val="center"/>
          </w:tcPr>
          <w:p w14:paraId="66B259BD"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249" w:type="dxa"/>
            <w:vAlign w:val="center"/>
          </w:tcPr>
          <w:p w14:paraId="632986E4"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无重大安全责任事故</w:t>
            </w:r>
            <w:proofErr w:type="spellEnd"/>
          </w:p>
        </w:tc>
        <w:tc>
          <w:tcPr>
            <w:tcW w:w="1298" w:type="dxa"/>
            <w:vAlign w:val="center"/>
          </w:tcPr>
          <w:p w14:paraId="4B28D3DC" w14:textId="77777777" w:rsidR="00AF5DB0" w:rsidRDefault="00AF5DB0" w:rsidP="00AF5DB0">
            <w:pPr>
              <w:ind w:firstLine="420"/>
              <w:jc w:val="center"/>
              <w:rPr>
                <w:rFonts w:ascii="仿宋_GB2312" w:eastAsia="仿宋_GB2312"/>
              </w:rPr>
            </w:pPr>
            <w:r>
              <w:rPr>
                <w:rFonts w:hint="eastAsia"/>
              </w:rPr>
              <w:t>0</w:t>
            </w:r>
            <w:r>
              <w:rPr>
                <w:rFonts w:ascii="宋体" w:eastAsia="宋体" w:hAnsi="宋体" w:cs="宋体" w:hint="eastAsia"/>
              </w:rPr>
              <w:t>起</w:t>
            </w:r>
          </w:p>
        </w:tc>
        <w:tc>
          <w:tcPr>
            <w:tcW w:w="1269" w:type="dxa"/>
            <w:vAlign w:val="center"/>
          </w:tcPr>
          <w:p w14:paraId="78548280"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完成</w:t>
            </w:r>
            <w:proofErr w:type="spellEnd"/>
          </w:p>
        </w:tc>
        <w:tc>
          <w:tcPr>
            <w:tcW w:w="699" w:type="dxa"/>
            <w:vAlign w:val="center"/>
          </w:tcPr>
          <w:p w14:paraId="5D1F51B3" w14:textId="77777777" w:rsidR="00AF5DB0" w:rsidRDefault="00AF5DB0" w:rsidP="00AF5DB0">
            <w:pPr>
              <w:ind w:firstLine="420"/>
              <w:jc w:val="center"/>
              <w:rPr>
                <w:rFonts w:ascii="仿宋_GB2312" w:eastAsia="仿宋_GB2312"/>
              </w:rPr>
            </w:pPr>
          </w:p>
        </w:tc>
        <w:tc>
          <w:tcPr>
            <w:tcW w:w="869" w:type="dxa"/>
            <w:vAlign w:val="center"/>
          </w:tcPr>
          <w:p w14:paraId="158E1AC5" w14:textId="77777777" w:rsidR="00AF5DB0" w:rsidRDefault="00AF5DB0" w:rsidP="00AF5DB0">
            <w:pPr>
              <w:ind w:firstLine="420"/>
              <w:jc w:val="center"/>
              <w:rPr>
                <w:rFonts w:ascii="仿宋_GB2312" w:eastAsia="仿宋_GB2312"/>
              </w:rPr>
            </w:pPr>
          </w:p>
        </w:tc>
        <w:tc>
          <w:tcPr>
            <w:tcW w:w="1423" w:type="dxa"/>
            <w:vAlign w:val="center"/>
          </w:tcPr>
          <w:p w14:paraId="07A5A9C6" w14:textId="77777777" w:rsidR="00AF5DB0" w:rsidRDefault="00AF5DB0" w:rsidP="00AF5DB0">
            <w:pPr>
              <w:ind w:firstLine="420"/>
              <w:jc w:val="center"/>
              <w:rPr>
                <w:rFonts w:ascii="仿宋_GB2312" w:eastAsia="仿宋_GB2312"/>
              </w:rPr>
            </w:pPr>
          </w:p>
        </w:tc>
      </w:tr>
      <w:tr w:rsidR="00AF5DB0" w14:paraId="33A956D3" w14:textId="77777777">
        <w:trPr>
          <w:trHeight w:val="299"/>
        </w:trPr>
        <w:tc>
          <w:tcPr>
            <w:tcW w:w="1074" w:type="dxa"/>
            <w:vMerge/>
            <w:textDirection w:val="tbRlV"/>
            <w:vAlign w:val="center"/>
          </w:tcPr>
          <w:p w14:paraId="27B6EF5F"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3009D75F"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04981269" w14:textId="77777777" w:rsidR="00AF5DB0" w:rsidRDefault="00AF5DB0" w:rsidP="00AF5DB0">
            <w:pPr>
              <w:ind w:firstLine="420"/>
              <w:jc w:val="center"/>
              <w:rPr>
                <w:rFonts w:ascii="仿宋_GB2312" w:eastAsia="仿宋_GB2312"/>
              </w:rPr>
            </w:pPr>
          </w:p>
        </w:tc>
        <w:tc>
          <w:tcPr>
            <w:tcW w:w="1249" w:type="dxa"/>
            <w:vAlign w:val="center"/>
          </w:tcPr>
          <w:p w14:paraId="5906F0C7"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新建改造合格率</w:t>
            </w:r>
            <w:proofErr w:type="spellEnd"/>
          </w:p>
        </w:tc>
        <w:tc>
          <w:tcPr>
            <w:tcW w:w="1298" w:type="dxa"/>
            <w:vAlign w:val="center"/>
          </w:tcPr>
          <w:p w14:paraId="7A4FE9B1" w14:textId="77777777" w:rsidR="00AF5DB0" w:rsidRDefault="00AF5DB0" w:rsidP="00AF5DB0">
            <w:pPr>
              <w:ind w:firstLine="420"/>
              <w:jc w:val="center"/>
              <w:rPr>
                <w:rFonts w:ascii="仿宋_GB2312" w:eastAsia="仿宋_GB2312"/>
              </w:rPr>
            </w:pPr>
            <w:r>
              <w:rPr>
                <w:rFonts w:hint="eastAsia"/>
              </w:rPr>
              <w:t>100%</w:t>
            </w:r>
          </w:p>
        </w:tc>
        <w:tc>
          <w:tcPr>
            <w:tcW w:w="1269" w:type="dxa"/>
            <w:vAlign w:val="center"/>
          </w:tcPr>
          <w:p w14:paraId="66C51E9D"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完成</w:t>
            </w:r>
            <w:proofErr w:type="spellEnd"/>
          </w:p>
        </w:tc>
        <w:tc>
          <w:tcPr>
            <w:tcW w:w="699" w:type="dxa"/>
            <w:vAlign w:val="center"/>
          </w:tcPr>
          <w:p w14:paraId="33345BDB" w14:textId="77777777" w:rsidR="00AF5DB0" w:rsidRDefault="00AF5DB0" w:rsidP="00AF5DB0">
            <w:pPr>
              <w:ind w:firstLine="420"/>
              <w:jc w:val="center"/>
              <w:rPr>
                <w:rFonts w:ascii="仿宋_GB2312" w:eastAsia="仿宋_GB2312"/>
              </w:rPr>
            </w:pPr>
          </w:p>
        </w:tc>
        <w:tc>
          <w:tcPr>
            <w:tcW w:w="869" w:type="dxa"/>
            <w:vAlign w:val="center"/>
          </w:tcPr>
          <w:p w14:paraId="7AB4ACD5" w14:textId="77777777" w:rsidR="00AF5DB0" w:rsidRDefault="00AF5DB0" w:rsidP="00AF5DB0">
            <w:pPr>
              <w:ind w:firstLine="420"/>
              <w:jc w:val="center"/>
              <w:rPr>
                <w:rFonts w:ascii="仿宋_GB2312" w:eastAsia="仿宋_GB2312"/>
              </w:rPr>
            </w:pPr>
          </w:p>
        </w:tc>
        <w:tc>
          <w:tcPr>
            <w:tcW w:w="1423" w:type="dxa"/>
            <w:vAlign w:val="center"/>
          </w:tcPr>
          <w:p w14:paraId="00576424" w14:textId="77777777" w:rsidR="00AF5DB0" w:rsidRDefault="00AF5DB0" w:rsidP="00AF5DB0">
            <w:pPr>
              <w:ind w:firstLine="420"/>
              <w:jc w:val="center"/>
              <w:rPr>
                <w:rFonts w:ascii="仿宋_GB2312" w:eastAsia="仿宋_GB2312"/>
              </w:rPr>
            </w:pPr>
          </w:p>
        </w:tc>
      </w:tr>
      <w:tr w:rsidR="00AF5DB0" w14:paraId="53783061" w14:textId="77777777">
        <w:trPr>
          <w:trHeight w:val="299"/>
        </w:trPr>
        <w:tc>
          <w:tcPr>
            <w:tcW w:w="1074" w:type="dxa"/>
            <w:vMerge/>
            <w:textDirection w:val="tbRlV"/>
            <w:vAlign w:val="center"/>
          </w:tcPr>
          <w:p w14:paraId="0274BAC5"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532DB876"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1C0A56BF" w14:textId="77777777" w:rsidR="00AF5DB0" w:rsidRDefault="00AF5DB0" w:rsidP="00AF5DB0">
            <w:pPr>
              <w:ind w:firstLine="420"/>
              <w:jc w:val="center"/>
              <w:rPr>
                <w:rFonts w:ascii="仿宋_GB2312" w:eastAsia="仿宋_GB2312"/>
              </w:rPr>
            </w:pPr>
          </w:p>
        </w:tc>
        <w:tc>
          <w:tcPr>
            <w:tcW w:w="1249" w:type="dxa"/>
            <w:vAlign w:val="center"/>
          </w:tcPr>
          <w:p w14:paraId="53AE99A1"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无涉及教育违规违纪案件</w:t>
            </w:r>
          </w:p>
        </w:tc>
        <w:tc>
          <w:tcPr>
            <w:tcW w:w="1298" w:type="dxa"/>
            <w:vAlign w:val="center"/>
          </w:tcPr>
          <w:p w14:paraId="6C4890D3" w14:textId="77777777" w:rsidR="00AF5DB0" w:rsidRDefault="00AF5DB0" w:rsidP="00AF5DB0">
            <w:pPr>
              <w:ind w:firstLine="420"/>
              <w:jc w:val="center"/>
              <w:rPr>
                <w:rFonts w:ascii="仿宋_GB2312" w:eastAsia="仿宋_GB2312"/>
              </w:rPr>
            </w:pPr>
            <w:r>
              <w:rPr>
                <w:rFonts w:hint="eastAsia"/>
              </w:rPr>
              <w:t>0</w:t>
            </w:r>
            <w:r>
              <w:rPr>
                <w:rFonts w:ascii="宋体" w:eastAsia="宋体" w:hAnsi="宋体" w:cs="宋体" w:hint="eastAsia"/>
              </w:rPr>
              <w:t>起</w:t>
            </w:r>
          </w:p>
        </w:tc>
        <w:tc>
          <w:tcPr>
            <w:tcW w:w="1269" w:type="dxa"/>
            <w:vAlign w:val="center"/>
          </w:tcPr>
          <w:p w14:paraId="36E8D89A"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完成</w:t>
            </w:r>
            <w:proofErr w:type="spellEnd"/>
          </w:p>
        </w:tc>
        <w:tc>
          <w:tcPr>
            <w:tcW w:w="699" w:type="dxa"/>
            <w:vAlign w:val="center"/>
          </w:tcPr>
          <w:p w14:paraId="1DCA5FCB" w14:textId="77777777" w:rsidR="00AF5DB0" w:rsidRDefault="00AF5DB0" w:rsidP="00AF5DB0">
            <w:pPr>
              <w:ind w:firstLine="420"/>
              <w:jc w:val="center"/>
              <w:rPr>
                <w:rFonts w:ascii="仿宋_GB2312" w:eastAsia="仿宋_GB2312"/>
              </w:rPr>
            </w:pPr>
          </w:p>
        </w:tc>
        <w:tc>
          <w:tcPr>
            <w:tcW w:w="869" w:type="dxa"/>
            <w:vAlign w:val="center"/>
          </w:tcPr>
          <w:p w14:paraId="77C9AC09" w14:textId="77777777" w:rsidR="00AF5DB0" w:rsidRDefault="00AF5DB0" w:rsidP="00AF5DB0">
            <w:pPr>
              <w:ind w:firstLine="420"/>
              <w:jc w:val="center"/>
              <w:rPr>
                <w:rFonts w:ascii="仿宋_GB2312" w:eastAsia="仿宋_GB2312"/>
              </w:rPr>
            </w:pPr>
          </w:p>
        </w:tc>
        <w:tc>
          <w:tcPr>
            <w:tcW w:w="1423" w:type="dxa"/>
            <w:vAlign w:val="center"/>
          </w:tcPr>
          <w:p w14:paraId="0ED9C571" w14:textId="77777777" w:rsidR="00AF5DB0" w:rsidRDefault="00AF5DB0" w:rsidP="00AF5DB0">
            <w:pPr>
              <w:ind w:firstLine="420"/>
              <w:jc w:val="center"/>
              <w:rPr>
                <w:rFonts w:ascii="仿宋_GB2312" w:eastAsia="仿宋_GB2312"/>
              </w:rPr>
            </w:pPr>
          </w:p>
        </w:tc>
      </w:tr>
      <w:tr w:rsidR="00AF5DB0" w14:paraId="5C94F7F3" w14:textId="77777777" w:rsidTr="001D7E07">
        <w:trPr>
          <w:trHeight w:val="240"/>
        </w:trPr>
        <w:tc>
          <w:tcPr>
            <w:tcW w:w="1074" w:type="dxa"/>
            <w:vMerge/>
            <w:textDirection w:val="tbRlV"/>
            <w:vAlign w:val="center"/>
          </w:tcPr>
          <w:p w14:paraId="44E4D926"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1A6B4D77" w14:textId="77777777" w:rsidR="00AF5DB0" w:rsidRDefault="00AF5DB0" w:rsidP="00AF5DB0">
            <w:pPr>
              <w:ind w:firstLine="420"/>
              <w:jc w:val="center"/>
              <w:rPr>
                <w:rFonts w:ascii="仿宋_GB2312" w:eastAsia="仿宋_GB2312"/>
              </w:rPr>
            </w:pPr>
          </w:p>
        </w:tc>
        <w:tc>
          <w:tcPr>
            <w:tcW w:w="1029" w:type="dxa"/>
            <w:vMerge w:val="restart"/>
            <w:tcBorders>
              <w:bottom w:val="nil"/>
            </w:tcBorders>
            <w:vAlign w:val="center"/>
          </w:tcPr>
          <w:p w14:paraId="21878CB9"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249" w:type="dxa"/>
            <w:vAlign w:val="center"/>
          </w:tcPr>
          <w:p w14:paraId="682E5B6A" w14:textId="77777777" w:rsidR="00AF5DB0" w:rsidRDefault="00AF5DB0" w:rsidP="00AF5DB0">
            <w:pPr>
              <w:ind w:firstLine="420"/>
              <w:jc w:val="center"/>
              <w:rPr>
                <w:rFonts w:ascii="仿宋_GB2312" w:eastAsia="仿宋_GB2312"/>
              </w:rPr>
            </w:pPr>
            <w:r w:rsidRPr="00672233">
              <w:rPr>
                <w:rFonts w:ascii="仿宋_GB2312" w:eastAsia="仿宋_GB2312"/>
              </w:rPr>
              <w:t>202</w:t>
            </w:r>
            <w:r>
              <w:rPr>
                <w:rFonts w:ascii="仿宋_GB2312" w:eastAsia="仿宋_GB2312"/>
                <w:lang w:eastAsia="zh-CN"/>
              </w:rPr>
              <w:t>4</w:t>
            </w:r>
            <w:r w:rsidRPr="00672233">
              <w:rPr>
                <w:rFonts w:ascii="仿宋_GB2312" w:eastAsia="仿宋_GB2312" w:hint="eastAsia"/>
              </w:rPr>
              <w:t>年</w:t>
            </w:r>
            <w:r w:rsidRPr="00672233">
              <w:rPr>
                <w:rFonts w:ascii="仿宋_GB2312" w:eastAsia="仿宋_GB2312"/>
              </w:rPr>
              <w:t>1</w:t>
            </w:r>
            <w:r w:rsidRPr="00672233">
              <w:rPr>
                <w:rFonts w:ascii="仿宋_GB2312" w:eastAsia="仿宋_GB2312" w:hint="eastAsia"/>
              </w:rPr>
              <w:t>月</w:t>
            </w:r>
            <w:r w:rsidRPr="00672233">
              <w:rPr>
                <w:rFonts w:ascii="仿宋_GB2312" w:eastAsia="仿宋_GB2312"/>
              </w:rPr>
              <w:t>-12</w:t>
            </w:r>
            <w:r w:rsidRPr="00672233">
              <w:rPr>
                <w:rFonts w:ascii="仿宋_GB2312" w:eastAsia="仿宋_GB2312" w:hint="eastAsia"/>
              </w:rPr>
              <w:t>月</w:t>
            </w:r>
          </w:p>
        </w:tc>
        <w:tc>
          <w:tcPr>
            <w:tcW w:w="1298" w:type="dxa"/>
          </w:tcPr>
          <w:p w14:paraId="5575D2EA" w14:textId="77777777" w:rsidR="00AF5DB0" w:rsidRDefault="00AF5DB0" w:rsidP="00AF5DB0">
            <w:pPr>
              <w:ind w:firstLine="420"/>
              <w:jc w:val="center"/>
              <w:rPr>
                <w:rFonts w:ascii="仿宋_GB2312" w:eastAsia="仿宋_GB2312"/>
              </w:rPr>
            </w:pPr>
            <w:r w:rsidRPr="00672233">
              <w:rPr>
                <w:rFonts w:ascii="仿宋_GB2312" w:eastAsia="仿宋_GB2312"/>
              </w:rPr>
              <w:t>202</w:t>
            </w:r>
            <w:r>
              <w:rPr>
                <w:rFonts w:ascii="仿宋_GB2312" w:eastAsia="仿宋_GB2312"/>
                <w:lang w:eastAsia="zh-CN"/>
              </w:rPr>
              <w:t>4</w:t>
            </w:r>
            <w:r w:rsidRPr="00672233">
              <w:rPr>
                <w:rFonts w:ascii="仿宋_GB2312" w:eastAsia="仿宋_GB2312" w:hint="eastAsia"/>
              </w:rPr>
              <w:t>年</w:t>
            </w:r>
            <w:r w:rsidRPr="00672233">
              <w:rPr>
                <w:rFonts w:ascii="仿宋_GB2312" w:eastAsia="仿宋_GB2312"/>
              </w:rPr>
              <w:t>1</w:t>
            </w:r>
            <w:r w:rsidRPr="00672233">
              <w:rPr>
                <w:rFonts w:ascii="仿宋_GB2312" w:eastAsia="仿宋_GB2312" w:hint="eastAsia"/>
              </w:rPr>
              <w:t>月</w:t>
            </w:r>
            <w:r w:rsidRPr="00672233">
              <w:rPr>
                <w:rFonts w:ascii="仿宋_GB2312" w:eastAsia="仿宋_GB2312"/>
              </w:rPr>
              <w:t>-12</w:t>
            </w:r>
            <w:r w:rsidRPr="00672233">
              <w:rPr>
                <w:rFonts w:ascii="仿宋_GB2312" w:eastAsia="仿宋_GB2312" w:hint="eastAsia"/>
              </w:rPr>
              <w:t>月</w:t>
            </w:r>
          </w:p>
        </w:tc>
        <w:tc>
          <w:tcPr>
            <w:tcW w:w="1269" w:type="dxa"/>
          </w:tcPr>
          <w:p w14:paraId="242939F2" w14:textId="77777777" w:rsidR="00AF5DB0" w:rsidRDefault="00AF5DB0" w:rsidP="00AF5DB0">
            <w:pPr>
              <w:ind w:firstLine="420"/>
              <w:jc w:val="center"/>
              <w:rPr>
                <w:rFonts w:ascii="仿宋_GB2312" w:eastAsia="仿宋_GB2312"/>
              </w:rPr>
            </w:pPr>
            <w:r w:rsidRPr="00672233">
              <w:rPr>
                <w:rFonts w:ascii="仿宋_GB2312" w:eastAsia="仿宋_GB2312"/>
              </w:rPr>
              <w:t>202</w:t>
            </w:r>
            <w:r>
              <w:rPr>
                <w:rFonts w:ascii="仿宋_GB2312" w:eastAsia="仿宋_GB2312"/>
                <w:lang w:eastAsia="zh-CN"/>
              </w:rPr>
              <w:t>4</w:t>
            </w:r>
            <w:r w:rsidRPr="00672233">
              <w:rPr>
                <w:rFonts w:ascii="仿宋_GB2312" w:eastAsia="仿宋_GB2312" w:hint="eastAsia"/>
              </w:rPr>
              <w:t>年</w:t>
            </w:r>
            <w:r w:rsidRPr="00672233">
              <w:rPr>
                <w:rFonts w:ascii="仿宋_GB2312" w:eastAsia="仿宋_GB2312"/>
              </w:rPr>
              <w:t>1</w:t>
            </w:r>
            <w:r w:rsidRPr="00672233">
              <w:rPr>
                <w:rFonts w:ascii="仿宋_GB2312" w:eastAsia="仿宋_GB2312" w:hint="eastAsia"/>
              </w:rPr>
              <w:t>月</w:t>
            </w:r>
            <w:r w:rsidRPr="00672233">
              <w:rPr>
                <w:rFonts w:ascii="仿宋_GB2312" w:eastAsia="仿宋_GB2312"/>
              </w:rPr>
              <w:t>-12</w:t>
            </w:r>
            <w:r w:rsidRPr="00672233">
              <w:rPr>
                <w:rFonts w:ascii="仿宋_GB2312" w:eastAsia="仿宋_GB2312" w:hint="eastAsia"/>
              </w:rPr>
              <w:t>月</w:t>
            </w:r>
          </w:p>
        </w:tc>
        <w:tc>
          <w:tcPr>
            <w:tcW w:w="699" w:type="dxa"/>
            <w:vAlign w:val="center"/>
          </w:tcPr>
          <w:p w14:paraId="5CA0B1B5" w14:textId="77777777" w:rsidR="00AF5DB0" w:rsidRDefault="00AF5DB0" w:rsidP="00AF5DB0">
            <w:pPr>
              <w:ind w:firstLine="420"/>
              <w:jc w:val="center"/>
              <w:rPr>
                <w:rFonts w:ascii="仿宋_GB2312" w:eastAsia="仿宋_GB2312"/>
              </w:rPr>
            </w:pPr>
          </w:p>
        </w:tc>
        <w:tc>
          <w:tcPr>
            <w:tcW w:w="869" w:type="dxa"/>
            <w:vAlign w:val="center"/>
          </w:tcPr>
          <w:p w14:paraId="1BCE60D2" w14:textId="77777777" w:rsidR="00AF5DB0" w:rsidRDefault="00AF5DB0" w:rsidP="00AF5DB0">
            <w:pPr>
              <w:ind w:firstLine="420"/>
              <w:jc w:val="center"/>
              <w:rPr>
                <w:rFonts w:ascii="仿宋_GB2312" w:eastAsia="仿宋_GB2312"/>
              </w:rPr>
            </w:pPr>
          </w:p>
        </w:tc>
        <w:tc>
          <w:tcPr>
            <w:tcW w:w="1423" w:type="dxa"/>
            <w:vAlign w:val="center"/>
          </w:tcPr>
          <w:p w14:paraId="576519A0" w14:textId="77777777" w:rsidR="00AF5DB0" w:rsidRDefault="00AF5DB0" w:rsidP="00AF5DB0">
            <w:pPr>
              <w:ind w:firstLine="420"/>
              <w:jc w:val="center"/>
              <w:rPr>
                <w:rFonts w:ascii="仿宋_GB2312" w:eastAsia="仿宋_GB2312"/>
              </w:rPr>
            </w:pPr>
          </w:p>
        </w:tc>
      </w:tr>
      <w:tr w:rsidR="00AF5DB0" w14:paraId="329ED660" w14:textId="77777777">
        <w:trPr>
          <w:trHeight w:val="239"/>
        </w:trPr>
        <w:tc>
          <w:tcPr>
            <w:tcW w:w="1074" w:type="dxa"/>
            <w:vMerge/>
            <w:textDirection w:val="tbRlV"/>
            <w:vAlign w:val="center"/>
          </w:tcPr>
          <w:p w14:paraId="59F90389"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41098BF1"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264A68FB" w14:textId="77777777" w:rsidR="00AF5DB0" w:rsidRDefault="00AF5DB0" w:rsidP="00AF5DB0">
            <w:pPr>
              <w:ind w:firstLine="420"/>
              <w:jc w:val="center"/>
              <w:rPr>
                <w:rFonts w:ascii="仿宋_GB2312" w:eastAsia="仿宋_GB2312"/>
              </w:rPr>
            </w:pPr>
          </w:p>
        </w:tc>
        <w:tc>
          <w:tcPr>
            <w:tcW w:w="1249" w:type="dxa"/>
            <w:vAlign w:val="center"/>
          </w:tcPr>
          <w:p w14:paraId="0FAA2327" w14:textId="77777777" w:rsidR="00AF5DB0" w:rsidRDefault="00AF5DB0" w:rsidP="00AF5DB0">
            <w:pPr>
              <w:ind w:firstLine="420"/>
              <w:jc w:val="center"/>
              <w:rPr>
                <w:rFonts w:ascii="仿宋_GB2312" w:eastAsia="仿宋_GB2312"/>
              </w:rPr>
            </w:pPr>
          </w:p>
        </w:tc>
        <w:tc>
          <w:tcPr>
            <w:tcW w:w="1298" w:type="dxa"/>
            <w:vAlign w:val="center"/>
          </w:tcPr>
          <w:p w14:paraId="0D134AF7" w14:textId="77777777" w:rsidR="00AF5DB0" w:rsidRDefault="00AF5DB0" w:rsidP="00AF5DB0">
            <w:pPr>
              <w:jc w:val="both"/>
              <w:rPr>
                <w:rFonts w:ascii="仿宋_GB2312" w:eastAsia="仿宋_GB2312"/>
              </w:rPr>
            </w:pPr>
          </w:p>
        </w:tc>
        <w:tc>
          <w:tcPr>
            <w:tcW w:w="1269" w:type="dxa"/>
            <w:vAlign w:val="center"/>
          </w:tcPr>
          <w:p w14:paraId="382F9742" w14:textId="77777777" w:rsidR="00AF5DB0" w:rsidRDefault="00AF5DB0" w:rsidP="00AF5DB0">
            <w:pPr>
              <w:ind w:firstLine="420"/>
              <w:jc w:val="center"/>
              <w:rPr>
                <w:rFonts w:ascii="仿宋_GB2312" w:eastAsia="仿宋_GB2312"/>
              </w:rPr>
            </w:pPr>
          </w:p>
        </w:tc>
        <w:tc>
          <w:tcPr>
            <w:tcW w:w="699" w:type="dxa"/>
            <w:vAlign w:val="center"/>
          </w:tcPr>
          <w:p w14:paraId="14CA9B4B" w14:textId="77777777" w:rsidR="00AF5DB0" w:rsidRDefault="00AF5DB0" w:rsidP="00AF5DB0">
            <w:pPr>
              <w:ind w:firstLine="420"/>
              <w:jc w:val="center"/>
              <w:rPr>
                <w:rFonts w:ascii="仿宋_GB2312" w:eastAsia="仿宋_GB2312"/>
              </w:rPr>
            </w:pPr>
          </w:p>
        </w:tc>
        <w:tc>
          <w:tcPr>
            <w:tcW w:w="869" w:type="dxa"/>
            <w:vAlign w:val="center"/>
          </w:tcPr>
          <w:p w14:paraId="3BB43755" w14:textId="77777777" w:rsidR="00AF5DB0" w:rsidRDefault="00AF5DB0" w:rsidP="00AF5DB0">
            <w:pPr>
              <w:ind w:firstLine="420"/>
              <w:jc w:val="center"/>
              <w:rPr>
                <w:rFonts w:ascii="仿宋_GB2312" w:eastAsia="仿宋_GB2312"/>
              </w:rPr>
            </w:pPr>
          </w:p>
        </w:tc>
        <w:tc>
          <w:tcPr>
            <w:tcW w:w="1423" w:type="dxa"/>
            <w:vAlign w:val="center"/>
          </w:tcPr>
          <w:p w14:paraId="0BBB7C5E" w14:textId="77777777" w:rsidR="00AF5DB0" w:rsidRDefault="00AF5DB0" w:rsidP="00AF5DB0">
            <w:pPr>
              <w:ind w:firstLine="420"/>
              <w:jc w:val="center"/>
              <w:rPr>
                <w:rFonts w:ascii="仿宋_GB2312" w:eastAsia="仿宋_GB2312"/>
              </w:rPr>
            </w:pPr>
          </w:p>
        </w:tc>
      </w:tr>
      <w:tr w:rsidR="00AF5DB0" w14:paraId="001E174F" w14:textId="77777777">
        <w:trPr>
          <w:trHeight w:val="240"/>
        </w:trPr>
        <w:tc>
          <w:tcPr>
            <w:tcW w:w="1074" w:type="dxa"/>
            <w:vMerge/>
            <w:textDirection w:val="tbRlV"/>
            <w:vAlign w:val="center"/>
          </w:tcPr>
          <w:p w14:paraId="1292EB82" w14:textId="77777777" w:rsidR="00AF5DB0" w:rsidRDefault="00AF5DB0" w:rsidP="00AF5DB0">
            <w:pPr>
              <w:ind w:firstLine="420"/>
              <w:jc w:val="center"/>
              <w:rPr>
                <w:rFonts w:ascii="仿宋_GB2312" w:eastAsia="仿宋_GB2312"/>
              </w:rPr>
            </w:pPr>
          </w:p>
        </w:tc>
        <w:tc>
          <w:tcPr>
            <w:tcW w:w="1069" w:type="dxa"/>
            <w:vMerge w:val="restart"/>
            <w:tcBorders>
              <w:bottom w:val="nil"/>
            </w:tcBorders>
            <w:vAlign w:val="center"/>
          </w:tcPr>
          <w:p w14:paraId="29618A68"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1E0789C1"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249" w:type="dxa"/>
            <w:vAlign w:val="center"/>
          </w:tcPr>
          <w:p w14:paraId="223C8004"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专项资金得到有效利用</w:t>
            </w:r>
          </w:p>
        </w:tc>
        <w:tc>
          <w:tcPr>
            <w:tcW w:w="1298" w:type="dxa"/>
            <w:vAlign w:val="center"/>
          </w:tcPr>
          <w:p w14:paraId="0607D733" w14:textId="77777777" w:rsidR="00AF5DB0" w:rsidRDefault="00AF5DB0" w:rsidP="00AF5DB0">
            <w:pPr>
              <w:ind w:firstLine="420"/>
              <w:jc w:val="center"/>
              <w:rPr>
                <w:rFonts w:ascii="仿宋_GB2312" w:eastAsia="仿宋_GB2312"/>
                <w:lang w:eastAsia="zh-CN"/>
              </w:rPr>
            </w:pPr>
            <w:proofErr w:type="spellStart"/>
            <w:r>
              <w:rPr>
                <w:rFonts w:ascii="宋体" w:eastAsia="宋体" w:hAnsi="宋体" w:cs="宋体" w:hint="eastAsia"/>
              </w:rPr>
              <w:t>专款专用</w:t>
            </w:r>
            <w:proofErr w:type="spellEnd"/>
          </w:p>
        </w:tc>
        <w:tc>
          <w:tcPr>
            <w:tcW w:w="1269" w:type="dxa"/>
            <w:vAlign w:val="center"/>
          </w:tcPr>
          <w:p w14:paraId="75D7666A"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资金合理安排，专款专用</w:t>
            </w:r>
          </w:p>
        </w:tc>
        <w:tc>
          <w:tcPr>
            <w:tcW w:w="699" w:type="dxa"/>
            <w:vAlign w:val="center"/>
          </w:tcPr>
          <w:p w14:paraId="6380D4C3" w14:textId="77777777" w:rsidR="00AF5DB0" w:rsidRDefault="00AF5DB0" w:rsidP="00AF5DB0">
            <w:pPr>
              <w:ind w:firstLine="420"/>
              <w:jc w:val="center"/>
              <w:rPr>
                <w:rFonts w:ascii="仿宋_GB2312" w:eastAsia="仿宋_GB2312"/>
                <w:lang w:eastAsia="zh-CN"/>
              </w:rPr>
            </w:pPr>
          </w:p>
        </w:tc>
        <w:tc>
          <w:tcPr>
            <w:tcW w:w="869" w:type="dxa"/>
            <w:vAlign w:val="center"/>
          </w:tcPr>
          <w:p w14:paraId="606F182D" w14:textId="77777777" w:rsidR="00AF5DB0" w:rsidRDefault="00AF5DB0" w:rsidP="00AF5DB0">
            <w:pPr>
              <w:ind w:firstLine="420"/>
              <w:jc w:val="center"/>
              <w:rPr>
                <w:rFonts w:ascii="仿宋_GB2312" w:eastAsia="仿宋_GB2312"/>
                <w:lang w:eastAsia="zh-CN"/>
              </w:rPr>
            </w:pPr>
          </w:p>
        </w:tc>
        <w:tc>
          <w:tcPr>
            <w:tcW w:w="1423" w:type="dxa"/>
            <w:vAlign w:val="center"/>
          </w:tcPr>
          <w:p w14:paraId="20FF604C" w14:textId="77777777" w:rsidR="00AF5DB0" w:rsidRDefault="00AF5DB0" w:rsidP="00AF5DB0">
            <w:pPr>
              <w:ind w:firstLine="420"/>
              <w:jc w:val="center"/>
              <w:rPr>
                <w:rFonts w:ascii="仿宋_GB2312" w:eastAsia="仿宋_GB2312"/>
                <w:lang w:eastAsia="zh-CN"/>
              </w:rPr>
            </w:pPr>
          </w:p>
        </w:tc>
      </w:tr>
      <w:tr w:rsidR="00AF5DB0" w14:paraId="35EEF9A5" w14:textId="77777777">
        <w:trPr>
          <w:trHeight w:val="240"/>
        </w:trPr>
        <w:tc>
          <w:tcPr>
            <w:tcW w:w="1074" w:type="dxa"/>
            <w:vMerge/>
            <w:textDirection w:val="tbRlV"/>
            <w:vAlign w:val="center"/>
          </w:tcPr>
          <w:p w14:paraId="1D70E10E" w14:textId="77777777" w:rsidR="00AF5DB0" w:rsidRDefault="00AF5DB0" w:rsidP="00AF5DB0">
            <w:pPr>
              <w:ind w:firstLine="420"/>
              <w:jc w:val="center"/>
              <w:rPr>
                <w:rFonts w:ascii="仿宋_GB2312" w:eastAsia="仿宋_GB2312"/>
                <w:lang w:eastAsia="zh-CN"/>
              </w:rPr>
            </w:pPr>
          </w:p>
        </w:tc>
        <w:tc>
          <w:tcPr>
            <w:tcW w:w="1069" w:type="dxa"/>
            <w:vMerge/>
            <w:tcBorders>
              <w:top w:val="nil"/>
              <w:bottom w:val="nil"/>
            </w:tcBorders>
            <w:vAlign w:val="center"/>
          </w:tcPr>
          <w:p w14:paraId="0E76A823" w14:textId="77777777" w:rsidR="00AF5DB0" w:rsidRDefault="00AF5DB0" w:rsidP="00AF5DB0">
            <w:pPr>
              <w:ind w:firstLine="420"/>
              <w:jc w:val="center"/>
              <w:rPr>
                <w:rFonts w:ascii="仿宋_GB2312" w:eastAsia="仿宋_GB2312"/>
                <w:lang w:eastAsia="zh-CN"/>
              </w:rPr>
            </w:pPr>
          </w:p>
        </w:tc>
        <w:tc>
          <w:tcPr>
            <w:tcW w:w="1029" w:type="dxa"/>
            <w:vMerge/>
            <w:tcBorders>
              <w:top w:val="nil"/>
            </w:tcBorders>
            <w:vAlign w:val="center"/>
          </w:tcPr>
          <w:p w14:paraId="791D049A" w14:textId="77777777" w:rsidR="00AF5DB0" w:rsidRDefault="00AF5DB0" w:rsidP="00AF5DB0">
            <w:pPr>
              <w:ind w:firstLine="420"/>
              <w:jc w:val="center"/>
              <w:rPr>
                <w:rFonts w:ascii="仿宋_GB2312" w:eastAsia="仿宋_GB2312"/>
                <w:lang w:eastAsia="zh-CN"/>
              </w:rPr>
            </w:pPr>
          </w:p>
        </w:tc>
        <w:tc>
          <w:tcPr>
            <w:tcW w:w="1249" w:type="dxa"/>
            <w:vAlign w:val="center"/>
          </w:tcPr>
          <w:p w14:paraId="6946897E" w14:textId="77777777" w:rsidR="00AF5DB0" w:rsidRDefault="00AF5DB0" w:rsidP="00AF5DB0">
            <w:pPr>
              <w:ind w:firstLine="420"/>
              <w:jc w:val="center"/>
              <w:rPr>
                <w:rFonts w:ascii="仿宋_GB2312" w:eastAsia="仿宋_GB2312"/>
                <w:lang w:eastAsia="zh-CN"/>
              </w:rPr>
            </w:pPr>
          </w:p>
        </w:tc>
        <w:tc>
          <w:tcPr>
            <w:tcW w:w="1298" w:type="dxa"/>
            <w:vAlign w:val="center"/>
          </w:tcPr>
          <w:p w14:paraId="5215A939" w14:textId="77777777" w:rsidR="00AF5DB0" w:rsidRDefault="00AF5DB0" w:rsidP="00AF5DB0">
            <w:pPr>
              <w:ind w:firstLine="420"/>
              <w:jc w:val="center"/>
              <w:rPr>
                <w:rFonts w:ascii="仿宋_GB2312" w:eastAsia="仿宋_GB2312"/>
                <w:lang w:eastAsia="zh-CN"/>
              </w:rPr>
            </w:pPr>
          </w:p>
        </w:tc>
        <w:tc>
          <w:tcPr>
            <w:tcW w:w="1269" w:type="dxa"/>
            <w:vAlign w:val="center"/>
          </w:tcPr>
          <w:p w14:paraId="2409D29D" w14:textId="77777777" w:rsidR="00AF5DB0" w:rsidRDefault="00AF5DB0" w:rsidP="00AF5DB0">
            <w:pPr>
              <w:ind w:firstLine="420"/>
              <w:jc w:val="center"/>
              <w:rPr>
                <w:rFonts w:ascii="仿宋_GB2312" w:eastAsia="仿宋_GB2312"/>
                <w:lang w:eastAsia="zh-CN"/>
              </w:rPr>
            </w:pPr>
          </w:p>
        </w:tc>
        <w:tc>
          <w:tcPr>
            <w:tcW w:w="699" w:type="dxa"/>
            <w:vAlign w:val="center"/>
          </w:tcPr>
          <w:p w14:paraId="27E1A1E2" w14:textId="77777777" w:rsidR="00AF5DB0" w:rsidRDefault="00AF5DB0" w:rsidP="00AF5DB0">
            <w:pPr>
              <w:ind w:firstLine="420"/>
              <w:jc w:val="center"/>
              <w:rPr>
                <w:rFonts w:ascii="仿宋_GB2312" w:eastAsia="仿宋_GB2312"/>
                <w:lang w:eastAsia="zh-CN"/>
              </w:rPr>
            </w:pPr>
          </w:p>
        </w:tc>
        <w:tc>
          <w:tcPr>
            <w:tcW w:w="869" w:type="dxa"/>
            <w:vAlign w:val="center"/>
          </w:tcPr>
          <w:p w14:paraId="160C3492" w14:textId="77777777" w:rsidR="00AF5DB0" w:rsidRDefault="00AF5DB0" w:rsidP="00AF5DB0">
            <w:pPr>
              <w:ind w:firstLine="420"/>
              <w:jc w:val="center"/>
              <w:rPr>
                <w:rFonts w:ascii="仿宋_GB2312" w:eastAsia="仿宋_GB2312"/>
                <w:lang w:eastAsia="zh-CN"/>
              </w:rPr>
            </w:pPr>
          </w:p>
        </w:tc>
        <w:tc>
          <w:tcPr>
            <w:tcW w:w="1423" w:type="dxa"/>
            <w:vAlign w:val="center"/>
          </w:tcPr>
          <w:p w14:paraId="6D4973DE" w14:textId="77777777" w:rsidR="00AF5DB0" w:rsidRDefault="00AF5DB0" w:rsidP="00AF5DB0">
            <w:pPr>
              <w:ind w:firstLine="420"/>
              <w:jc w:val="center"/>
              <w:rPr>
                <w:rFonts w:ascii="仿宋_GB2312" w:eastAsia="仿宋_GB2312"/>
                <w:lang w:eastAsia="zh-CN"/>
              </w:rPr>
            </w:pPr>
          </w:p>
        </w:tc>
      </w:tr>
      <w:tr w:rsidR="00AF5DB0" w14:paraId="06431F9C" w14:textId="77777777">
        <w:trPr>
          <w:trHeight w:val="240"/>
        </w:trPr>
        <w:tc>
          <w:tcPr>
            <w:tcW w:w="1074" w:type="dxa"/>
            <w:vMerge/>
            <w:textDirection w:val="tbRlV"/>
            <w:vAlign w:val="center"/>
          </w:tcPr>
          <w:p w14:paraId="2BEBFB4B" w14:textId="77777777" w:rsidR="00AF5DB0" w:rsidRDefault="00AF5DB0" w:rsidP="00AF5DB0">
            <w:pPr>
              <w:ind w:firstLine="420"/>
              <w:jc w:val="center"/>
              <w:rPr>
                <w:rFonts w:ascii="仿宋_GB2312" w:eastAsia="仿宋_GB2312"/>
                <w:lang w:eastAsia="zh-CN"/>
              </w:rPr>
            </w:pPr>
          </w:p>
        </w:tc>
        <w:tc>
          <w:tcPr>
            <w:tcW w:w="1069" w:type="dxa"/>
            <w:vMerge/>
            <w:tcBorders>
              <w:top w:val="nil"/>
              <w:bottom w:val="nil"/>
            </w:tcBorders>
            <w:vAlign w:val="center"/>
          </w:tcPr>
          <w:p w14:paraId="1714499C" w14:textId="77777777" w:rsidR="00AF5DB0" w:rsidRDefault="00AF5DB0" w:rsidP="00AF5DB0">
            <w:pPr>
              <w:ind w:firstLine="420"/>
              <w:jc w:val="center"/>
              <w:rPr>
                <w:rFonts w:ascii="仿宋_GB2312" w:eastAsia="仿宋_GB2312"/>
                <w:lang w:eastAsia="zh-CN"/>
              </w:rPr>
            </w:pPr>
          </w:p>
        </w:tc>
        <w:tc>
          <w:tcPr>
            <w:tcW w:w="1029" w:type="dxa"/>
            <w:vMerge w:val="restart"/>
            <w:tcBorders>
              <w:bottom w:val="nil"/>
            </w:tcBorders>
            <w:vAlign w:val="center"/>
          </w:tcPr>
          <w:p w14:paraId="0058A597"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249" w:type="dxa"/>
            <w:vAlign w:val="center"/>
          </w:tcPr>
          <w:p w14:paraId="63D54302"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教育教学秩序良好，家长满意率高</w:t>
            </w:r>
          </w:p>
        </w:tc>
        <w:tc>
          <w:tcPr>
            <w:tcW w:w="1298" w:type="dxa"/>
            <w:vAlign w:val="center"/>
          </w:tcPr>
          <w:p w14:paraId="07788391" w14:textId="77777777" w:rsidR="00AF5DB0" w:rsidRDefault="00AF5DB0" w:rsidP="00AF5DB0">
            <w:pPr>
              <w:ind w:firstLine="420"/>
              <w:jc w:val="center"/>
              <w:rPr>
                <w:rFonts w:ascii="仿宋_GB2312" w:eastAsia="仿宋_GB2312"/>
                <w:lang w:eastAsia="zh-CN"/>
              </w:rPr>
            </w:pPr>
            <w:proofErr w:type="spellStart"/>
            <w:r>
              <w:rPr>
                <w:rFonts w:ascii="宋体" w:eastAsia="宋体" w:hAnsi="宋体" w:cs="宋体" w:hint="eastAsia"/>
              </w:rPr>
              <w:t>义务教育优质均衡</w:t>
            </w:r>
            <w:proofErr w:type="spellEnd"/>
          </w:p>
        </w:tc>
        <w:tc>
          <w:tcPr>
            <w:tcW w:w="1269" w:type="dxa"/>
            <w:vAlign w:val="center"/>
          </w:tcPr>
          <w:p w14:paraId="355BF964"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完成</w:t>
            </w:r>
            <w:proofErr w:type="spellEnd"/>
          </w:p>
        </w:tc>
        <w:tc>
          <w:tcPr>
            <w:tcW w:w="699" w:type="dxa"/>
            <w:vAlign w:val="center"/>
          </w:tcPr>
          <w:p w14:paraId="247B2F25" w14:textId="77777777" w:rsidR="00AF5DB0" w:rsidRDefault="00AF5DB0" w:rsidP="00AF5DB0">
            <w:pPr>
              <w:ind w:firstLine="420"/>
              <w:jc w:val="center"/>
              <w:rPr>
                <w:rFonts w:ascii="仿宋_GB2312" w:eastAsia="仿宋_GB2312"/>
              </w:rPr>
            </w:pPr>
          </w:p>
        </w:tc>
        <w:tc>
          <w:tcPr>
            <w:tcW w:w="869" w:type="dxa"/>
            <w:vAlign w:val="center"/>
          </w:tcPr>
          <w:p w14:paraId="24CC72AA" w14:textId="77777777" w:rsidR="00AF5DB0" w:rsidRDefault="00AF5DB0" w:rsidP="00AF5DB0">
            <w:pPr>
              <w:ind w:firstLine="420"/>
              <w:jc w:val="center"/>
              <w:rPr>
                <w:rFonts w:ascii="仿宋_GB2312" w:eastAsia="仿宋_GB2312"/>
              </w:rPr>
            </w:pPr>
          </w:p>
        </w:tc>
        <w:tc>
          <w:tcPr>
            <w:tcW w:w="1423" w:type="dxa"/>
            <w:vAlign w:val="center"/>
          </w:tcPr>
          <w:p w14:paraId="52579D87" w14:textId="77777777" w:rsidR="00AF5DB0" w:rsidRDefault="00AF5DB0" w:rsidP="00AF5DB0">
            <w:pPr>
              <w:ind w:firstLine="420"/>
              <w:jc w:val="center"/>
              <w:rPr>
                <w:rFonts w:ascii="仿宋_GB2312" w:eastAsia="仿宋_GB2312"/>
              </w:rPr>
            </w:pPr>
          </w:p>
        </w:tc>
      </w:tr>
      <w:tr w:rsidR="00AF5DB0" w14:paraId="706CB1C5" w14:textId="77777777">
        <w:trPr>
          <w:trHeight w:val="240"/>
        </w:trPr>
        <w:tc>
          <w:tcPr>
            <w:tcW w:w="1074" w:type="dxa"/>
            <w:vMerge/>
            <w:textDirection w:val="tbRlV"/>
            <w:vAlign w:val="center"/>
          </w:tcPr>
          <w:p w14:paraId="582055CC"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6B8860CD"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69F695AD" w14:textId="77777777" w:rsidR="00AF5DB0" w:rsidRDefault="00AF5DB0" w:rsidP="00AF5DB0">
            <w:pPr>
              <w:ind w:firstLine="420"/>
              <w:jc w:val="center"/>
              <w:rPr>
                <w:rFonts w:ascii="仿宋_GB2312" w:eastAsia="仿宋_GB2312"/>
              </w:rPr>
            </w:pPr>
          </w:p>
        </w:tc>
        <w:tc>
          <w:tcPr>
            <w:tcW w:w="1249" w:type="dxa"/>
            <w:vAlign w:val="center"/>
          </w:tcPr>
          <w:p w14:paraId="33D8FBC5"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承担社会责任，注重对教职工教学行为的督查</w:t>
            </w:r>
          </w:p>
        </w:tc>
        <w:tc>
          <w:tcPr>
            <w:tcW w:w="1298" w:type="dxa"/>
            <w:vAlign w:val="center"/>
          </w:tcPr>
          <w:p w14:paraId="263F79F4"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承担社会责任，教职工教学行为良好</w:t>
            </w:r>
          </w:p>
        </w:tc>
        <w:tc>
          <w:tcPr>
            <w:tcW w:w="1269" w:type="dxa"/>
            <w:vAlign w:val="center"/>
          </w:tcPr>
          <w:p w14:paraId="6C3640C2"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承担社会责任，教职工教学行为良好</w:t>
            </w:r>
          </w:p>
        </w:tc>
        <w:tc>
          <w:tcPr>
            <w:tcW w:w="699" w:type="dxa"/>
            <w:vAlign w:val="center"/>
          </w:tcPr>
          <w:p w14:paraId="785F3860" w14:textId="77777777" w:rsidR="00AF5DB0" w:rsidRDefault="00AF5DB0" w:rsidP="00AF5DB0">
            <w:pPr>
              <w:ind w:firstLine="420"/>
              <w:jc w:val="center"/>
              <w:rPr>
                <w:rFonts w:ascii="仿宋_GB2312" w:eastAsia="仿宋_GB2312"/>
                <w:lang w:eastAsia="zh-CN"/>
              </w:rPr>
            </w:pPr>
          </w:p>
        </w:tc>
        <w:tc>
          <w:tcPr>
            <w:tcW w:w="869" w:type="dxa"/>
            <w:vAlign w:val="center"/>
          </w:tcPr>
          <w:p w14:paraId="7802BC46" w14:textId="77777777" w:rsidR="00AF5DB0" w:rsidRDefault="00AF5DB0" w:rsidP="00AF5DB0">
            <w:pPr>
              <w:ind w:firstLine="420"/>
              <w:jc w:val="center"/>
              <w:rPr>
                <w:rFonts w:ascii="仿宋_GB2312" w:eastAsia="仿宋_GB2312"/>
                <w:lang w:eastAsia="zh-CN"/>
              </w:rPr>
            </w:pPr>
          </w:p>
        </w:tc>
        <w:tc>
          <w:tcPr>
            <w:tcW w:w="1423" w:type="dxa"/>
            <w:vAlign w:val="center"/>
          </w:tcPr>
          <w:p w14:paraId="1BFDBDF2" w14:textId="77777777" w:rsidR="00AF5DB0" w:rsidRDefault="00AF5DB0" w:rsidP="00AF5DB0">
            <w:pPr>
              <w:ind w:firstLine="420"/>
              <w:jc w:val="center"/>
              <w:rPr>
                <w:rFonts w:ascii="仿宋_GB2312" w:eastAsia="仿宋_GB2312"/>
                <w:lang w:eastAsia="zh-CN"/>
              </w:rPr>
            </w:pPr>
          </w:p>
        </w:tc>
      </w:tr>
      <w:tr w:rsidR="00AF5DB0" w14:paraId="041274E0" w14:textId="77777777">
        <w:trPr>
          <w:trHeight w:val="240"/>
        </w:trPr>
        <w:tc>
          <w:tcPr>
            <w:tcW w:w="1074" w:type="dxa"/>
            <w:vMerge/>
            <w:textDirection w:val="tbRlV"/>
            <w:vAlign w:val="center"/>
          </w:tcPr>
          <w:p w14:paraId="14ECD000" w14:textId="77777777" w:rsidR="00AF5DB0" w:rsidRDefault="00AF5DB0" w:rsidP="00AF5DB0">
            <w:pPr>
              <w:ind w:firstLine="420"/>
              <w:jc w:val="center"/>
              <w:rPr>
                <w:rFonts w:ascii="仿宋_GB2312" w:eastAsia="仿宋_GB2312"/>
                <w:lang w:eastAsia="zh-CN"/>
              </w:rPr>
            </w:pPr>
          </w:p>
        </w:tc>
        <w:tc>
          <w:tcPr>
            <w:tcW w:w="1069" w:type="dxa"/>
            <w:vMerge/>
            <w:tcBorders>
              <w:top w:val="nil"/>
              <w:bottom w:val="nil"/>
            </w:tcBorders>
            <w:vAlign w:val="center"/>
          </w:tcPr>
          <w:p w14:paraId="5BF4462C" w14:textId="77777777" w:rsidR="00AF5DB0" w:rsidRDefault="00AF5DB0" w:rsidP="00AF5DB0">
            <w:pPr>
              <w:ind w:firstLine="420"/>
              <w:jc w:val="center"/>
              <w:rPr>
                <w:rFonts w:ascii="仿宋_GB2312" w:eastAsia="仿宋_GB2312"/>
                <w:lang w:eastAsia="zh-CN"/>
              </w:rPr>
            </w:pPr>
          </w:p>
        </w:tc>
        <w:tc>
          <w:tcPr>
            <w:tcW w:w="1029" w:type="dxa"/>
            <w:vMerge w:val="restart"/>
            <w:tcBorders>
              <w:bottom w:val="nil"/>
            </w:tcBorders>
            <w:vAlign w:val="center"/>
          </w:tcPr>
          <w:p w14:paraId="4534EC56"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249" w:type="dxa"/>
            <w:vAlign w:val="center"/>
          </w:tcPr>
          <w:p w14:paraId="1A5B7DBB"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改善学校办学条件</w:t>
            </w:r>
            <w:r>
              <w:rPr>
                <w:rFonts w:hint="eastAsia"/>
                <w:lang w:eastAsia="zh-CN"/>
              </w:rPr>
              <w:t>,</w:t>
            </w:r>
            <w:r>
              <w:rPr>
                <w:rFonts w:ascii="宋体" w:eastAsia="宋体" w:hAnsi="宋体" w:cs="宋体" w:hint="eastAsia"/>
                <w:lang w:eastAsia="zh-CN"/>
              </w:rPr>
              <w:t>优化校园生态环境，学校绿化覆盖率达标</w:t>
            </w:r>
          </w:p>
        </w:tc>
        <w:tc>
          <w:tcPr>
            <w:tcW w:w="1298" w:type="dxa"/>
            <w:vAlign w:val="center"/>
          </w:tcPr>
          <w:p w14:paraId="42F32448" w14:textId="77777777" w:rsidR="00AF5DB0" w:rsidRDefault="00AF5DB0" w:rsidP="00AF5DB0">
            <w:pPr>
              <w:ind w:firstLine="420"/>
              <w:jc w:val="center"/>
              <w:rPr>
                <w:rFonts w:ascii="仿宋_GB2312" w:eastAsia="仿宋_GB2312"/>
              </w:rPr>
            </w:pPr>
            <w:r>
              <w:rPr>
                <w:rFonts w:hint="eastAsia"/>
                <w:sz w:val="20"/>
                <w:szCs w:val="20"/>
              </w:rPr>
              <w:t>122</w:t>
            </w:r>
            <w:r>
              <w:rPr>
                <w:rFonts w:ascii="宋体" w:eastAsia="宋体" w:hAnsi="宋体" w:cs="宋体" w:hint="eastAsia"/>
                <w:sz w:val="20"/>
                <w:szCs w:val="20"/>
              </w:rPr>
              <w:t>所</w:t>
            </w:r>
          </w:p>
        </w:tc>
        <w:tc>
          <w:tcPr>
            <w:tcW w:w="1269" w:type="dxa"/>
            <w:vAlign w:val="center"/>
          </w:tcPr>
          <w:p w14:paraId="04C3C496" w14:textId="77777777" w:rsidR="00AF5DB0" w:rsidRDefault="00AF5DB0" w:rsidP="00AF5DB0">
            <w:pPr>
              <w:ind w:firstLine="420"/>
              <w:jc w:val="center"/>
              <w:rPr>
                <w:rFonts w:ascii="仿宋_GB2312" w:eastAsia="仿宋_GB2312"/>
              </w:rPr>
            </w:pPr>
            <w:r>
              <w:rPr>
                <w:rFonts w:hint="eastAsia"/>
                <w:sz w:val="20"/>
                <w:szCs w:val="20"/>
              </w:rPr>
              <w:t>122</w:t>
            </w:r>
            <w:r>
              <w:rPr>
                <w:rFonts w:ascii="宋体" w:eastAsia="宋体" w:hAnsi="宋体" w:cs="宋体" w:hint="eastAsia"/>
                <w:sz w:val="20"/>
                <w:szCs w:val="20"/>
              </w:rPr>
              <w:t>所学校</w:t>
            </w:r>
          </w:p>
        </w:tc>
        <w:tc>
          <w:tcPr>
            <w:tcW w:w="699" w:type="dxa"/>
            <w:vAlign w:val="center"/>
          </w:tcPr>
          <w:p w14:paraId="65596D94" w14:textId="77777777" w:rsidR="00AF5DB0" w:rsidRDefault="00AF5DB0" w:rsidP="00AF5DB0">
            <w:pPr>
              <w:ind w:firstLine="420"/>
              <w:jc w:val="center"/>
              <w:rPr>
                <w:rFonts w:ascii="仿宋_GB2312" w:eastAsia="仿宋_GB2312"/>
              </w:rPr>
            </w:pPr>
          </w:p>
        </w:tc>
        <w:tc>
          <w:tcPr>
            <w:tcW w:w="869" w:type="dxa"/>
            <w:vAlign w:val="center"/>
          </w:tcPr>
          <w:p w14:paraId="32CDC4B9" w14:textId="77777777" w:rsidR="00AF5DB0" w:rsidRDefault="00AF5DB0" w:rsidP="00AF5DB0">
            <w:pPr>
              <w:ind w:firstLine="420"/>
              <w:jc w:val="center"/>
              <w:rPr>
                <w:rFonts w:ascii="仿宋_GB2312" w:eastAsia="仿宋_GB2312"/>
              </w:rPr>
            </w:pPr>
          </w:p>
        </w:tc>
        <w:tc>
          <w:tcPr>
            <w:tcW w:w="1423" w:type="dxa"/>
            <w:vAlign w:val="center"/>
          </w:tcPr>
          <w:p w14:paraId="1B00ADA6" w14:textId="77777777" w:rsidR="00AF5DB0" w:rsidRDefault="00AF5DB0" w:rsidP="00AF5DB0">
            <w:pPr>
              <w:ind w:firstLine="420"/>
              <w:jc w:val="center"/>
              <w:rPr>
                <w:rFonts w:ascii="仿宋_GB2312" w:eastAsia="仿宋_GB2312"/>
              </w:rPr>
            </w:pPr>
          </w:p>
        </w:tc>
      </w:tr>
      <w:tr w:rsidR="00AF5DB0" w14:paraId="21299DBC" w14:textId="77777777">
        <w:trPr>
          <w:trHeight w:val="249"/>
        </w:trPr>
        <w:tc>
          <w:tcPr>
            <w:tcW w:w="1074" w:type="dxa"/>
            <w:vMerge/>
            <w:textDirection w:val="tbRlV"/>
            <w:vAlign w:val="center"/>
          </w:tcPr>
          <w:p w14:paraId="531A785C"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39884A19"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3C8F7168" w14:textId="77777777" w:rsidR="00AF5DB0" w:rsidRDefault="00AF5DB0" w:rsidP="00AF5DB0">
            <w:pPr>
              <w:ind w:firstLine="420"/>
              <w:jc w:val="center"/>
              <w:rPr>
                <w:rFonts w:ascii="仿宋_GB2312" w:eastAsia="仿宋_GB2312"/>
              </w:rPr>
            </w:pPr>
          </w:p>
        </w:tc>
        <w:tc>
          <w:tcPr>
            <w:tcW w:w="1249" w:type="dxa"/>
            <w:vAlign w:val="center"/>
          </w:tcPr>
          <w:p w14:paraId="65FE71D4" w14:textId="77777777" w:rsidR="00AF5DB0" w:rsidRDefault="00AF5DB0" w:rsidP="00AF5DB0">
            <w:pPr>
              <w:ind w:firstLine="420"/>
              <w:jc w:val="center"/>
              <w:rPr>
                <w:rFonts w:ascii="仿宋_GB2312" w:eastAsia="仿宋_GB2312"/>
              </w:rPr>
            </w:pPr>
          </w:p>
        </w:tc>
        <w:tc>
          <w:tcPr>
            <w:tcW w:w="1298" w:type="dxa"/>
            <w:vAlign w:val="center"/>
          </w:tcPr>
          <w:p w14:paraId="6D61C40E" w14:textId="77777777" w:rsidR="00AF5DB0" w:rsidRDefault="00AF5DB0" w:rsidP="00AF5DB0">
            <w:pPr>
              <w:ind w:firstLine="420"/>
              <w:jc w:val="center"/>
              <w:rPr>
                <w:rFonts w:ascii="仿宋_GB2312" w:eastAsia="仿宋_GB2312"/>
              </w:rPr>
            </w:pPr>
          </w:p>
        </w:tc>
        <w:tc>
          <w:tcPr>
            <w:tcW w:w="1269" w:type="dxa"/>
            <w:vAlign w:val="center"/>
          </w:tcPr>
          <w:p w14:paraId="5AAB3875" w14:textId="77777777" w:rsidR="00AF5DB0" w:rsidRDefault="00AF5DB0" w:rsidP="00AF5DB0">
            <w:pPr>
              <w:ind w:firstLine="420"/>
              <w:jc w:val="center"/>
              <w:rPr>
                <w:rFonts w:ascii="仿宋_GB2312" w:eastAsia="仿宋_GB2312"/>
              </w:rPr>
            </w:pPr>
          </w:p>
        </w:tc>
        <w:tc>
          <w:tcPr>
            <w:tcW w:w="699" w:type="dxa"/>
            <w:vAlign w:val="center"/>
          </w:tcPr>
          <w:p w14:paraId="75A1C594" w14:textId="77777777" w:rsidR="00AF5DB0" w:rsidRDefault="00AF5DB0" w:rsidP="00AF5DB0">
            <w:pPr>
              <w:ind w:firstLine="420"/>
              <w:jc w:val="center"/>
              <w:rPr>
                <w:rFonts w:ascii="仿宋_GB2312" w:eastAsia="仿宋_GB2312"/>
              </w:rPr>
            </w:pPr>
          </w:p>
        </w:tc>
        <w:tc>
          <w:tcPr>
            <w:tcW w:w="869" w:type="dxa"/>
            <w:vAlign w:val="center"/>
          </w:tcPr>
          <w:p w14:paraId="5A25C03E" w14:textId="77777777" w:rsidR="00AF5DB0" w:rsidRDefault="00AF5DB0" w:rsidP="00AF5DB0">
            <w:pPr>
              <w:ind w:firstLine="420"/>
              <w:jc w:val="center"/>
              <w:rPr>
                <w:rFonts w:ascii="仿宋_GB2312" w:eastAsia="仿宋_GB2312"/>
              </w:rPr>
            </w:pPr>
          </w:p>
        </w:tc>
        <w:tc>
          <w:tcPr>
            <w:tcW w:w="1423" w:type="dxa"/>
            <w:vAlign w:val="center"/>
          </w:tcPr>
          <w:p w14:paraId="754CDF90" w14:textId="77777777" w:rsidR="00AF5DB0" w:rsidRDefault="00AF5DB0" w:rsidP="00AF5DB0">
            <w:pPr>
              <w:ind w:firstLine="420"/>
              <w:jc w:val="center"/>
              <w:rPr>
                <w:rFonts w:ascii="仿宋_GB2312" w:eastAsia="仿宋_GB2312"/>
              </w:rPr>
            </w:pPr>
          </w:p>
        </w:tc>
      </w:tr>
      <w:tr w:rsidR="00AF5DB0" w14:paraId="5AFD6714" w14:textId="77777777">
        <w:trPr>
          <w:trHeight w:val="290"/>
        </w:trPr>
        <w:tc>
          <w:tcPr>
            <w:tcW w:w="1074" w:type="dxa"/>
            <w:vMerge/>
            <w:textDirection w:val="tbRlV"/>
            <w:vAlign w:val="center"/>
          </w:tcPr>
          <w:p w14:paraId="54950A0A"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74AF0C2E" w14:textId="77777777" w:rsidR="00AF5DB0" w:rsidRDefault="00AF5DB0" w:rsidP="00AF5DB0">
            <w:pPr>
              <w:ind w:firstLine="420"/>
              <w:jc w:val="center"/>
              <w:rPr>
                <w:rFonts w:ascii="仿宋_GB2312" w:eastAsia="仿宋_GB2312"/>
              </w:rPr>
            </w:pPr>
          </w:p>
        </w:tc>
        <w:tc>
          <w:tcPr>
            <w:tcW w:w="1029" w:type="dxa"/>
            <w:vMerge w:val="restart"/>
            <w:tcBorders>
              <w:bottom w:val="nil"/>
            </w:tcBorders>
            <w:vAlign w:val="center"/>
          </w:tcPr>
          <w:p w14:paraId="7A7325C9"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249" w:type="dxa"/>
            <w:vAlign w:val="center"/>
          </w:tcPr>
          <w:p w14:paraId="2E7D9192" w14:textId="77777777" w:rsidR="00AF5DB0" w:rsidRPr="00730F4E" w:rsidRDefault="00AF5DB0" w:rsidP="00AF5DB0">
            <w:pPr>
              <w:jc w:val="center"/>
              <w:rPr>
                <w:lang w:eastAsia="zh-CN"/>
              </w:rPr>
            </w:pPr>
            <w:r>
              <w:rPr>
                <w:rFonts w:ascii="宋体" w:eastAsia="宋体" w:hAnsi="宋体" w:cs="宋体" w:hint="eastAsia"/>
                <w:lang w:eastAsia="zh-CN"/>
              </w:rPr>
              <w:t>提高人才培养质量为核心，全力打造学校育人品牌。</w:t>
            </w:r>
          </w:p>
          <w:p w14:paraId="22466A21" w14:textId="77777777" w:rsidR="00AF5DB0" w:rsidRDefault="00AF5DB0" w:rsidP="00AF5DB0">
            <w:pPr>
              <w:ind w:firstLine="420"/>
              <w:jc w:val="center"/>
              <w:rPr>
                <w:rFonts w:ascii="仿宋_GB2312" w:eastAsia="仿宋_GB2312"/>
                <w:lang w:eastAsia="zh-CN"/>
              </w:rPr>
            </w:pPr>
          </w:p>
        </w:tc>
        <w:tc>
          <w:tcPr>
            <w:tcW w:w="1298" w:type="dxa"/>
            <w:vAlign w:val="center"/>
          </w:tcPr>
          <w:p w14:paraId="02623089" w14:textId="77777777" w:rsidR="00AF5DB0" w:rsidRPr="00730F4E" w:rsidRDefault="00AF5DB0" w:rsidP="00AF5DB0">
            <w:pPr>
              <w:jc w:val="center"/>
              <w:rPr>
                <w:lang w:eastAsia="zh-CN"/>
              </w:rPr>
            </w:pPr>
            <w:r>
              <w:rPr>
                <w:rFonts w:ascii="宋体" w:eastAsia="宋体" w:hAnsi="宋体" w:cs="宋体" w:hint="eastAsia"/>
                <w:lang w:eastAsia="zh-CN"/>
              </w:rPr>
              <w:t>提高人才培养质量为核心，全力打造学校育人品牌。</w:t>
            </w:r>
          </w:p>
          <w:p w14:paraId="0BECA242" w14:textId="77777777" w:rsidR="00AF5DB0" w:rsidRDefault="00AF5DB0" w:rsidP="00AF5DB0">
            <w:pPr>
              <w:ind w:firstLine="420"/>
              <w:jc w:val="center"/>
              <w:rPr>
                <w:rFonts w:ascii="仿宋_GB2312" w:eastAsia="仿宋_GB2312"/>
                <w:lang w:eastAsia="zh-CN"/>
              </w:rPr>
            </w:pPr>
          </w:p>
        </w:tc>
        <w:tc>
          <w:tcPr>
            <w:tcW w:w="1269" w:type="dxa"/>
            <w:vAlign w:val="center"/>
          </w:tcPr>
          <w:p w14:paraId="10197115"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完成</w:t>
            </w:r>
            <w:proofErr w:type="spellEnd"/>
          </w:p>
        </w:tc>
        <w:tc>
          <w:tcPr>
            <w:tcW w:w="699" w:type="dxa"/>
            <w:vAlign w:val="center"/>
          </w:tcPr>
          <w:p w14:paraId="3B13F874" w14:textId="77777777" w:rsidR="00AF5DB0" w:rsidRDefault="00AF5DB0" w:rsidP="00AF5DB0">
            <w:pPr>
              <w:ind w:firstLine="420"/>
              <w:jc w:val="center"/>
              <w:rPr>
                <w:rFonts w:ascii="仿宋_GB2312" w:eastAsia="仿宋_GB2312"/>
              </w:rPr>
            </w:pPr>
          </w:p>
        </w:tc>
        <w:tc>
          <w:tcPr>
            <w:tcW w:w="869" w:type="dxa"/>
            <w:vAlign w:val="center"/>
          </w:tcPr>
          <w:p w14:paraId="082F4FD3" w14:textId="77777777" w:rsidR="00AF5DB0" w:rsidRDefault="00AF5DB0" w:rsidP="00AF5DB0">
            <w:pPr>
              <w:ind w:firstLine="420"/>
              <w:jc w:val="center"/>
              <w:rPr>
                <w:rFonts w:ascii="仿宋_GB2312" w:eastAsia="仿宋_GB2312"/>
              </w:rPr>
            </w:pPr>
          </w:p>
        </w:tc>
        <w:tc>
          <w:tcPr>
            <w:tcW w:w="1423" w:type="dxa"/>
            <w:vAlign w:val="center"/>
          </w:tcPr>
          <w:p w14:paraId="1A160D00" w14:textId="77777777" w:rsidR="00AF5DB0" w:rsidRDefault="00AF5DB0" w:rsidP="00AF5DB0">
            <w:pPr>
              <w:ind w:firstLine="420"/>
              <w:jc w:val="center"/>
              <w:rPr>
                <w:rFonts w:ascii="仿宋_GB2312" w:eastAsia="仿宋_GB2312"/>
              </w:rPr>
            </w:pPr>
          </w:p>
        </w:tc>
      </w:tr>
      <w:tr w:rsidR="00AF5DB0" w14:paraId="548B8E6F" w14:textId="77777777">
        <w:trPr>
          <w:trHeight w:val="259"/>
        </w:trPr>
        <w:tc>
          <w:tcPr>
            <w:tcW w:w="1074" w:type="dxa"/>
            <w:vMerge/>
            <w:textDirection w:val="tbRlV"/>
            <w:vAlign w:val="center"/>
          </w:tcPr>
          <w:p w14:paraId="46685F4E" w14:textId="77777777" w:rsidR="00AF5DB0" w:rsidRDefault="00AF5DB0" w:rsidP="00AF5DB0">
            <w:pPr>
              <w:ind w:firstLine="420"/>
              <w:jc w:val="center"/>
              <w:rPr>
                <w:rFonts w:ascii="仿宋_GB2312" w:eastAsia="仿宋_GB2312"/>
              </w:rPr>
            </w:pPr>
          </w:p>
        </w:tc>
        <w:tc>
          <w:tcPr>
            <w:tcW w:w="1069" w:type="dxa"/>
            <w:vMerge/>
            <w:tcBorders>
              <w:top w:val="nil"/>
            </w:tcBorders>
            <w:vAlign w:val="center"/>
          </w:tcPr>
          <w:p w14:paraId="2D1D0289"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4CF71B62" w14:textId="77777777" w:rsidR="00AF5DB0" w:rsidRDefault="00AF5DB0" w:rsidP="00AF5DB0">
            <w:pPr>
              <w:ind w:firstLine="420"/>
              <w:jc w:val="center"/>
              <w:rPr>
                <w:rFonts w:ascii="仿宋_GB2312" w:eastAsia="仿宋_GB2312"/>
              </w:rPr>
            </w:pPr>
          </w:p>
        </w:tc>
        <w:tc>
          <w:tcPr>
            <w:tcW w:w="1249" w:type="dxa"/>
            <w:vAlign w:val="center"/>
          </w:tcPr>
          <w:p w14:paraId="3EE261BB" w14:textId="77777777" w:rsidR="00AF5DB0" w:rsidRDefault="00AF5DB0" w:rsidP="00AF5DB0">
            <w:pPr>
              <w:ind w:firstLine="420"/>
              <w:jc w:val="center"/>
              <w:rPr>
                <w:rFonts w:ascii="仿宋_GB2312" w:eastAsia="仿宋_GB2312"/>
              </w:rPr>
            </w:pPr>
          </w:p>
        </w:tc>
        <w:tc>
          <w:tcPr>
            <w:tcW w:w="1298" w:type="dxa"/>
            <w:vAlign w:val="center"/>
          </w:tcPr>
          <w:p w14:paraId="0DCC28B1" w14:textId="77777777" w:rsidR="00AF5DB0" w:rsidRDefault="00AF5DB0" w:rsidP="00AF5DB0">
            <w:pPr>
              <w:ind w:firstLine="420"/>
              <w:jc w:val="center"/>
              <w:rPr>
                <w:rFonts w:ascii="仿宋_GB2312" w:eastAsia="仿宋_GB2312"/>
              </w:rPr>
            </w:pPr>
          </w:p>
        </w:tc>
        <w:tc>
          <w:tcPr>
            <w:tcW w:w="1269" w:type="dxa"/>
            <w:vAlign w:val="center"/>
          </w:tcPr>
          <w:p w14:paraId="6C41B509" w14:textId="77777777" w:rsidR="00AF5DB0" w:rsidRDefault="00AF5DB0" w:rsidP="00AF5DB0">
            <w:pPr>
              <w:ind w:firstLine="420"/>
              <w:jc w:val="center"/>
              <w:rPr>
                <w:rFonts w:ascii="仿宋_GB2312" w:eastAsia="仿宋_GB2312"/>
              </w:rPr>
            </w:pPr>
          </w:p>
        </w:tc>
        <w:tc>
          <w:tcPr>
            <w:tcW w:w="699" w:type="dxa"/>
            <w:vAlign w:val="center"/>
          </w:tcPr>
          <w:p w14:paraId="2FCB16F4" w14:textId="77777777" w:rsidR="00AF5DB0" w:rsidRDefault="00AF5DB0" w:rsidP="00AF5DB0">
            <w:pPr>
              <w:ind w:firstLine="420"/>
              <w:jc w:val="center"/>
              <w:rPr>
                <w:rFonts w:ascii="仿宋_GB2312" w:eastAsia="仿宋_GB2312"/>
              </w:rPr>
            </w:pPr>
          </w:p>
        </w:tc>
        <w:tc>
          <w:tcPr>
            <w:tcW w:w="869" w:type="dxa"/>
            <w:vAlign w:val="center"/>
          </w:tcPr>
          <w:p w14:paraId="1D3C4BB6" w14:textId="77777777" w:rsidR="00AF5DB0" w:rsidRDefault="00AF5DB0" w:rsidP="00AF5DB0">
            <w:pPr>
              <w:ind w:firstLine="420"/>
              <w:jc w:val="center"/>
              <w:rPr>
                <w:rFonts w:ascii="仿宋_GB2312" w:eastAsia="仿宋_GB2312"/>
              </w:rPr>
            </w:pPr>
          </w:p>
        </w:tc>
        <w:tc>
          <w:tcPr>
            <w:tcW w:w="1423" w:type="dxa"/>
            <w:vAlign w:val="center"/>
          </w:tcPr>
          <w:p w14:paraId="2D313A05" w14:textId="77777777" w:rsidR="00AF5DB0" w:rsidRDefault="00AF5DB0" w:rsidP="00AF5DB0">
            <w:pPr>
              <w:ind w:firstLine="420"/>
              <w:jc w:val="center"/>
              <w:rPr>
                <w:rFonts w:ascii="仿宋_GB2312" w:eastAsia="仿宋_GB2312"/>
              </w:rPr>
            </w:pPr>
          </w:p>
        </w:tc>
      </w:tr>
      <w:tr w:rsidR="00AF5DB0" w14:paraId="2A534942" w14:textId="77777777">
        <w:trPr>
          <w:trHeight w:val="329"/>
        </w:trPr>
        <w:tc>
          <w:tcPr>
            <w:tcW w:w="1074" w:type="dxa"/>
            <w:vMerge/>
            <w:textDirection w:val="tbRlV"/>
            <w:vAlign w:val="center"/>
          </w:tcPr>
          <w:p w14:paraId="08E41025" w14:textId="77777777" w:rsidR="00AF5DB0" w:rsidRDefault="00AF5DB0" w:rsidP="00AF5DB0">
            <w:pPr>
              <w:ind w:firstLine="420"/>
              <w:jc w:val="center"/>
              <w:rPr>
                <w:rFonts w:ascii="仿宋_GB2312" w:eastAsia="仿宋_GB2312"/>
              </w:rPr>
            </w:pPr>
          </w:p>
        </w:tc>
        <w:tc>
          <w:tcPr>
            <w:tcW w:w="1069" w:type="dxa"/>
            <w:vMerge w:val="restart"/>
            <w:tcBorders>
              <w:bottom w:val="nil"/>
            </w:tcBorders>
            <w:vAlign w:val="center"/>
          </w:tcPr>
          <w:p w14:paraId="304C0A6C"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满意度指标</w:t>
            </w:r>
            <w:proofErr w:type="spellEnd"/>
          </w:p>
          <w:p w14:paraId="7038A6CD" w14:textId="77777777" w:rsidR="00AF5DB0" w:rsidRDefault="00AF5DB0" w:rsidP="00AF5DB0">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4863F0F2" w14:textId="77777777" w:rsidR="00AF5DB0" w:rsidRDefault="00AF5DB0" w:rsidP="00AF5DB0">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249" w:type="dxa"/>
            <w:vAlign w:val="center"/>
          </w:tcPr>
          <w:p w14:paraId="3D1F5219"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社会满意度</w:t>
            </w:r>
            <w:proofErr w:type="spellEnd"/>
          </w:p>
        </w:tc>
        <w:tc>
          <w:tcPr>
            <w:tcW w:w="1298" w:type="dxa"/>
            <w:vAlign w:val="center"/>
          </w:tcPr>
          <w:p w14:paraId="759D6F48" w14:textId="77777777" w:rsidR="00AF5DB0" w:rsidRDefault="00AF5DB0" w:rsidP="00AF5DB0">
            <w:pPr>
              <w:ind w:firstLine="420"/>
              <w:jc w:val="center"/>
              <w:rPr>
                <w:rFonts w:ascii="仿宋_GB2312" w:eastAsia="仿宋_GB2312"/>
              </w:rPr>
            </w:pPr>
            <w:r>
              <w:rPr>
                <w:rFonts w:ascii="宋体" w:eastAsia="宋体" w:hAnsi="宋体" w:cs="宋体" w:hint="eastAsia"/>
              </w:rPr>
              <w:t>社会满意度</w:t>
            </w:r>
            <w:r>
              <w:rPr>
                <w:rFonts w:hint="eastAsia"/>
              </w:rPr>
              <w:t>95%</w:t>
            </w:r>
            <w:r>
              <w:rPr>
                <w:rFonts w:ascii="宋体" w:eastAsia="宋体" w:hAnsi="宋体" w:cs="宋体" w:hint="eastAsia"/>
              </w:rPr>
              <w:t>以上</w:t>
            </w:r>
          </w:p>
        </w:tc>
        <w:tc>
          <w:tcPr>
            <w:tcW w:w="1269" w:type="dxa"/>
            <w:vAlign w:val="center"/>
          </w:tcPr>
          <w:p w14:paraId="33C31412" w14:textId="77777777" w:rsidR="00AF5DB0" w:rsidRDefault="00AF5DB0" w:rsidP="00AF5DB0">
            <w:pPr>
              <w:ind w:firstLine="420"/>
              <w:jc w:val="center"/>
              <w:rPr>
                <w:rFonts w:ascii="仿宋_GB2312" w:eastAsia="仿宋_GB2312"/>
              </w:rPr>
            </w:pPr>
            <w:r>
              <w:rPr>
                <w:rFonts w:hint="eastAsia"/>
              </w:rPr>
              <w:t>98%</w:t>
            </w:r>
          </w:p>
        </w:tc>
        <w:tc>
          <w:tcPr>
            <w:tcW w:w="699" w:type="dxa"/>
            <w:vAlign w:val="center"/>
          </w:tcPr>
          <w:p w14:paraId="5DE5B434" w14:textId="77777777" w:rsidR="00AF5DB0" w:rsidRDefault="00AF5DB0" w:rsidP="00AF5DB0">
            <w:pPr>
              <w:ind w:firstLine="420"/>
              <w:jc w:val="center"/>
              <w:rPr>
                <w:rFonts w:ascii="仿宋_GB2312" w:eastAsia="仿宋_GB2312"/>
              </w:rPr>
            </w:pPr>
          </w:p>
        </w:tc>
        <w:tc>
          <w:tcPr>
            <w:tcW w:w="869" w:type="dxa"/>
            <w:vAlign w:val="center"/>
          </w:tcPr>
          <w:p w14:paraId="503F1B89" w14:textId="77777777" w:rsidR="00AF5DB0" w:rsidRDefault="00AF5DB0" w:rsidP="00AF5DB0">
            <w:pPr>
              <w:ind w:firstLine="420"/>
              <w:jc w:val="center"/>
              <w:rPr>
                <w:rFonts w:ascii="仿宋_GB2312" w:eastAsia="仿宋_GB2312"/>
              </w:rPr>
            </w:pPr>
          </w:p>
        </w:tc>
        <w:tc>
          <w:tcPr>
            <w:tcW w:w="1423" w:type="dxa"/>
            <w:vAlign w:val="center"/>
          </w:tcPr>
          <w:p w14:paraId="20103F26" w14:textId="77777777" w:rsidR="00AF5DB0" w:rsidRDefault="00AF5DB0" w:rsidP="00AF5DB0">
            <w:pPr>
              <w:ind w:firstLine="420"/>
              <w:jc w:val="center"/>
              <w:rPr>
                <w:rFonts w:ascii="仿宋_GB2312" w:eastAsia="仿宋_GB2312"/>
              </w:rPr>
            </w:pPr>
          </w:p>
        </w:tc>
      </w:tr>
      <w:tr w:rsidR="00AF5DB0" w14:paraId="21D88D9B" w14:textId="77777777">
        <w:trPr>
          <w:trHeight w:val="270"/>
        </w:trPr>
        <w:tc>
          <w:tcPr>
            <w:tcW w:w="1074" w:type="dxa"/>
            <w:vMerge/>
            <w:textDirection w:val="tbRlV"/>
            <w:vAlign w:val="center"/>
          </w:tcPr>
          <w:p w14:paraId="582E2225" w14:textId="77777777" w:rsidR="00AF5DB0" w:rsidRDefault="00AF5DB0" w:rsidP="00AF5DB0">
            <w:pPr>
              <w:ind w:firstLine="420"/>
              <w:jc w:val="center"/>
              <w:rPr>
                <w:rFonts w:ascii="仿宋_GB2312" w:eastAsia="仿宋_GB2312"/>
              </w:rPr>
            </w:pPr>
          </w:p>
        </w:tc>
        <w:tc>
          <w:tcPr>
            <w:tcW w:w="1069" w:type="dxa"/>
            <w:vMerge/>
            <w:tcBorders>
              <w:top w:val="nil"/>
              <w:bottom w:val="nil"/>
            </w:tcBorders>
            <w:vAlign w:val="center"/>
          </w:tcPr>
          <w:p w14:paraId="7CE0D5FB" w14:textId="77777777" w:rsidR="00AF5DB0" w:rsidRDefault="00AF5DB0" w:rsidP="00AF5DB0">
            <w:pPr>
              <w:ind w:firstLine="420"/>
              <w:jc w:val="center"/>
              <w:rPr>
                <w:rFonts w:ascii="仿宋_GB2312" w:eastAsia="仿宋_GB2312"/>
              </w:rPr>
            </w:pPr>
          </w:p>
        </w:tc>
        <w:tc>
          <w:tcPr>
            <w:tcW w:w="1029" w:type="dxa"/>
            <w:vMerge/>
            <w:tcBorders>
              <w:top w:val="nil"/>
              <w:bottom w:val="nil"/>
            </w:tcBorders>
            <w:vAlign w:val="center"/>
          </w:tcPr>
          <w:p w14:paraId="587DF7A4" w14:textId="77777777" w:rsidR="00AF5DB0" w:rsidRDefault="00AF5DB0" w:rsidP="00AF5DB0">
            <w:pPr>
              <w:ind w:firstLine="420"/>
              <w:jc w:val="center"/>
              <w:rPr>
                <w:rFonts w:ascii="仿宋_GB2312" w:eastAsia="仿宋_GB2312"/>
              </w:rPr>
            </w:pPr>
          </w:p>
        </w:tc>
        <w:tc>
          <w:tcPr>
            <w:tcW w:w="1249" w:type="dxa"/>
            <w:vAlign w:val="center"/>
          </w:tcPr>
          <w:p w14:paraId="73923959"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家长满意率高</w:t>
            </w:r>
            <w:proofErr w:type="spellEnd"/>
          </w:p>
        </w:tc>
        <w:tc>
          <w:tcPr>
            <w:tcW w:w="1298" w:type="dxa"/>
            <w:vAlign w:val="center"/>
          </w:tcPr>
          <w:p w14:paraId="4BAF0551" w14:textId="77777777" w:rsidR="00AF5DB0" w:rsidRDefault="00AF5DB0" w:rsidP="00AF5DB0">
            <w:pPr>
              <w:ind w:firstLine="420"/>
              <w:jc w:val="center"/>
              <w:rPr>
                <w:rFonts w:ascii="仿宋_GB2312" w:eastAsia="仿宋_GB2312"/>
              </w:rPr>
            </w:pPr>
            <w:r>
              <w:rPr>
                <w:rFonts w:ascii="宋体" w:eastAsia="宋体" w:hAnsi="宋体" w:cs="宋体" w:hint="eastAsia"/>
              </w:rPr>
              <w:t>家长满意度</w:t>
            </w:r>
            <w:r>
              <w:rPr>
                <w:rFonts w:hint="eastAsia"/>
              </w:rPr>
              <w:t>90%</w:t>
            </w:r>
            <w:r>
              <w:rPr>
                <w:rFonts w:ascii="宋体" w:eastAsia="宋体" w:hAnsi="宋体" w:cs="宋体" w:hint="eastAsia"/>
              </w:rPr>
              <w:t>以上</w:t>
            </w:r>
          </w:p>
        </w:tc>
        <w:tc>
          <w:tcPr>
            <w:tcW w:w="1269" w:type="dxa"/>
            <w:vAlign w:val="center"/>
          </w:tcPr>
          <w:p w14:paraId="146BC32E" w14:textId="77777777" w:rsidR="00AF5DB0" w:rsidRDefault="00AF5DB0" w:rsidP="00AF5DB0">
            <w:pPr>
              <w:ind w:firstLine="420"/>
              <w:jc w:val="center"/>
              <w:rPr>
                <w:rFonts w:ascii="仿宋_GB2312" w:eastAsia="仿宋_GB2312"/>
              </w:rPr>
            </w:pPr>
            <w:r>
              <w:rPr>
                <w:rFonts w:hint="eastAsia"/>
              </w:rPr>
              <w:t>98%</w:t>
            </w:r>
          </w:p>
        </w:tc>
        <w:tc>
          <w:tcPr>
            <w:tcW w:w="699" w:type="dxa"/>
            <w:vAlign w:val="center"/>
          </w:tcPr>
          <w:p w14:paraId="052B6B85" w14:textId="77777777" w:rsidR="00AF5DB0" w:rsidRDefault="00AF5DB0" w:rsidP="00AF5DB0">
            <w:pPr>
              <w:ind w:firstLine="420"/>
              <w:jc w:val="center"/>
              <w:rPr>
                <w:rFonts w:ascii="仿宋_GB2312" w:eastAsia="仿宋_GB2312"/>
              </w:rPr>
            </w:pPr>
          </w:p>
        </w:tc>
        <w:tc>
          <w:tcPr>
            <w:tcW w:w="869" w:type="dxa"/>
            <w:vAlign w:val="center"/>
          </w:tcPr>
          <w:p w14:paraId="6DC87C72" w14:textId="77777777" w:rsidR="00AF5DB0" w:rsidRDefault="00AF5DB0" w:rsidP="00AF5DB0">
            <w:pPr>
              <w:ind w:firstLine="420"/>
              <w:jc w:val="center"/>
              <w:rPr>
                <w:rFonts w:ascii="仿宋_GB2312" w:eastAsia="仿宋_GB2312"/>
              </w:rPr>
            </w:pPr>
          </w:p>
        </w:tc>
        <w:tc>
          <w:tcPr>
            <w:tcW w:w="1423" w:type="dxa"/>
            <w:vAlign w:val="center"/>
          </w:tcPr>
          <w:p w14:paraId="3F5B04EB" w14:textId="77777777" w:rsidR="00AF5DB0" w:rsidRDefault="00AF5DB0" w:rsidP="00AF5DB0">
            <w:pPr>
              <w:ind w:firstLine="420"/>
              <w:jc w:val="center"/>
              <w:rPr>
                <w:rFonts w:ascii="仿宋_GB2312" w:eastAsia="仿宋_GB2312"/>
              </w:rPr>
            </w:pPr>
          </w:p>
        </w:tc>
      </w:tr>
      <w:tr w:rsidR="00AF5DB0" w14:paraId="541AAD6A" w14:textId="77777777">
        <w:trPr>
          <w:trHeight w:val="270"/>
        </w:trPr>
        <w:tc>
          <w:tcPr>
            <w:tcW w:w="1074" w:type="dxa"/>
            <w:vMerge/>
            <w:textDirection w:val="tbRlV"/>
            <w:vAlign w:val="center"/>
          </w:tcPr>
          <w:p w14:paraId="0BBD2BCF" w14:textId="77777777" w:rsidR="00AF5DB0" w:rsidRDefault="00AF5DB0" w:rsidP="00AF5DB0">
            <w:pPr>
              <w:ind w:firstLine="420"/>
              <w:jc w:val="center"/>
              <w:rPr>
                <w:rFonts w:ascii="仿宋_GB2312" w:eastAsia="仿宋_GB2312"/>
              </w:rPr>
            </w:pPr>
          </w:p>
        </w:tc>
        <w:tc>
          <w:tcPr>
            <w:tcW w:w="1069" w:type="dxa"/>
            <w:vMerge/>
            <w:tcBorders>
              <w:top w:val="nil"/>
            </w:tcBorders>
            <w:vAlign w:val="center"/>
          </w:tcPr>
          <w:p w14:paraId="73465606" w14:textId="77777777" w:rsidR="00AF5DB0" w:rsidRDefault="00AF5DB0" w:rsidP="00AF5DB0">
            <w:pPr>
              <w:ind w:firstLine="420"/>
              <w:jc w:val="center"/>
              <w:rPr>
                <w:rFonts w:ascii="仿宋_GB2312" w:eastAsia="仿宋_GB2312"/>
              </w:rPr>
            </w:pPr>
          </w:p>
        </w:tc>
        <w:tc>
          <w:tcPr>
            <w:tcW w:w="1029" w:type="dxa"/>
            <w:vMerge/>
            <w:tcBorders>
              <w:top w:val="nil"/>
            </w:tcBorders>
            <w:vAlign w:val="center"/>
          </w:tcPr>
          <w:p w14:paraId="6C5F1C5D" w14:textId="77777777" w:rsidR="00AF5DB0" w:rsidRDefault="00AF5DB0" w:rsidP="00AF5DB0">
            <w:pPr>
              <w:ind w:firstLine="420"/>
              <w:jc w:val="center"/>
              <w:rPr>
                <w:rFonts w:ascii="仿宋_GB2312" w:eastAsia="仿宋_GB2312"/>
              </w:rPr>
            </w:pPr>
          </w:p>
        </w:tc>
        <w:tc>
          <w:tcPr>
            <w:tcW w:w="1249" w:type="dxa"/>
            <w:vAlign w:val="center"/>
          </w:tcPr>
          <w:p w14:paraId="17D0031D"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学生满意率</w:t>
            </w:r>
            <w:proofErr w:type="spellEnd"/>
          </w:p>
        </w:tc>
        <w:tc>
          <w:tcPr>
            <w:tcW w:w="1298" w:type="dxa"/>
            <w:vAlign w:val="center"/>
          </w:tcPr>
          <w:p w14:paraId="22143598" w14:textId="77777777" w:rsidR="00AF5DB0" w:rsidRDefault="00AF5DB0" w:rsidP="00AF5DB0">
            <w:pPr>
              <w:ind w:firstLine="420"/>
              <w:jc w:val="center"/>
              <w:rPr>
                <w:rFonts w:ascii="仿宋_GB2312" w:eastAsia="仿宋_GB2312"/>
              </w:rPr>
            </w:pPr>
            <w:r>
              <w:rPr>
                <w:rFonts w:ascii="宋体" w:eastAsia="宋体" w:hAnsi="宋体" w:cs="宋体" w:hint="eastAsia"/>
              </w:rPr>
              <w:t>学生满意度</w:t>
            </w:r>
            <w:r>
              <w:rPr>
                <w:rFonts w:hint="eastAsia"/>
              </w:rPr>
              <w:t>95%</w:t>
            </w:r>
            <w:r>
              <w:rPr>
                <w:rFonts w:ascii="宋体" w:eastAsia="宋体" w:hAnsi="宋体" w:cs="宋体" w:hint="eastAsia"/>
              </w:rPr>
              <w:t>以上</w:t>
            </w:r>
          </w:p>
        </w:tc>
        <w:tc>
          <w:tcPr>
            <w:tcW w:w="1269" w:type="dxa"/>
            <w:vAlign w:val="center"/>
          </w:tcPr>
          <w:p w14:paraId="7C58DBAF" w14:textId="77777777" w:rsidR="00AF5DB0" w:rsidRDefault="00AF5DB0" w:rsidP="00AF5DB0">
            <w:pPr>
              <w:ind w:firstLine="420"/>
              <w:jc w:val="center"/>
              <w:rPr>
                <w:rFonts w:ascii="仿宋_GB2312" w:eastAsia="仿宋_GB2312"/>
              </w:rPr>
            </w:pPr>
            <w:r>
              <w:rPr>
                <w:rFonts w:hint="eastAsia"/>
              </w:rPr>
              <w:t>98%</w:t>
            </w:r>
          </w:p>
        </w:tc>
        <w:tc>
          <w:tcPr>
            <w:tcW w:w="699" w:type="dxa"/>
            <w:vAlign w:val="center"/>
          </w:tcPr>
          <w:p w14:paraId="77F0D61C" w14:textId="77777777" w:rsidR="00AF5DB0" w:rsidRDefault="00AF5DB0" w:rsidP="00AF5DB0">
            <w:pPr>
              <w:ind w:firstLine="420"/>
              <w:jc w:val="center"/>
              <w:rPr>
                <w:rFonts w:ascii="仿宋_GB2312" w:eastAsia="仿宋_GB2312"/>
              </w:rPr>
            </w:pPr>
          </w:p>
        </w:tc>
        <w:tc>
          <w:tcPr>
            <w:tcW w:w="869" w:type="dxa"/>
            <w:vAlign w:val="center"/>
          </w:tcPr>
          <w:p w14:paraId="6D52F504" w14:textId="77777777" w:rsidR="00AF5DB0" w:rsidRDefault="00AF5DB0" w:rsidP="00AF5DB0">
            <w:pPr>
              <w:ind w:firstLine="420"/>
              <w:jc w:val="center"/>
              <w:rPr>
                <w:rFonts w:ascii="仿宋_GB2312" w:eastAsia="仿宋_GB2312"/>
              </w:rPr>
            </w:pPr>
          </w:p>
        </w:tc>
        <w:tc>
          <w:tcPr>
            <w:tcW w:w="1423" w:type="dxa"/>
            <w:vAlign w:val="center"/>
          </w:tcPr>
          <w:p w14:paraId="228E9C9B" w14:textId="77777777" w:rsidR="00AF5DB0" w:rsidRDefault="00AF5DB0" w:rsidP="00AF5DB0">
            <w:pPr>
              <w:ind w:firstLine="420"/>
              <w:jc w:val="center"/>
              <w:rPr>
                <w:rFonts w:ascii="仿宋_GB2312" w:eastAsia="仿宋_GB2312"/>
              </w:rPr>
            </w:pPr>
          </w:p>
        </w:tc>
      </w:tr>
      <w:tr w:rsidR="00AF5DB0" w14:paraId="0C46045D" w14:textId="77777777">
        <w:trPr>
          <w:trHeight w:val="270"/>
        </w:trPr>
        <w:tc>
          <w:tcPr>
            <w:tcW w:w="1074" w:type="dxa"/>
            <w:vMerge/>
            <w:textDirection w:val="tbRlV"/>
            <w:vAlign w:val="center"/>
          </w:tcPr>
          <w:p w14:paraId="1E7BA3CF" w14:textId="77777777" w:rsidR="00AF5DB0" w:rsidRDefault="00AF5DB0" w:rsidP="00AF5DB0">
            <w:pPr>
              <w:ind w:firstLine="420"/>
              <w:jc w:val="center"/>
              <w:rPr>
                <w:rFonts w:ascii="仿宋_GB2312" w:eastAsia="仿宋_GB2312"/>
              </w:rPr>
            </w:pPr>
          </w:p>
        </w:tc>
        <w:tc>
          <w:tcPr>
            <w:tcW w:w="1069" w:type="dxa"/>
            <w:vMerge w:val="restart"/>
            <w:tcBorders>
              <w:top w:val="nil"/>
            </w:tcBorders>
            <w:vAlign w:val="center"/>
          </w:tcPr>
          <w:p w14:paraId="0848100C" w14:textId="77777777" w:rsidR="00AF5DB0" w:rsidRDefault="00AF5DB0" w:rsidP="00AF5DB0">
            <w:pPr>
              <w:jc w:val="center"/>
              <w:rPr>
                <w:rFonts w:ascii="仿宋_GB2312" w:eastAsia="仿宋_GB2312"/>
                <w:lang w:eastAsia="zh-CN"/>
              </w:rPr>
            </w:pPr>
            <w:r>
              <w:rPr>
                <w:rFonts w:ascii="仿宋_GB2312" w:eastAsia="仿宋_GB2312" w:hint="eastAsia"/>
                <w:lang w:eastAsia="zh-CN"/>
              </w:rPr>
              <w:t>成本指标</w:t>
            </w:r>
          </w:p>
          <w:p w14:paraId="4F9C59A6" w14:textId="77777777" w:rsidR="00AF5DB0" w:rsidRDefault="00AF5DB0" w:rsidP="00AF5DB0">
            <w:pPr>
              <w:jc w:val="cente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14:paraId="3C282579" w14:textId="77777777" w:rsidR="00AF5DB0" w:rsidRDefault="00AF5DB0" w:rsidP="00AF5DB0">
            <w:pPr>
              <w:jc w:val="center"/>
              <w:rPr>
                <w:rFonts w:ascii="仿宋_GB2312" w:eastAsia="仿宋_GB2312"/>
                <w:lang w:eastAsia="zh-CN"/>
              </w:rPr>
            </w:pPr>
            <w:r>
              <w:rPr>
                <w:rFonts w:ascii="仿宋_GB2312" w:eastAsia="仿宋_GB2312" w:hint="eastAsia"/>
                <w:lang w:eastAsia="zh-CN"/>
              </w:rPr>
              <w:t>经济成本指标</w:t>
            </w:r>
          </w:p>
        </w:tc>
        <w:tc>
          <w:tcPr>
            <w:tcW w:w="1249" w:type="dxa"/>
            <w:vAlign w:val="center"/>
          </w:tcPr>
          <w:p w14:paraId="6B326992"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严格控制成本</w:t>
            </w:r>
            <w:proofErr w:type="spellEnd"/>
          </w:p>
        </w:tc>
        <w:tc>
          <w:tcPr>
            <w:tcW w:w="1298" w:type="dxa"/>
            <w:vAlign w:val="center"/>
          </w:tcPr>
          <w:p w14:paraId="08090559" w14:textId="77777777" w:rsidR="00AF5DB0" w:rsidRDefault="00AF5DB0" w:rsidP="00AF5DB0">
            <w:pPr>
              <w:ind w:firstLine="420"/>
              <w:jc w:val="center"/>
              <w:rPr>
                <w:rFonts w:ascii="仿宋_GB2312" w:eastAsia="仿宋_GB2312"/>
                <w:lang w:eastAsia="zh-CN"/>
              </w:rPr>
            </w:pPr>
            <w:r>
              <w:rPr>
                <w:rFonts w:ascii="宋体" w:eastAsia="宋体" w:hAnsi="宋体" w:cs="宋体" w:hint="eastAsia"/>
                <w:lang w:eastAsia="zh-CN"/>
              </w:rPr>
              <w:t>合理投入资源，控制成本</w:t>
            </w:r>
          </w:p>
        </w:tc>
        <w:tc>
          <w:tcPr>
            <w:tcW w:w="1269" w:type="dxa"/>
            <w:vAlign w:val="center"/>
          </w:tcPr>
          <w:p w14:paraId="5D1ECBD2"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完成</w:t>
            </w:r>
            <w:proofErr w:type="spellEnd"/>
          </w:p>
        </w:tc>
        <w:tc>
          <w:tcPr>
            <w:tcW w:w="699" w:type="dxa"/>
            <w:vAlign w:val="center"/>
          </w:tcPr>
          <w:p w14:paraId="017E22BE" w14:textId="77777777" w:rsidR="00AF5DB0" w:rsidRDefault="00AF5DB0" w:rsidP="00AF5DB0">
            <w:pPr>
              <w:ind w:firstLine="420"/>
              <w:jc w:val="center"/>
              <w:rPr>
                <w:rFonts w:ascii="仿宋_GB2312" w:eastAsia="仿宋_GB2312"/>
              </w:rPr>
            </w:pPr>
          </w:p>
        </w:tc>
        <w:tc>
          <w:tcPr>
            <w:tcW w:w="869" w:type="dxa"/>
            <w:vAlign w:val="center"/>
          </w:tcPr>
          <w:p w14:paraId="5F077244" w14:textId="77777777" w:rsidR="00AF5DB0" w:rsidRDefault="00AF5DB0" w:rsidP="00AF5DB0">
            <w:pPr>
              <w:ind w:firstLine="420"/>
              <w:jc w:val="center"/>
              <w:rPr>
                <w:rFonts w:ascii="仿宋_GB2312" w:eastAsia="仿宋_GB2312"/>
              </w:rPr>
            </w:pPr>
          </w:p>
        </w:tc>
        <w:tc>
          <w:tcPr>
            <w:tcW w:w="1423" w:type="dxa"/>
            <w:vAlign w:val="center"/>
          </w:tcPr>
          <w:p w14:paraId="3BB79117" w14:textId="77777777" w:rsidR="00AF5DB0" w:rsidRDefault="00AF5DB0" w:rsidP="00AF5DB0">
            <w:pPr>
              <w:ind w:firstLine="420"/>
              <w:jc w:val="center"/>
              <w:rPr>
                <w:rFonts w:ascii="仿宋_GB2312" w:eastAsia="仿宋_GB2312"/>
              </w:rPr>
            </w:pPr>
          </w:p>
        </w:tc>
      </w:tr>
      <w:tr w:rsidR="00AF5DB0" w14:paraId="6B931E1A" w14:textId="77777777">
        <w:trPr>
          <w:trHeight w:val="270"/>
        </w:trPr>
        <w:tc>
          <w:tcPr>
            <w:tcW w:w="1074" w:type="dxa"/>
            <w:vMerge/>
            <w:textDirection w:val="tbRlV"/>
            <w:vAlign w:val="center"/>
          </w:tcPr>
          <w:p w14:paraId="75221190" w14:textId="77777777" w:rsidR="00AF5DB0" w:rsidRDefault="00AF5DB0" w:rsidP="00AF5DB0">
            <w:pPr>
              <w:ind w:firstLine="420"/>
              <w:jc w:val="center"/>
              <w:rPr>
                <w:rFonts w:ascii="仿宋_GB2312" w:eastAsia="仿宋_GB2312"/>
              </w:rPr>
            </w:pPr>
          </w:p>
        </w:tc>
        <w:tc>
          <w:tcPr>
            <w:tcW w:w="1069" w:type="dxa"/>
            <w:vMerge/>
            <w:vAlign w:val="center"/>
          </w:tcPr>
          <w:p w14:paraId="3708C0D7" w14:textId="77777777" w:rsidR="00AF5DB0" w:rsidRDefault="00AF5DB0" w:rsidP="00AF5DB0">
            <w:pPr>
              <w:ind w:firstLine="420"/>
              <w:jc w:val="center"/>
              <w:rPr>
                <w:rFonts w:ascii="仿宋_GB2312" w:eastAsia="仿宋_GB2312"/>
              </w:rPr>
            </w:pPr>
          </w:p>
        </w:tc>
        <w:tc>
          <w:tcPr>
            <w:tcW w:w="1029" w:type="dxa"/>
            <w:tcBorders>
              <w:top w:val="nil"/>
            </w:tcBorders>
            <w:vAlign w:val="center"/>
          </w:tcPr>
          <w:p w14:paraId="65DAD7F0" w14:textId="77777777" w:rsidR="00AF5DB0" w:rsidRDefault="00AF5DB0" w:rsidP="00AF5DB0">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14:paraId="179AF83E"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资金专款专用</w:t>
            </w:r>
            <w:proofErr w:type="spellEnd"/>
          </w:p>
        </w:tc>
        <w:tc>
          <w:tcPr>
            <w:tcW w:w="1298" w:type="dxa"/>
            <w:vAlign w:val="center"/>
          </w:tcPr>
          <w:p w14:paraId="2F322523"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无挤占挪用</w:t>
            </w:r>
            <w:proofErr w:type="spellEnd"/>
          </w:p>
        </w:tc>
        <w:tc>
          <w:tcPr>
            <w:tcW w:w="1269" w:type="dxa"/>
            <w:vAlign w:val="center"/>
          </w:tcPr>
          <w:p w14:paraId="31C7758D"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完成</w:t>
            </w:r>
            <w:proofErr w:type="spellEnd"/>
          </w:p>
        </w:tc>
        <w:tc>
          <w:tcPr>
            <w:tcW w:w="699" w:type="dxa"/>
            <w:vAlign w:val="center"/>
          </w:tcPr>
          <w:p w14:paraId="4BF560CA" w14:textId="77777777" w:rsidR="00AF5DB0" w:rsidRDefault="00AF5DB0" w:rsidP="00AF5DB0">
            <w:pPr>
              <w:ind w:firstLine="420"/>
              <w:jc w:val="center"/>
              <w:rPr>
                <w:rFonts w:ascii="仿宋_GB2312" w:eastAsia="仿宋_GB2312"/>
              </w:rPr>
            </w:pPr>
          </w:p>
        </w:tc>
        <w:tc>
          <w:tcPr>
            <w:tcW w:w="869" w:type="dxa"/>
            <w:vAlign w:val="center"/>
          </w:tcPr>
          <w:p w14:paraId="1F8EF290" w14:textId="77777777" w:rsidR="00AF5DB0" w:rsidRDefault="00AF5DB0" w:rsidP="00AF5DB0">
            <w:pPr>
              <w:ind w:firstLine="420"/>
              <w:jc w:val="center"/>
              <w:rPr>
                <w:rFonts w:ascii="仿宋_GB2312" w:eastAsia="仿宋_GB2312"/>
              </w:rPr>
            </w:pPr>
          </w:p>
        </w:tc>
        <w:tc>
          <w:tcPr>
            <w:tcW w:w="1423" w:type="dxa"/>
            <w:vAlign w:val="center"/>
          </w:tcPr>
          <w:p w14:paraId="49FC353C" w14:textId="77777777" w:rsidR="00AF5DB0" w:rsidRDefault="00AF5DB0" w:rsidP="00AF5DB0">
            <w:pPr>
              <w:ind w:firstLine="420"/>
              <w:jc w:val="center"/>
              <w:rPr>
                <w:rFonts w:ascii="仿宋_GB2312" w:eastAsia="仿宋_GB2312"/>
              </w:rPr>
            </w:pPr>
          </w:p>
        </w:tc>
      </w:tr>
      <w:tr w:rsidR="00AF5DB0" w14:paraId="09DDA221" w14:textId="77777777">
        <w:trPr>
          <w:trHeight w:val="270"/>
        </w:trPr>
        <w:tc>
          <w:tcPr>
            <w:tcW w:w="1074" w:type="dxa"/>
            <w:vMerge/>
            <w:textDirection w:val="tbRlV"/>
            <w:vAlign w:val="center"/>
          </w:tcPr>
          <w:p w14:paraId="05F6CD73" w14:textId="77777777" w:rsidR="00AF5DB0" w:rsidRDefault="00AF5DB0" w:rsidP="00AF5DB0">
            <w:pPr>
              <w:ind w:firstLine="420"/>
              <w:jc w:val="center"/>
              <w:rPr>
                <w:rFonts w:ascii="仿宋_GB2312" w:eastAsia="仿宋_GB2312"/>
              </w:rPr>
            </w:pPr>
          </w:p>
        </w:tc>
        <w:tc>
          <w:tcPr>
            <w:tcW w:w="1069" w:type="dxa"/>
            <w:vMerge/>
            <w:vAlign w:val="center"/>
          </w:tcPr>
          <w:p w14:paraId="68346DF2" w14:textId="77777777" w:rsidR="00AF5DB0" w:rsidRDefault="00AF5DB0" w:rsidP="00AF5DB0">
            <w:pPr>
              <w:ind w:firstLine="420"/>
              <w:jc w:val="center"/>
              <w:rPr>
                <w:rFonts w:ascii="仿宋_GB2312" w:eastAsia="仿宋_GB2312"/>
              </w:rPr>
            </w:pPr>
          </w:p>
        </w:tc>
        <w:tc>
          <w:tcPr>
            <w:tcW w:w="1029" w:type="dxa"/>
            <w:tcBorders>
              <w:top w:val="nil"/>
            </w:tcBorders>
            <w:vAlign w:val="center"/>
          </w:tcPr>
          <w:p w14:paraId="3E6ACD75" w14:textId="77777777" w:rsidR="00AF5DB0" w:rsidRDefault="00AF5DB0" w:rsidP="00AF5DB0">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14:paraId="2258D49A"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资源高效利用</w:t>
            </w:r>
            <w:proofErr w:type="spellEnd"/>
          </w:p>
        </w:tc>
        <w:tc>
          <w:tcPr>
            <w:tcW w:w="1298" w:type="dxa"/>
            <w:vAlign w:val="center"/>
          </w:tcPr>
          <w:p w14:paraId="44E0DC48"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提高资源利用率</w:t>
            </w:r>
            <w:proofErr w:type="spellEnd"/>
          </w:p>
        </w:tc>
        <w:tc>
          <w:tcPr>
            <w:tcW w:w="1269" w:type="dxa"/>
            <w:vAlign w:val="center"/>
          </w:tcPr>
          <w:p w14:paraId="016F82D0" w14:textId="77777777" w:rsidR="00AF5DB0" w:rsidRDefault="00AF5DB0" w:rsidP="00AF5DB0">
            <w:pPr>
              <w:ind w:firstLine="420"/>
              <w:jc w:val="center"/>
              <w:rPr>
                <w:rFonts w:ascii="仿宋_GB2312" w:eastAsia="仿宋_GB2312"/>
              </w:rPr>
            </w:pPr>
            <w:proofErr w:type="spellStart"/>
            <w:r>
              <w:rPr>
                <w:rFonts w:ascii="宋体" w:eastAsia="宋体" w:hAnsi="宋体" w:cs="宋体" w:hint="eastAsia"/>
              </w:rPr>
              <w:t>完成</w:t>
            </w:r>
            <w:proofErr w:type="spellEnd"/>
          </w:p>
        </w:tc>
        <w:tc>
          <w:tcPr>
            <w:tcW w:w="699" w:type="dxa"/>
            <w:vAlign w:val="center"/>
          </w:tcPr>
          <w:p w14:paraId="2DFA1212" w14:textId="77777777" w:rsidR="00AF5DB0" w:rsidRDefault="00AF5DB0" w:rsidP="00AF5DB0">
            <w:pPr>
              <w:ind w:firstLine="420"/>
              <w:jc w:val="center"/>
              <w:rPr>
                <w:rFonts w:ascii="仿宋_GB2312" w:eastAsia="仿宋_GB2312"/>
              </w:rPr>
            </w:pPr>
          </w:p>
        </w:tc>
        <w:tc>
          <w:tcPr>
            <w:tcW w:w="869" w:type="dxa"/>
            <w:vAlign w:val="center"/>
          </w:tcPr>
          <w:p w14:paraId="6D941255" w14:textId="77777777" w:rsidR="00AF5DB0" w:rsidRDefault="00AF5DB0" w:rsidP="00AF5DB0">
            <w:pPr>
              <w:ind w:firstLine="420"/>
              <w:jc w:val="center"/>
              <w:rPr>
                <w:rFonts w:ascii="仿宋_GB2312" w:eastAsia="仿宋_GB2312"/>
              </w:rPr>
            </w:pPr>
          </w:p>
        </w:tc>
        <w:tc>
          <w:tcPr>
            <w:tcW w:w="1423" w:type="dxa"/>
            <w:vAlign w:val="center"/>
          </w:tcPr>
          <w:p w14:paraId="64902B65" w14:textId="77777777" w:rsidR="00AF5DB0" w:rsidRDefault="00AF5DB0" w:rsidP="00AF5DB0">
            <w:pPr>
              <w:ind w:firstLine="420"/>
              <w:jc w:val="center"/>
              <w:rPr>
                <w:rFonts w:ascii="仿宋_GB2312" w:eastAsia="仿宋_GB2312"/>
              </w:rPr>
            </w:pPr>
          </w:p>
        </w:tc>
      </w:tr>
      <w:tr w:rsidR="00AF5DB0" w14:paraId="5F53D1AD" w14:textId="77777777">
        <w:trPr>
          <w:trHeight w:val="339"/>
        </w:trPr>
        <w:tc>
          <w:tcPr>
            <w:tcW w:w="6988" w:type="dxa"/>
            <w:gridSpan w:val="6"/>
            <w:vAlign w:val="center"/>
          </w:tcPr>
          <w:p w14:paraId="16A176B3" w14:textId="77777777" w:rsidR="00AF5DB0" w:rsidRDefault="00AF5DB0" w:rsidP="00AF5DB0">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14:paraId="4B537908" w14:textId="77777777" w:rsidR="00AF5DB0" w:rsidRDefault="00AF5DB0" w:rsidP="00AF5DB0">
            <w:pPr>
              <w:jc w:val="center"/>
              <w:rPr>
                <w:rFonts w:ascii="仿宋_GB2312" w:eastAsia="仿宋_GB2312"/>
              </w:rPr>
            </w:pPr>
            <w:r>
              <w:rPr>
                <w:rFonts w:ascii="仿宋_GB2312" w:eastAsia="仿宋_GB2312" w:hint="eastAsia"/>
              </w:rPr>
              <w:t>100</w:t>
            </w:r>
          </w:p>
        </w:tc>
        <w:tc>
          <w:tcPr>
            <w:tcW w:w="869" w:type="dxa"/>
            <w:vAlign w:val="center"/>
          </w:tcPr>
          <w:p w14:paraId="5C571719" w14:textId="77777777" w:rsidR="00AF5DB0" w:rsidRDefault="00AF5DB0" w:rsidP="00AF5DB0">
            <w:pPr>
              <w:ind w:firstLine="420"/>
              <w:jc w:val="center"/>
              <w:rPr>
                <w:rFonts w:ascii="仿宋_GB2312" w:eastAsia="仿宋_GB2312"/>
              </w:rPr>
            </w:pPr>
          </w:p>
        </w:tc>
        <w:tc>
          <w:tcPr>
            <w:tcW w:w="1423" w:type="dxa"/>
            <w:vAlign w:val="center"/>
          </w:tcPr>
          <w:p w14:paraId="141E0934" w14:textId="77777777" w:rsidR="00AF5DB0" w:rsidRDefault="00AF5DB0" w:rsidP="00AF5DB0">
            <w:pPr>
              <w:ind w:firstLine="420"/>
              <w:jc w:val="center"/>
              <w:rPr>
                <w:rFonts w:ascii="仿宋_GB2312" w:eastAsia="仿宋_GB2312"/>
              </w:rPr>
            </w:pPr>
          </w:p>
        </w:tc>
      </w:tr>
    </w:tbl>
    <w:p w14:paraId="225BD739" w14:textId="77777777" w:rsidR="009151B4" w:rsidRDefault="009151B4" w:rsidP="009151B4">
      <w:pPr>
        <w:spacing w:before="293" w:line="236" w:lineRule="auto"/>
        <w:rPr>
          <w:rFonts w:ascii="仿宋_GB2312" w:eastAsia="仿宋_GB2312" w:hAnsi="宋体" w:cs="宋体"/>
          <w:lang w:eastAsia="zh-CN"/>
        </w:rPr>
      </w:pPr>
      <w:r w:rsidRPr="009151B4">
        <w:rPr>
          <w:rFonts w:ascii="仿宋_GB2312" w:eastAsia="仿宋_GB2312" w:hAnsi="宋体" w:cs="宋体" w:hint="eastAsia"/>
          <w:lang w:eastAsia="zh-CN"/>
        </w:rPr>
        <w:t>填表人：邓柳青</w:t>
      </w:r>
      <w:r w:rsidRPr="009151B4">
        <w:rPr>
          <w:rFonts w:ascii="仿宋_GB2312" w:eastAsia="仿宋_GB2312" w:hAnsi="宋体" w:cs="宋体"/>
          <w:lang w:eastAsia="zh-CN"/>
        </w:rPr>
        <w:t xml:space="preserve">   </w:t>
      </w:r>
      <w:r w:rsidRPr="009151B4">
        <w:rPr>
          <w:rFonts w:ascii="仿宋_GB2312" w:eastAsia="仿宋_GB2312" w:hAnsi="宋体" w:cs="宋体" w:hint="eastAsia"/>
          <w:lang w:eastAsia="zh-CN"/>
        </w:rPr>
        <w:t>填报日期：</w:t>
      </w:r>
      <w:r w:rsidRPr="009151B4">
        <w:rPr>
          <w:rFonts w:ascii="仿宋_GB2312" w:eastAsia="仿宋_GB2312" w:hAnsi="宋体" w:cs="宋体"/>
          <w:lang w:eastAsia="zh-CN"/>
        </w:rPr>
        <w:t>2025</w:t>
      </w:r>
      <w:r w:rsidRPr="009151B4">
        <w:rPr>
          <w:rFonts w:ascii="仿宋_GB2312" w:eastAsia="仿宋_GB2312" w:hAnsi="宋体" w:cs="宋体" w:hint="eastAsia"/>
          <w:lang w:eastAsia="zh-CN"/>
        </w:rPr>
        <w:t>年</w:t>
      </w:r>
      <w:r w:rsidRPr="009151B4">
        <w:rPr>
          <w:rFonts w:ascii="仿宋_GB2312" w:eastAsia="仿宋_GB2312" w:hAnsi="宋体" w:cs="宋体"/>
          <w:lang w:eastAsia="zh-CN"/>
        </w:rPr>
        <w:t>9</w:t>
      </w:r>
      <w:r w:rsidRPr="009151B4">
        <w:rPr>
          <w:rFonts w:ascii="仿宋_GB2312" w:eastAsia="仿宋_GB2312" w:hAnsi="宋体" w:cs="宋体" w:hint="eastAsia"/>
          <w:lang w:eastAsia="zh-CN"/>
        </w:rPr>
        <w:t>月</w:t>
      </w:r>
      <w:r w:rsidRPr="009151B4">
        <w:rPr>
          <w:rFonts w:ascii="仿宋_GB2312" w:eastAsia="仿宋_GB2312" w:hAnsi="宋体" w:cs="宋体"/>
          <w:lang w:eastAsia="zh-CN"/>
        </w:rPr>
        <w:t xml:space="preserve">  </w:t>
      </w:r>
      <w:r w:rsidRPr="009151B4">
        <w:rPr>
          <w:rFonts w:ascii="仿宋_GB2312" w:eastAsia="仿宋_GB2312" w:hAnsi="宋体" w:cs="宋体" w:hint="eastAsia"/>
          <w:lang w:eastAsia="zh-CN"/>
        </w:rPr>
        <w:t>联系电话：</w:t>
      </w:r>
      <w:r w:rsidRPr="009151B4">
        <w:rPr>
          <w:rFonts w:ascii="仿宋_GB2312" w:eastAsia="仿宋_GB2312" w:hAnsi="宋体" w:cs="宋体"/>
          <w:lang w:eastAsia="zh-CN"/>
        </w:rPr>
        <w:t xml:space="preserve">18182000825   </w:t>
      </w:r>
      <w:r w:rsidRPr="009151B4">
        <w:rPr>
          <w:rFonts w:ascii="仿宋_GB2312" w:eastAsia="仿宋_GB2312" w:hAnsi="宋体" w:cs="宋体" w:hint="eastAsia"/>
          <w:lang w:eastAsia="zh-CN"/>
        </w:rPr>
        <w:t>单位负责人签字：郭永恒</w:t>
      </w:r>
    </w:p>
    <w:p w14:paraId="4E70BCB9" w14:textId="77777777" w:rsidR="009151B4" w:rsidRDefault="009151B4" w:rsidP="009151B4">
      <w:pPr>
        <w:spacing w:before="293" w:line="236" w:lineRule="auto"/>
        <w:rPr>
          <w:rFonts w:ascii="仿宋_GB2312" w:eastAsia="仿宋_GB2312" w:hAnsi="宋体" w:cs="宋体"/>
          <w:lang w:eastAsia="zh-CN"/>
        </w:rPr>
      </w:pPr>
    </w:p>
    <w:p w14:paraId="139D24A8" w14:textId="77777777" w:rsidR="009151B4" w:rsidRDefault="009151B4" w:rsidP="009151B4">
      <w:pPr>
        <w:spacing w:before="293" w:line="236" w:lineRule="auto"/>
        <w:rPr>
          <w:rFonts w:ascii="仿宋_GB2312" w:eastAsia="仿宋_GB2312" w:hAnsi="宋体" w:cs="宋体"/>
          <w:lang w:eastAsia="zh-CN"/>
        </w:rPr>
      </w:pPr>
    </w:p>
    <w:p w14:paraId="5D123128" w14:textId="77777777" w:rsidR="009151B4" w:rsidRDefault="009151B4" w:rsidP="009151B4">
      <w:pPr>
        <w:spacing w:before="293" w:line="236" w:lineRule="auto"/>
        <w:rPr>
          <w:rFonts w:ascii="仿宋_GB2312" w:eastAsia="仿宋_GB2312" w:hAnsi="宋体" w:cs="宋体"/>
          <w:lang w:eastAsia="zh-CN"/>
        </w:rPr>
      </w:pPr>
    </w:p>
    <w:p w14:paraId="658058CB" w14:textId="0E93F45C" w:rsidR="00A20AE7" w:rsidRDefault="00104A4F" w:rsidP="009151B4">
      <w:pPr>
        <w:spacing w:before="293" w:line="236" w:lineRule="auto"/>
        <w:rPr>
          <w:rFonts w:ascii="仿宋_GB2312" w:eastAsia="仿宋_GB2312" w:hAnsi="宋体" w:cs="宋体" w:hint="eastAsia"/>
          <w:sz w:val="35"/>
          <w:szCs w:val="35"/>
          <w:lang w:eastAsia="zh-CN"/>
        </w:rPr>
      </w:pPr>
      <w:r>
        <w:rPr>
          <w:rFonts w:ascii="宋体" w:eastAsia="宋体" w:hAnsi="宋体" w:cs="宋体" w:hint="eastAsia"/>
          <w:bCs/>
          <w:spacing w:val="-4"/>
          <w:sz w:val="28"/>
          <w:szCs w:val="28"/>
          <w:lang w:eastAsia="zh-CN"/>
        </w:rPr>
        <w:lastRenderedPageBreak/>
        <w:t>附件3</w:t>
      </w:r>
    </w:p>
    <w:p w14:paraId="07DB532B" w14:textId="77777777" w:rsidR="00A20AE7" w:rsidRDefault="00104A4F">
      <w:pPr>
        <w:spacing w:before="91"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年度项目支出绩效自评表</w:t>
      </w:r>
    </w:p>
    <w:p w14:paraId="04124FEC" w14:textId="77777777" w:rsidR="00A20AE7" w:rsidRDefault="00A20AE7">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4"/>
        <w:gridCol w:w="1059"/>
        <w:gridCol w:w="1218"/>
        <w:gridCol w:w="1020"/>
        <w:gridCol w:w="1099"/>
        <w:gridCol w:w="1099"/>
        <w:gridCol w:w="809"/>
        <w:gridCol w:w="849"/>
        <w:gridCol w:w="1383"/>
      </w:tblGrid>
      <w:tr w:rsidR="00A20AE7" w14:paraId="42CB3A6E" w14:textId="77777777">
        <w:trPr>
          <w:trHeight w:val="514"/>
          <w:jc w:val="center"/>
        </w:trPr>
        <w:tc>
          <w:tcPr>
            <w:tcW w:w="1054" w:type="dxa"/>
            <w:vAlign w:val="center"/>
          </w:tcPr>
          <w:p w14:paraId="4D90C628"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项目支出名称</w:t>
            </w:r>
          </w:p>
        </w:tc>
        <w:tc>
          <w:tcPr>
            <w:tcW w:w="8536" w:type="dxa"/>
            <w:gridSpan w:val="8"/>
            <w:vAlign w:val="center"/>
          </w:tcPr>
          <w:p w14:paraId="460ED9ED" w14:textId="0C902439" w:rsidR="00A20AE7" w:rsidRDefault="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徐特立项目</w:t>
            </w:r>
          </w:p>
        </w:tc>
      </w:tr>
      <w:tr w:rsidR="00A20AE7" w14:paraId="15D91122" w14:textId="77777777">
        <w:trPr>
          <w:trHeight w:val="260"/>
          <w:jc w:val="center"/>
        </w:trPr>
        <w:tc>
          <w:tcPr>
            <w:tcW w:w="1054" w:type="dxa"/>
            <w:vAlign w:val="center"/>
          </w:tcPr>
          <w:p w14:paraId="098D65EE"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主管部门</w:t>
            </w:r>
          </w:p>
        </w:tc>
        <w:tc>
          <w:tcPr>
            <w:tcW w:w="4396" w:type="dxa"/>
            <w:gridSpan w:val="4"/>
            <w:vAlign w:val="center"/>
          </w:tcPr>
          <w:p w14:paraId="108C1862" w14:textId="6D6AE25C" w:rsidR="00A20AE7" w:rsidRDefault="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汨罗市教育体育局</w:t>
            </w:r>
          </w:p>
        </w:tc>
        <w:tc>
          <w:tcPr>
            <w:tcW w:w="1099" w:type="dxa"/>
            <w:vAlign w:val="center"/>
          </w:tcPr>
          <w:p w14:paraId="69900E90"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实施</w:t>
            </w:r>
          </w:p>
          <w:p w14:paraId="568B9589"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单位</w:t>
            </w:r>
          </w:p>
        </w:tc>
        <w:tc>
          <w:tcPr>
            <w:tcW w:w="3041" w:type="dxa"/>
            <w:gridSpan w:val="3"/>
            <w:vAlign w:val="center"/>
          </w:tcPr>
          <w:p w14:paraId="43F47FD6" w14:textId="5B78D2B6" w:rsidR="00A20AE7" w:rsidRDefault="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汨罗市第三中学</w:t>
            </w:r>
          </w:p>
        </w:tc>
      </w:tr>
      <w:tr w:rsidR="00A20AE7" w14:paraId="2EF97CF7" w14:textId="77777777">
        <w:trPr>
          <w:trHeight w:val="509"/>
          <w:jc w:val="center"/>
        </w:trPr>
        <w:tc>
          <w:tcPr>
            <w:tcW w:w="1054" w:type="dxa"/>
            <w:vMerge w:val="restart"/>
            <w:tcBorders>
              <w:bottom w:val="nil"/>
            </w:tcBorders>
            <w:vAlign w:val="center"/>
          </w:tcPr>
          <w:p w14:paraId="4372F767"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14:paraId="2C8A1125" w14:textId="77777777" w:rsidR="00A20AE7" w:rsidRDefault="00A20AE7">
            <w:pPr>
              <w:ind w:firstLine="420"/>
              <w:jc w:val="center"/>
              <w:rPr>
                <w:rFonts w:ascii="仿宋_GB2312" w:eastAsia="仿宋_GB2312" w:hAnsi="宋体" w:cs="宋体" w:hint="eastAsia"/>
                <w:lang w:eastAsia="zh-CN"/>
              </w:rPr>
            </w:pPr>
          </w:p>
        </w:tc>
        <w:tc>
          <w:tcPr>
            <w:tcW w:w="1020" w:type="dxa"/>
            <w:vAlign w:val="center"/>
          </w:tcPr>
          <w:p w14:paraId="47C09367"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年初</w:t>
            </w:r>
          </w:p>
          <w:p w14:paraId="41E3C3E3"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预算数</w:t>
            </w:r>
          </w:p>
        </w:tc>
        <w:tc>
          <w:tcPr>
            <w:tcW w:w="1099" w:type="dxa"/>
            <w:vAlign w:val="center"/>
          </w:tcPr>
          <w:p w14:paraId="59DEC3C4"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全年</w:t>
            </w:r>
          </w:p>
          <w:p w14:paraId="52090A0C"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预算数</w:t>
            </w:r>
          </w:p>
        </w:tc>
        <w:tc>
          <w:tcPr>
            <w:tcW w:w="1099" w:type="dxa"/>
            <w:vAlign w:val="center"/>
          </w:tcPr>
          <w:p w14:paraId="3FD35204"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全年</w:t>
            </w:r>
          </w:p>
          <w:p w14:paraId="28FE2D42"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执行数</w:t>
            </w:r>
          </w:p>
        </w:tc>
        <w:tc>
          <w:tcPr>
            <w:tcW w:w="809" w:type="dxa"/>
            <w:vAlign w:val="center"/>
          </w:tcPr>
          <w:p w14:paraId="3A1B1398"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分值</w:t>
            </w:r>
          </w:p>
        </w:tc>
        <w:tc>
          <w:tcPr>
            <w:tcW w:w="849" w:type="dxa"/>
            <w:vAlign w:val="center"/>
          </w:tcPr>
          <w:p w14:paraId="3BCB8729" w14:textId="77777777" w:rsidR="00A20AE7" w:rsidRDefault="00104A4F">
            <w:pPr>
              <w:jc w:val="center"/>
              <w:rPr>
                <w:rFonts w:ascii="仿宋_GB2312" w:eastAsia="仿宋_GB2312" w:hAnsi="宋体" w:cs="宋体" w:hint="eastAsia"/>
                <w:lang w:eastAsia="zh-CN"/>
              </w:rPr>
            </w:pPr>
            <w:r>
              <w:rPr>
                <w:rFonts w:ascii="仿宋_GB2312" w:eastAsia="仿宋_GB2312" w:hAnsi="宋体" w:cs="宋体" w:hint="eastAsia"/>
                <w:lang w:eastAsia="zh-CN"/>
              </w:rPr>
              <w:t>执行率</w:t>
            </w:r>
          </w:p>
        </w:tc>
        <w:tc>
          <w:tcPr>
            <w:tcW w:w="1383" w:type="dxa"/>
            <w:vAlign w:val="center"/>
          </w:tcPr>
          <w:p w14:paraId="0A0CFAAD" w14:textId="77777777" w:rsidR="00A20AE7" w:rsidRDefault="00104A4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得分</w:t>
            </w:r>
          </w:p>
        </w:tc>
      </w:tr>
      <w:tr w:rsidR="009151B4" w14:paraId="3F9BCA6A" w14:textId="77777777" w:rsidTr="009151B4">
        <w:trPr>
          <w:trHeight w:val="420"/>
          <w:jc w:val="center"/>
        </w:trPr>
        <w:tc>
          <w:tcPr>
            <w:tcW w:w="1054" w:type="dxa"/>
            <w:vMerge/>
            <w:tcBorders>
              <w:top w:val="nil"/>
              <w:bottom w:val="nil"/>
            </w:tcBorders>
            <w:vAlign w:val="center"/>
          </w:tcPr>
          <w:p w14:paraId="343BD976" w14:textId="77777777" w:rsidR="009151B4" w:rsidRDefault="009151B4" w:rsidP="009151B4">
            <w:pPr>
              <w:ind w:firstLine="420"/>
              <w:jc w:val="center"/>
              <w:rPr>
                <w:rFonts w:ascii="仿宋_GB2312" w:eastAsia="仿宋_GB2312" w:hAnsi="宋体" w:cs="宋体" w:hint="eastAsia"/>
                <w:lang w:eastAsia="zh-CN"/>
              </w:rPr>
            </w:pPr>
          </w:p>
        </w:tc>
        <w:tc>
          <w:tcPr>
            <w:tcW w:w="2277" w:type="dxa"/>
            <w:gridSpan w:val="2"/>
            <w:vAlign w:val="center"/>
          </w:tcPr>
          <w:p w14:paraId="77125383" w14:textId="77777777" w:rsidR="009151B4" w:rsidRDefault="009151B4" w:rsidP="009151B4">
            <w:pPr>
              <w:jc w:val="center"/>
              <w:rPr>
                <w:rFonts w:ascii="仿宋_GB2312" w:eastAsia="仿宋_GB2312" w:hAnsi="宋体" w:cs="宋体" w:hint="eastAsia"/>
                <w:lang w:eastAsia="zh-CN"/>
              </w:rPr>
            </w:pPr>
            <w:r>
              <w:rPr>
                <w:rFonts w:ascii="仿宋_GB2312" w:eastAsia="仿宋_GB2312" w:hAnsi="宋体" w:cs="宋体" w:hint="eastAsia"/>
                <w:lang w:eastAsia="zh-CN"/>
              </w:rPr>
              <w:t>年度资金总额</w:t>
            </w:r>
          </w:p>
        </w:tc>
        <w:tc>
          <w:tcPr>
            <w:tcW w:w="1020" w:type="dxa"/>
            <w:vAlign w:val="center"/>
          </w:tcPr>
          <w:p w14:paraId="151ACC04" w14:textId="21849B98"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2572</w:t>
            </w:r>
          </w:p>
        </w:tc>
        <w:tc>
          <w:tcPr>
            <w:tcW w:w="1099" w:type="dxa"/>
            <w:vAlign w:val="center"/>
          </w:tcPr>
          <w:p w14:paraId="40118002" w14:textId="7751D12F"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2572</w:t>
            </w:r>
          </w:p>
        </w:tc>
        <w:tc>
          <w:tcPr>
            <w:tcW w:w="1099" w:type="dxa"/>
            <w:vAlign w:val="center"/>
          </w:tcPr>
          <w:p w14:paraId="7A689C4C" w14:textId="18D2F668"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2572</w:t>
            </w:r>
          </w:p>
        </w:tc>
        <w:tc>
          <w:tcPr>
            <w:tcW w:w="809" w:type="dxa"/>
            <w:vAlign w:val="center"/>
          </w:tcPr>
          <w:p w14:paraId="1A410C11" w14:textId="6FE45018" w:rsidR="009151B4" w:rsidRDefault="009151B4" w:rsidP="009151B4">
            <w:pPr>
              <w:jc w:val="center"/>
              <w:rPr>
                <w:rFonts w:ascii="仿宋_GB2312" w:eastAsia="仿宋_GB2312" w:hAnsi="宋体" w:cs="宋体" w:hint="eastAsia"/>
                <w:lang w:eastAsia="zh-CN"/>
              </w:rPr>
            </w:pPr>
            <w:r>
              <w:rPr>
                <w:rFonts w:ascii="仿宋_GB2312" w:eastAsia="仿宋_GB2312" w:hAnsi="宋体" w:cs="宋体"/>
                <w:lang w:eastAsia="zh-CN"/>
              </w:rPr>
              <w:t>10</w:t>
            </w:r>
          </w:p>
        </w:tc>
        <w:tc>
          <w:tcPr>
            <w:tcW w:w="849" w:type="dxa"/>
            <w:vAlign w:val="center"/>
          </w:tcPr>
          <w:p w14:paraId="4C78B6C6" w14:textId="24E18BDA"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4E08B886" w14:textId="7BBEE9A8"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100</w:t>
            </w:r>
          </w:p>
        </w:tc>
      </w:tr>
      <w:tr w:rsidR="009151B4" w14:paraId="0C29C46B" w14:textId="77777777">
        <w:trPr>
          <w:trHeight w:val="260"/>
          <w:jc w:val="center"/>
        </w:trPr>
        <w:tc>
          <w:tcPr>
            <w:tcW w:w="1054" w:type="dxa"/>
            <w:vMerge/>
            <w:tcBorders>
              <w:top w:val="nil"/>
              <w:bottom w:val="nil"/>
            </w:tcBorders>
            <w:vAlign w:val="center"/>
          </w:tcPr>
          <w:p w14:paraId="56B12743" w14:textId="77777777" w:rsidR="009151B4" w:rsidRDefault="009151B4" w:rsidP="009151B4">
            <w:pPr>
              <w:ind w:firstLine="420"/>
              <w:jc w:val="center"/>
              <w:rPr>
                <w:rFonts w:ascii="仿宋_GB2312" w:eastAsia="仿宋_GB2312" w:hAnsi="宋体" w:cs="宋体" w:hint="eastAsia"/>
                <w:lang w:eastAsia="zh-CN"/>
              </w:rPr>
            </w:pPr>
          </w:p>
        </w:tc>
        <w:tc>
          <w:tcPr>
            <w:tcW w:w="2277" w:type="dxa"/>
            <w:gridSpan w:val="2"/>
            <w:vAlign w:val="center"/>
          </w:tcPr>
          <w:p w14:paraId="653C1E9D" w14:textId="77777777" w:rsidR="009151B4" w:rsidRDefault="009151B4" w:rsidP="009151B4">
            <w:pPr>
              <w:jc w:val="center"/>
              <w:rPr>
                <w:rFonts w:ascii="仿宋_GB2312" w:eastAsia="仿宋_GB2312" w:hAnsi="宋体" w:cs="宋体" w:hint="eastAsia"/>
                <w:lang w:eastAsia="zh-CN"/>
              </w:rPr>
            </w:pPr>
            <w:r>
              <w:rPr>
                <w:rFonts w:ascii="仿宋_GB2312" w:eastAsia="仿宋_GB2312" w:hAnsi="宋体" w:cs="宋体" w:hint="eastAsia"/>
                <w:lang w:eastAsia="zh-CN"/>
              </w:rPr>
              <w:t>其中：当年财政拨款</w:t>
            </w:r>
          </w:p>
        </w:tc>
        <w:tc>
          <w:tcPr>
            <w:tcW w:w="1020" w:type="dxa"/>
            <w:vAlign w:val="center"/>
          </w:tcPr>
          <w:p w14:paraId="4E6F4EBE" w14:textId="6616CC76"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2572</w:t>
            </w:r>
          </w:p>
        </w:tc>
        <w:tc>
          <w:tcPr>
            <w:tcW w:w="1099" w:type="dxa"/>
            <w:vAlign w:val="center"/>
          </w:tcPr>
          <w:p w14:paraId="1F2CA378" w14:textId="13AEC394"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2572</w:t>
            </w:r>
          </w:p>
        </w:tc>
        <w:tc>
          <w:tcPr>
            <w:tcW w:w="1099" w:type="dxa"/>
            <w:vAlign w:val="center"/>
          </w:tcPr>
          <w:p w14:paraId="0E880146" w14:textId="3291D025"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2572</w:t>
            </w:r>
          </w:p>
        </w:tc>
        <w:tc>
          <w:tcPr>
            <w:tcW w:w="809" w:type="dxa"/>
            <w:vAlign w:val="center"/>
          </w:tcPr>
          <w:p w14:paraId="12A58345" w14:textId="1EEAEAF1"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72A9A151" w14:textId="3543EEAD"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709E838E" w14:textId="0A28357F"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100</w:t>
            </w:r>
          </w:p>
        </w:tc>
      </w:tr>
      <w:tr w:rsidR="009151B4" w14:paraId="6C761BF6" w14:textId="77777777">
        <w:trPr>
          <w:trHeight w:val="260"/>
          <w:jc w:val="center"/>
        </w:trPr>
        <w:tc>
          <w:tcPr>
            <w:tcW w:w="1054" w:type="dxa"/>
            <w:vMerge/>
            <w:tcBorders>
              <w:top w:val="nil"/>
              <w:bottom w:val="nil"/>
            </w:tcBorders>
            <w:vAlign w:val="center"/>
          </w:tcPr>
          <w:p w14:paraId="3960EAA7" w14:textId="77777777" w:rsidR="009151B4" w:rsidRDefault="009151B4" w:rsidP="009151B4">
            <w:pPr>
              <w:ind w:firstLine="420"/>
              <w:jc w:val="center"/>
              <w:rPr>
                <w:rFonts w:ascii="仿宋_GB2312" w:eastAsia="仿宋_GB2312" w:hAnsi="宋体" w:cs="宋体" w:hint="eastAsia"/>
                <w:lang w:eastAsia="zh-CN"/>
              </w:rPr>
            </w:pPr>
          </w:p>
        </w:tc>
        <w:tc>
          <w:tcPr>
            <w:tcW w:w="2277" w:type="dxa"/>
            <w:gridSpan w:val="2"/>
            <w:vAlign w:val="center"/>
          </w:tcPr>
          <w:p w14:paraId="5616E1D5" w14:textId="77777777" w:rsidR="009151B4" w:rsidRDefault="009151B4" w:rsidP="009151B4">
            <w:pPr>
              <w:ind w:firstLineChars="300" w:firstLine="630"/>
              <w:jc w:val="center"/>
              <w:rPr>
                <w:rFonts w:ascii="仿宋_GB2312" w:eastAsia="仿宋_GB2312" w:hAnsi="宋体" w:cs="宋体" w:hint="eastAsia"/>
                <w:lang w:eastAsia="zh-CN"/>
              </w:rPr>
            </w:pPr>
            <w:r>
              <w:rPr>
                <w:rFonts w:ascii="仿宋_GB2312" w:eastAsia="仿宋_GB2312" w:hAnsi="宋体" w:cs="宋体" w:hint="eastAsia"/>
                <w:lang w:eastAsia="zh-CN"/>
              </w:rPr>
              <w:t>上年结转资金</w:t>
            </w:r>
          </w:p>
        </w:tc>
        <w:tc>
          <w:tcPr>
            <w:tcW w:w="1020" w:type="dxa"/>
            <w:vAlign w:val="center"/>
          </w:tcPr>
          <w:p w14:paraId="46E28810" w14:textId="43990A06"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0</w:t>
            </w:r>
          </w:p>
        </w:tc>
        <w:tc>
          <w:tcPr>
            <w:tcW w:w="1099" w:type="dxa"/>
            <w:vAlign w:val="center"/>
          </w:tcPr>
          <w:p w14:paraId="7B8AA5ED" w14:textId="61226D8E"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0</w:t>
            </w:r>
          </w:p>
        </w:tc>
        <w:tc>
          <w:tcPr>
            <w:tcW w:w="1099" w:type="dxa"/>
            <w:vAlign w:val="center"/>
          </w:tcPr>
          <w:p w14:paraId="110C6651" w14:textId="00D1D794"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0</w:t>
            </w:r>
          </w:p>
        </w:tc>
        <w:tc>
          <w:tcPr>
            <w:tcW w:w="809" w:type="dxa"/>
            <w:vAlign w:val="center"/>
          </w:tcPr>
          <w:p w14:paraId="23BDF696" w14:textId="0D47E6F7"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0</w:t>
            </w:r>
          </w:p>
        </w:tc>
        <w:tc>
          <w:tcPr>
            <w:tcW w:w="849" w:type="dxa"/>
            <w:vAlign w:val="center"/>
          </w:tcPr>
          <w:p w14:paraId="49A9A512" w14:textId="1A744CED"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0</w:t>
            </w:r>
          </w:p>
        </w:tc>
        <w:tc>
          <w:tcPr>
            <w:tcW w:w="1383" w:type="dxa"/>
            <w:vAlign w:val="center"/>
          </w:tcPr>
          <w:p w14:paraId="0C2E6F72" w14:textId="7AB7F21A" w:rsidR="009151B4" w:rsidRDefault="009151B4" w:rsidP="009151B4">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0</w:t>
            </w:r>
          </w:p>
        </w:tc>
      </w:tr>
      <w:tr w:rsidR="009151B4" w14:paraId="1510CC68" w14:textId="77777777">
        <w:trPr>
          <w:trHeight w:val="260"/>
          <w:jc w:val="center"/>
        </w:trPr>
        <w:tc>
          <w:tcPr>
            <w:tcW w:w="1054" w:type="dxa"/>
            <w:vMerge/>
            <w:tcBorders>
              <w:top w:val="nil"/>
            </w:tcBorders>
            <w:vAlign w:val="center"/>
          </w:tcPr>
          <w:p w14:paraId="0A1BAB60" w14:textId="77777777" w:rsidR="009151B4" w:rsidRDefault="009151B4" w:rsidP="009151B4">
            <w:pPr>
              <w:ind w:firstLine="420"/>
              <w:jc w:val="center"/>
              <w:rPr>
                <w:rFonts w:ascii="仿宋_GB2312" w:eastAsia="仿宋_GB2312" w:hAnsi="宋体" w:cs="宋体" w:hint="eastAsia"/>
                <w:lang w:eastAsia="zh-CN"/>
              </w:rPr>
            </w:pPr>
          </w:p>
        </w:tc>
        <w:tc>
          <w:tcPr>
            <w:tcW w:w="2277" w:type="dxa"/>
            <w:gridSpan w:val="2"/>
            <w:vAlign w:val="center"/>
          </w:tcPr>
          <w:p w14:paraId="628A30DA" w14:textId="77777777" w:rsidR="009151B4" w:rsidRDefault="009151B4" w:rsidP="009151B4">
            <w:pPr>
              <w:ind w:firstLineChars="300" w:firstLine="630"/>
              <w:jc w:val="center"/>
              <w:rPr>
                <w:rFonts w:ascii="仿宋_GB2312" w:eastAsia="仿宋_GB2312" w:hAnsi="宋体" w:cs="宋体" w:hint="eastAsia"/>
              </w:rPr>
            </w:pPr>
            <w:proofErr w:type="spellStart"/>
            <w:r>
              <w:rPr>
                <w:rFonts w:ascii="仿宋_GB2312" w:eastAsia="仿宋_GB2312" w:hAnsi="宋体" w:cs="宋体" w:hint="eastAsia"/>
              </w:rPr>
              <w:t>其他资金</w:t>
            </w:r>
            <w:proofErr w:type="spellEnd"/>
          </w:p>
        </w:tc>
        <w:tc>
          <w:tcPr>
            <w:tcW w:w="1020" w:type="dxa"/>
            <w:vAlign w:val="center"/>
          </w:tcPr>
          <w:p w14:paraId="6A811720" w14:textId="7DCFDB5F" w:rsidR="009151B4" w:rsidRDefault="009151B4" w:rsidP="009151B4">
            <w:pPr>
              <w:ind w:firstLine="420"/>
              <w:jc w:val="center"/>
              <w:rPr>
                <w:rFonts w:ascii="仿宋_GB2312" w:eastAsia="仿宋_GB2312" w:hAnsi="宋体" w:cs="宋体" w:hint="eastAsia"/>
              </w:rPr>
            </w:pPr>
            <w:r>
              <w:rPr>
                <w:rFonts w:ascii="仿宋_GB2312" w:eastAsia="仿宋_GB2312" w:hAnsi="宋体" w:cs="宋体" w:hint="eastAsia"/>
                <w:lang w:eastAsia="zh-CN"/>
              </w:rPr>
              <w:t>0</w:t>
            </w:r>
          </w:p>
        </w:tc>
        <w:tc>
          <w:tcPr>
            <w:tcW w:w="1099" w:type="dxa"/>
            <w:vAlign w:val="center"/>
          </w:tcPr>
          <w:p w14:paraId="75611118" w14:textId="2A1FC0C7" w:rsidR="009151B4" w:rsidRDefault="009151B4" w:rsidP="009151B4">
            <w:pPr>
              <w:ind w:firstLine="420"/>
              <w:jc w:val="center"/>
              <w:rPr>
                <w:rFonts w:ascii="仿宋_GB2312" w:eastAsia="仿宋_GB2312" w:hAnsi="宋体" w:cs="宋体" w:hint="eastAsia"/>
              </w:rPr>
            </w:pPr>
            <w:r>
              <w:rPr>
                <w:rFonts w:ascii="仿宋_GB2312" w:eastAsia="仿宋_GB2312" w:hAnsi="宋体" w:cs="宋体" w:hint="eastAsia"/>
                <w:lang w:eastAsia="zh-CN"/>
              </w:rPr>
              <w:t>0</w:t>
            </w:r>
          </w:p>
        </w:tc>
        <w:tc>
          <w:tcPr>
            <w:tcW w:w="1099" w:type="dxa"/>
            <w:vAlign w:val="center"/>
          </w:tcPr>
          <w:p w14:paraId="27D9CA32" w14:textId="1F33501C" w:rsidR="009151B4" w:rsidRDefault="009151B4" w:rsidP="009151B4">
            <w:pPr>
              <w:ind w:firstLine="420"/>
              <w:jc w:val="center"/>
              <w:rPr>
                <w:rFonts w:ascii="仿宋_GB2312" w:eastAsia="仿宋_GB2312" w:hAnsi="宋体" w:cs="宋体" w:hint="eastAsia"/>
              </w:rPr>
            </w:pPr>
            <w:r>
              <w:rPr>
                <w:rFonts w:ascii="仿宋_GB2312" w:eastAsia="仿宋_GB2312" w:hAnsi="宋体" w:cs="宋体" w:hint="eastAsia"/>
                <w:lang w:eastAsia="zh-CN"/>
              </w:rPr>
              <w:t>0</w:t>
            </w:r>
          </w:p>
        </w:tc>
        <w:tc>
          <w:tcPr>
            <w:tcW w:w="809" w:type="dxa"/>
            <w:vAlign w:val="center"/>
          </w:tcPr>
          <w:p w14:paraId="692E9908" w14:textId="0E951665" w:rsidR="009151B4" w:rsidRDefault="009151B4" w:rsidP="009151B4">
            <w:pPr>
              <w:ind w:firstLine="420"/>
              <w:jc w:val="center"/>
              <w:rPr>
                <w:rFonts w:ascii="仿宋_GB2312" w:eastAsia="仿宋_GB2312" w:hAnsi="宋体" w:cs="宋体" w:hint="eastAsia"/>
              </w:rPr>
            </w:pPr>
            <w:r>
              <w:rPr>
                <w:rFonts w:ascii="仿宋_GB2312" w:eastAsia="仿宋_GB2312" w:hAnsi="宋体" w:cs="宋体" w:hint="eastAsia"/>
                <w:lang w:eastAsia="zh-CN"/>
              </w:rPr>
              <w:t>0</w:t>
            </w:r>
          </w:p>
        </w:tc>
        <w:tc>
          <w:tcPr>
            <w:tcW w:w="849" w:type="dxa"/>
            <w:vAlign w:val="center"/>
          </w:tcPr>
          <w:p w14:paraId="3BB1C2F0" w14:textId="0888DA77" w:rsidR="009151B4" w:rsidRDefault="009151B4" w:rsidP="009151B4">
            <w:pPr>
              <w:ind w:firstLine="420"/>
              <w:jc w:val="center"/>
              <w:rPr>
                <w:rFonts w:ascii="仿宋_GB2312" w:eastAsia="仿宋_GB2312" w:hAnsi="宋体" w:cs="宋体" w:hint="eastAsia"/>
              </w:rPr>
            </w:pPr>
            <w:r>
              <w:rPr>
                <w:rFonts w:ascii="仿宋_GB2312" w:eastAsia="仿宋_GB2312" w:hAnsi="宋体" w:cs="宋体" w:hint="eastAsia"/>
                <w:lang w:eastAsia="zh-CN"/>
              </w:rPr>
              <w:t>0</w:t>
            </w:r>
          </w:p>
        </w:tc>
        <w:tc>
          <w:tcPr>
            <w:tcW w:w="1383" w:type="dxa"/>
            <w:vAlign w:val="center"/>
          </w:tcPr>
          <w:p w14:paraId="2D9054C5" w14:textId="0531BC6F" w:rsidR="009151B4" w:rsidRDefault="009151B4" w:rsidP="009151B4">
            <w:pPr>
              <w:ind w:firstLine="420"/>
              <w:jc w:val="center"/>
              <w:rPr>
                <w:rFonts w:ascii="仿宋_GB2312" w:eastAsia="仿宋_GB2312" w:hAnsi="宋体" w:cs="宋体" w:hint="eastAsia"/>
              </w:rPr>
            </w:pPr>
            <w:r>
              <w:rPr>
                <w:rFonts w:ascii="仿宋_GB2312" w:eastAsia="仿宋_GB2312" w:hAnsi="宋体" w:cs="宋体" w:hint="eastAsia"/>
                <w:lang w:eastAsia="zh-CN"/>
              </w:rPr>
              <w:t>0</w:t>
            </w:r>
          </w:p>
        </w:tc>
      </w:tr>
      <w:tr w:rsidR="009151B4" w14:paraId="0CBA8853" w14:textId="77777777">
        <w:trPr>
          <w:trHeight w:val="249"/>
          <w:jc w:val="center"/>
        </w:trPr>
        <w:tc>
          <w:tcPr>
            <w:tcW w:w="1054" w:type="dxa"/>
            <w:vMerge w:val="restart"/>
            <w:tcBorders>
              <w:bottom w:val="nil"/>
            </w:tcBorders>
            <w:vAlign w:val="center"/>
          </w:tcPr>
          <w:p w14:paraId="407E6628"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年度总体目标</w:t>
            </w:r>
            <w:proofErr w:type="spellEnd"/>
          </w:p>
        </w:tc>
        <w:tc>
          <w:tcPr>
            <w:tcW w:w="4396" w:type="dxa"/>
            <w:gridSpan w:val="4"/>
            <w:vAlign w:val="center"/>
          </w:tcPr>
          <w:p w14:paraId="4C21E519" w14:textId="77777777" w:rsidR="009151B4" w:rsidRDefault="009151B4" w:rsidP="009151B4">
            <w:pPr>
              <w:ind w:firstLine="420"/>
              <w:jc w:val="center"/>
              <w:rPr>
                <w:rFonts w:ascii="仿宋_GB2312" w:eastAsia="仿宋_GB2312" w:hAnsi="宋体" w:cs="宋体" w:hint="eastAsia"/>
              </w:rPr>
            </w:pPr>
            <w:proofErr w:type="spellStart"/>
            <w:r>
              <w:rPr>
                <w:rFonts w:ascii="仿宋_GB2312" w:eastAsia="仿宋_GB2312" w:hAnsi="宋体" w:cs="宋体" w:hint="eastAsia"/>
              </w:rPr>
              <w:t>预期目标</w:t>
            </w:r>
            <w:proofErr w:type="spellEnd"/>
          </w:p>
        </w:tc>
        <w:tc>
          <w:tcPr>
            <w:tcW w:w="4140" w:type="dxa"/>
            <w:gridSpan w:val="4"/>
            <w:vAlign w:val="center"/>
          </w:tcPr>
          <w:p w14:paraId="4B5EBE62" w14:textId="77777777" w:rsidR="009151B4" w:rsidRDefault="009151B4" w:rsidP="009151B4">
            <w:pPr>
              <w:ind w:firstLine="420"/>
              <w:jc w:val="center"/>
              <w:rPr>
                <w:rFonts w:ascii="仿宋_GB2312" w:eastAsia="仿宋_GB2312" w:hAnsi="宋体" w:cs="宋体" w:hint="eastAsia"/>
              </w:rPr>
            </w:pPr>
            <w:proofErr w:type="spellStart"/>
            <w:r>
              <w:rPr>
                <w:rFonts w:ascii="仿宋_GB2312" w:eastAsia="仿宋_GB2312" w:hAnsi="宋体" w:cs="宋体" w:hint="eastAsia"/>
              </w:rPr>
              <w:t>实际完成情况</w:t>
            </w:r>
            <w:proofErr w:type="spellEnd"/>
          </w:p>
        </w:tc>
      </w:tr>
      <w:tr w:rsidR="009151B4" w14:paraId="5D4FB4A3" w14:textId="77777777">
        <w:trPr>
          <w:trHeight w:val="260"/>
          <w:jc w:val="center"/>
        </w:trPr>
        <w:tc>
          <w:tcPr>
            <w:tcW w:w="1054" w:type="dxa"/>
            <w:vMerge/>
            <w:tcBorders>
              <w:top w:val="nil"/>
            </w:tcBorders>
            <w:vAlign w:val="center"/>
          </w:tcPr>
          <w:p w14:paraId="6B0CA002" w14:textId="77777777" w:rsidR="009151B4" w:rsidRDefault="009151B4" w:rsidP="009151B4">
            <w:pPr>
              <w:ind w:firstLine="420"/>
              <w:jc w:val="center"/>
              <w:rPr>
                <w:rFonts w:ascii="仿宋_GB2312" w:eastAsia="仿宋_GB2312" w:hAnsi="宋体" w:cs="宋体" w:hint="eastAsia"/>
              </w:rPr>
            </w:pPr>
          </w:p>
        </w:tc>
        <w:tc>
          <w:tcPr>
            <w:tcW w:w="4396" w:type="dxa"/>
            <w:gridSpan w:val="4"/>
            <w:vAlign w:val="center"/>
          </w:tcPr>
          <w:p w14:paraId="5E634DFB" w14:textId="5173494A" w:rsidR="009151B4" w:rsidRDefault="00DE21EC" w:rsidP="009151B4">
            <w:pPr>
              <w:ind w:firstLine="420"/>
              <w:jc w:val="center"/>
              <w:rPr>
                <w:rFonts w:ascii="仿宋_GB2312" w:eastAsia="仿宋_GB2312" w:hAnsi="宋体" w:cs="宋体" w:hint="eastAsia"/>
                <w:lang w:eastAsia="zh-CN"/>
              </w:rPr>
            </w:pPr>
            <w:r w:rsidRPr="00DE21EC">
              <w:rPr>
                <w:rFonts w:ascii="仿宋_GB2312" w:eastAsia="仿宋_GB2312" w:hAnsi="宋体" w:cs="宋体" w:hint="eastAsia"/>
                <w:lang w:eastAsia="zh-CN"/>
              </w:rPr>
              <w:t>完成汨罗市第三中学特立楼综合楼建设（</w:t>
            </w:r>
            <w:proofErr w:type="gramStart"/>
            <w:r w:rsidRPr="00DE21EC">
              <w:rPr>
                <w:rFonts w:ascii="仿宋_GB2312" w:eastAsia="仿宋_GB2312" w:hAnsi="宋体" w:cs="宋体" w:hint="eastAsia"/>
                <w:lang w:eastAsia="zh-CN"/>
              </w:rPr>
              <w:t>含主体</w:t>
            </w:r>
            <w:proofErr w:type="gramEnd"/>
            <w:r w:rsidRPr="00DE21EC">
              <w:rPr>
                <w:rFonts w:ascii="仿宋_GB2312" w:eastAsia="仿宋_GB2312" w:hAnsi="宋体" w:cs="宋体" w:hint="eastAsia"/>
                <w:lang w:eastAsia="zh-CN"/>
              </w:rPr>
              <w:t>工程、装修、配套设施），确保工程质量达标、按期交付，提升学校教学</w:t>
            </w:r>
            <w:r w:rsidRPr="00DE21EC">
              <w:rPr>
                <w:rFonts w:ascii="仿宋_GB2312" w:eastAsia="仿宋_GB2312" w:hAnsi="宋体" w:cs="宋体"/>
                <w:lang w:eastAsia="zh-CN"/>
              </w:rPr>
              <w:t xml:space="preserve"> / </w:t>
            </w:r>
            <w:r w:rsidRPr="00DE21EC">
              <w:rPr>
                <w:rFonts w:ascii="仿宋_GB2312" w:eastAsia="仿宋_GB2312" w:hAnsi="宋体" w:cs="宋体" w:hint="eastAsia"/>
                <w:lang w:eastAsia="zh-CN"/>
              </w:rPr>
              <w:t>办公</w:t>
            </w:r>
            <w:r w:rsidRPr="00DE21EC">
              <w:rPr>
                <w:rFonts w:ascii="仿宋_GB2312" w:eastAsia="仿宋_GB2312" w:hAnsi="宋体" w:cs="宋体"/>
                <w:lang w:eastAsia="zh-CN"/>
              </w:rPr>
              <w:t xml:space="preserve"> / </w:t>
            </w:r>
            <w:r w:rsidRPr="00DE21EC">
              <w:rPr>
                <w:rFonts w:ascii="仿宋_GB2312" w:eastAsia="仿宋_GB2312" w:hAnsi="宋体" w:cs="宋体" w:hint="eastAsia"/>
                <w:lang w:eastAsia="zh-CN"/>
              </w:rPr>
              <w:t>活动综合功能，保障资金规范高效使用</w:t>
            </w:r>
          </w:p>
        </w:tc>
        <w:tc>
          <w:tcPr>
            <w:tcW w:w="4140" w:type="dxa"/>
            <w:gridSpan w:val="4"/>
            <w:vAlign w:val="center"/>
          </w:tcPr>
          <w:p w14:paraId="22B38DB2" w14:textId="0AB59E44" w:rsidR="009151B4" w:rsidRDefault="00DE21EC" w:rsidP="009151B4">
            <w:pPr>
              <w:ind w:firstLine="420"/>
              <w:jc w:val="center"/>
              <w:rPr>
                <w:rFonts w:ascii="仿宋_GB2312" w:eastAsia="仿宋_GB2312" w:hAnsi="宋体" w:cs="宋体" w:hint="eastAsia"/>
                <w:lang w:eastAsia="zh-CN"/>
              </w:rPr>
            </w:pPr>
            <w:r w:rsidRPr="00DE21EC">
              <w:rPr>
                <w:rFonts w:ascii="仿宋_GB2312" w:eastAsia="仿宋_GB2312" w:hAnsi="宋体" w:cs="宋体"/>
                <w:lang w:eastAsia="zh-CN"/>
              </w:rPr>
              <w:t xml:space="preserve">2024 </w:t>
            </w:r>
            <w:r w:rsidRPr="00DE21EC">
              <w:rPr>
                <w:rFonts w:ascii="仿宋_GB2312" w:eastAsia="仿宋_GB2312" w:hAnsi="宋体" w:cs="宋体" w:hint="eastAsia"/>
                <w:lang w:eastAsia="zh-CN"/>
              </w:rPr>
              <w:t>年按时完成特立楼综合楼建设，通过质量、消防等专项验收并投入使用，有效改善师生学习工作环境；项目资金</w:t>
            </w:r>
            <w:r w:rsidRPr="00DE21EC">
              <w:rPr>
                <w:rFonts w:ascii="仿宋_GB2312" w:eastAsia="仿宋_GB2312" w:hAnsi="宋体" w:cs="宋体"/>
                <w:lang w:eastAsia="zh-CN"/>
              </w:rPr>
              <w:t xml:space="preserve"> 2572 </w:t>
            </w:r>
            <w:r w:rsidRPr="00DE21EC">
              <w:rPr>
                <w:rFonts w:ascii="仿宋_GB2312" w:eastAsia="仿宋_GB2312" w:hAnsi="宋体" w:cs="宋体" w:hint="eastAsia"/>
                <w:lang w:eastAsia="zh-CN"/>
              </w:rPr>
              <w:t>万元全额规范使用，达到预期目标</w:t>
            </w:r>
          </w:p>
        </w:tc>
      </w:tr>
      <w:tr w:rsidR="009151B4" w14:paraId="1E027849" w14:textId="77777777">
        <w:trPr>
          <w:trHeight w:val="499"/>
          <w:jc w:val="center"/>
        </w:trPr>
        <w:tc>
          <w:tcPr>
            <w:tcW w:w="1054" w:type="dxa"/>
            <w:vMerge w:val="restart"/>
            <w:textDirection w:val="tbRlV"/>
            <w:vAlign w:val="center"/>
          </w:tcPr>
          <w:p w14:paraId="55D1BC49" w14:textId="77777777" w:rsidR="009151B4" w:rsidRDefault="009151B4" w:rsidP="009151B4">
            <w:pPr>
              <w:ind w:firstLine="420"/>
              <w:jc w:val="center"/>
              <w:rPr>
                <w:rFonts w:ascii="仿宋_GB2312" w:eastAsia="仿宋_GB2312" w:hAnsi="宋体" w:cs="宋体" w:hint="eastAsia"/>
                <w:lang w:eastAsia="zh-CN"/>
              </w:rPr>
            </w:pPr>
          </w:p>
          <w:p w14:paraId="6A312C03" w14:textId="77777777" w:rsidR="009151B4" w:rsidRDefault="009151B4" w:rsidP="009151B4">
            <w:pPr>
              <w:ind w:firstLine="420"/>
              <w:jc w:val="center"/>
              <w:rPr>
                <w:rFonts w:ascii="仿宋_GB2312" w:eastAsia="仿宋_GB2312" w:hAnsi="宋体" w:cs="宋体" w:hint="eastAsia"/>
              </w:rPr>
            </w:pPr>
            <w:proofErr w:type="spellStart"/>
            <w:r>
              <w:rPr>
                <w:rFonts w:ascii="仿宋_GB2312" w:eastAsia="仿宋_GB2312" w:hAnsi="宋体" w:cs="宋体" w:hint="eastAsia"/>
              </w:rPr>
              <w:t>绩效指标</w:t>
            </w:r>
            <w:proofErr w:type="spellEnd"/>
          </w:p>
        </w:tc>
        <w:tc>
          <w:tcPr>
            <w:tcW w:w="1059" w:type="dxa"/>
            <w:vAlign w:val="center"/>
          </w:tcPr>
          <w:p w14:paraId="7B7253B7"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一级指标</w:t>
            </w:r>
            <w:proofErr w:type="spellEnd"/>
          </w:p>
        </w:tc>
        <w:tc>
          <w:tcPr>
            <w:tcW w:w="1218" w:type="dxa"/>
            <w:vAlign w:val="center"/>
          </w:tcPr>
          <w:p w14:paraId="6C029182"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二级指标</w:t>
            </w:r>
            <w:proofErr w:type="spellEnd"/>
          </w:p>
        </w:tc>
        <w:tc>
          <w:tcPr>
            <w:tcW w:w="1020" w:type="dxa"/>
            <w:vAlign w:val="center"/>
          </w:tcPr>
          <w:p w14:paraId="39951626"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三级指标</w:t>
            </w:r>
            <w:proofErr w:type="spellEnd"/>
          </w:p>
        </w:tc>
        <w:tc>
          <w:tcPr>
            <w:tcW w:w="1099" w:type="dxa"/>
            <w:vAlign w:val="center"/>
          </w:tcPr>
          <w:p w14:paraId="277F7544"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年度指标值</w:t>
            </w:r>
            <w:proofErr w:type="spellEnd"/>
          </w:p>
        </w:tc>
        <w:tc>
          <w:tcPr>
            <w:tcW w:w="1099" w:type="dxa"/>
            <w:vAlign w:val="center"/>
          </w:tcPr>
          <w:p w14:paraId="5FC273CA"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实际完成值</w:t>
            </w:r>
            <w:proofErr w:type="spellEnd"/>
          </w:p>
        </w:tc>
        <w:tc>
          <w:tcPr>
            <w:tcW w:w="809" w:type="dxa"/>
            <w:vAlign w:val="center"/>
          </w:tcPr>
          <w:p w14:paraId="41E0EE2A"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分值</w:t>
            </w:r>
            <w:proofErr w:type="spellEnd"/>
          </w:p>
        </w:tc>
        <w:tc>
          <w:tcPr>
            <w:tcW w:w="849" w:type="dxa"/>
            <w:vAlign w:val="center"/>
          </w:tcPr>
          <w:p w14:paraId="6D1D9CAB"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得分</w:t>
            </w:r>
            <w:proofErr w:type="spellEnd"/>
          </w:p>
        </w:tc>
        <w:tc>
          <w:tcPr>
            <w:tcW w:w="1383" w:type="dxa"/>
            <w:vAlign w:val="center"/>
          </w:tcPr>
          <w:p w14:paraId="24103D0A" w14:textId="77777777" w:rsidR="009151B4" w:rsidRDefault="009151B4" w:rsidP="009151B4">
            <w:pPr>
              <w:jc w:val="center"/>
              <w:rPr>
                <w:rFonts w:ascii="仿宋_GB2312" w:eastAsia="仿宋_GB2312" w:hAnsi="宋体" w:cs="宋体" w:hint="eastAsia"/>
                <w:lang w:eastAsia="zh-CN"/>
              </w:rPr>
            </w:pPr>
            <w:r>
              <w:rPr>
                <w:rFonts w:ascii="仿宋_GB2312" w:eastAsia="仿宋_GB2312" w:hAnsi="宋体" w:cs="宋体" w:hint="eastAsia"/>
                <w:lang w:eastAsia="zh-CN"/>
              </w:rPr>
              <w:t>偏差原因分析及改进措施</w:t>
            </w:r>
          </w:p>
        </w:tc>
      </w:tr>
      <w:tr w:rsidR="009151B4" w14:paraId="7C805CE7" w14:textId="77777777">
        <w:trPr>
          <w:trHeight w:val="260"/>
          <w:jc w:val="center"/>
        </w:trPr>
        <w:tc>
          <w:tcPr>
            <w:tcW w:w="1054" w:type="dxa"/>
            <w:vMerge/>
            <w:textDirection w:val="tbRlV"/>
            <w:vAlign w:val="center"/>
          </w:tcPr>
          <w:p w14:paraId="5FCD3F37" w14:textId="77777777" w:rsidR="009151B4" w:rsidRDefault="009151B4" w:rsidP="009151B4">
            <w:pPr>
              <w:ind w:firstLine="420"/>
              <w:jc w:val="center"/>
              <w:rPr>
                <w:rFonts w:ascii="仿宋_GB2312" w:eastAsia="仿宋_GB2312" w:hAnsi="宋体" w:cs="宋体" w:hint="eastAsia"/>
                <w:lang w:eastAsia="zh-CN"/>
              </w:rPr>
            </w:pPr>
          </w:p>
        </w:tc>
        <w:tc>
          <w:tcPr>
            <w:tcW w:w="1059" w:type="dxa"/>
            <w:vMerge w:val="restart"/>
            <w:tcBorders>
              <w:bottom w:val="nil"/>
            </w:tcBorders>
            <w:vAlign w:val="center"/>
          </w:tcPr>
          <w:p w14:paraId="5FFF11BF"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产出指标</w:t>
            </w:r>
            <w:proofErr w:type="spellEnd"/>
          </w:p>
          <w:p w14:paraId="5758B463" w14:textId="77777777" w:rsidR="009151B4" w:rsidRDefault="009151B4" w:rsidP="009151B4">
            <w:pPr>
              <w:jc w:val="center"/>
              <w:rPr>
                <w:rFonts w:ascii="仿宋_GB2312" w:eastAsia="仿宋_GB2312" w:hAnsi="宋体" w:cs="宋体" w:hint="eastAsia"/>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010D184E" w14:textId="77777777" w:rsidR="009151B4" w:rsidRDefault="009151B4" w:rsidP="009151B4">
            <w:pPr>
              <w:jc w:val="center"/>
              <w:rPr>
                <w:rFonts w:ascii="仿宋_GB2312" w:eastAsia="仿宋_GB2312" w:hAnsi="宋体" w:cs="宋体" w:hint="eastAsia"/>
              </w:rPr>
            </w:pPr>
            <w:proofErr w:type="spellStart"/>
            <w:r>
              <w:rPr>
                <w:rFonts w:ascii="仿宋_GB2312" w:eastAsia="仿宋_GB2312" w:hAnsi="宋体" w:cs="宋体" w:hint="eastAsia"/>
              </w:rPr>
              <w:t>数量指标</w:t>
            </w:r>
            <w:proofErr w:type="spellEnd"/>
          </w:p>
        </w:tc>
        <w:tc>
          <w:tcPr>
            <w:tcW w:w="1020" w:type="dxa"/>
            <w:vAlign w:val="center"/>
          </w:tcPr>
          <w:p w14:paraId="6E6A0FBF" w14:textId="04A34F05" w:rsidR="009151B4" w:rsidRDefault="00DE21EC" w:rsidP="00DD089F">
            <w:pPr>
              <w:jc w:val="center"/>
              <w:rPr>
                <w:rFonts w:ascii="仿宋_GB2312" w:eastAsia="仿宋_GB2312" w:hAnsi="宋体" w:cs="宋体" w:hint="eastAsia"/>
                <w:lang w:eastAsia="zh-CN"/>
              </w:rPr>
            </w:pPr>
            <w:r>
              <w:rPr>
                <w:rFonts w:ascii="仿宋_GB2312" w:eastAsia="仿宋_GB2312" w:hAnsi="宋体" w:cs="宋体" w:hint="eastAsia"/>
                <w:lang w:eastAsia="zh-CN"/>
              </w:rPr>
              <w:t>资金投入</w:t>
            </w:r>
          </w:p>
        </w:tc>
        <w:tc>
          <w:tcPr>
            <w:tcW w:w="1099" w:type="dxa"/>
            <w:vAlign w:val="center"/>
          </w:tcPr>
          <w:p w14:paraId="75EB010E" w14:textId="41907250" w:rsidR="009151B4" w:rsidRDefault="00DE21EC" w:rsidP="00DD089F">
            <w:pPr>
              <w:jc w:val="center"/>
              <w:rPr>
                <w:rFonts w:ascii="仿宋_GB2312" w:eastAsia="仿宋_GB2312" w:hAnsi="宋体" w:cs="宋体" w:hint="eastAsia"/>
                <w:lang w:eastAsia="zh-CN"/>
              </w:rPr>
            </w:pPr>
            <w:r>
              <w:rPr>
                <w:rFonts w:ascii="仿宋_GB2312" w:eastAsia="仿宋_GB2312" w:hAnsi="宋体" w:cs="宋体" w:hint="eastAsia"/>
                <w:lang w:eastAsia="zh-CN"/>
              </w:rPr>
              <w:t>2572万</w:t>
            </w:r>
          </w:p>
        </w:tc>
        <w:tc>
          <w:tcPr>
            <w:tcW w:w="1099" w:type="dxa"/>
            <w:vAlign w:val="center"/>
          </w:tcPr>
          <w:p w14:paraId="53946667" w14:textId="54F261AB" w:rsidR="009151B4" w:rsidRDefault="00DE21EC" w:rsidP="00DD089F">
            <w:pPr>
              <w:jc w:val="center"/>
              <w:rPr>
                <w:rFonts w:ascii="仿宋_GB2312" w:eastAsia="仿宋_GB2312" w:hAnsi="宋体" w:cs="宋体" w:hint="eastAsia"/>
                <w:lang w:eastAsia="zh-CN"/>
              </w:rPr>
            </w:pPr>
            <w:r>
              <w:rPr>
                <w:rFonts w:ascii="仿宋_GB2312" w:eastAsia="仿宋_GB2312" w:hAnsi="宋体" w:cs="宋体" w:hint="eastAsia"/>
                <w:lang w:eastAsia="zh-CN"/>
              </w:rPr>
              <w:t>2572万</w:t>
            </w:r>
          </w:p>
        </w:tc>
        <w:tc>
          <w:tcPr>
            <w:tcW w:w="809" w:type="dxa"/>
            <w:vAlign w:val="center"/>
          </w:tcPr>
          <w:p w14:paraId="7F29620B" w14:textId="33AD6EC7" w:rsidR="009151B4" w:rsidRDefault="00DE21EC" w:rsidP="00DD089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71A33E06" w14:textId="7DA14DD9" w:rsidR="009151B4" w:rsidRDefault="00DE21EC" w:rsidP="00DD089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1E8F5A1A" w14:textId="77777777" w:rsidR="009151B4" w:rsidRDefault="009151B4" w:rsidP="00DD089F">
            <w:pPr>
              <w:ind w:firstLine="420"/>
              <w:jc w:val="center"/>
              <w:rPr>
                <w:rFonts w:ascii="仿宋_GB2312" w:eastAsia="仿宋_GB2312" w:hAnsi="宋体" w:cs="宋体" w:hint="eastAsia"/>
              </w:rPr>
            </w:pPr>
          </w:p>
        </w:tc>
      </w:tr>
      <w:tr w:rsidR="00DE21EC" w14:paraId="31EA1A7C" w14:textId="77777777">
        <w:trPr>
          <w:trHeight w:val="260"/>
          <w:jc w:val="center"/>
        </w:trPr>
        <w:tc>
          <w:tcPr>
            <w:tcW w:w="1054" w:type="dxa"/>
            <w:vMerge/>
            <w:textDirection w:val="tbRlV"/>
            <w:vAlign w:val="center"/>
          </w:tcPr>
          <w:p w14:paraId="6378F25E" w14:textId="77777777" w:rsidR="00DE21EC" w:rsidRDefault="00DE21EC" w:rsidP="00DE21EC">
            <w:pPr>
              <w:ind w:firstLine="420"/>
              <w:jc w:val="center"/>
              <w:rPr>
                <w:rFonts w:ascii="仿宋_GB2312" w:eastAsia="仿宋_GB2312" w:hAnsi="宋体" w:cs="宋体" w:hint="eastAsia"/>
              </w:rPr>
            </w:pPr>
          </w:p>
        </w:tc>
        <w:tc>
          <w:tcPr>
            <w:tcW w:w="1059" w:type="dxa"/>
            <w:vMerge/>
            <w:tcBorders>
              <w:top w:val="nil"/>
              <w:bottom w:val="nil"/>
            </w:tcBorders>
            <w:vAlign w:val="center"/>
          </w:tcPr>
          <w:p w14:paraId="31F6E215" w14:textId="77777777" w:rsidR="00DE21EC" w:rsidRDefault="00DE21EC" w:rsidP="00DE21EC">
            <w:pPr>
              <w:ind w:firstLine="420"/>
              <w:jc w:val="center"/>
              <w:rPr>
                <w:rFonts w:ascii="仿宋_GB2312" w:eastAsia="仿宋_GB2312" w:hAnsi="宋体" w:cs="宋体" w:hint="eastAsia"/>
              </w:rPr>
            </w:pPr>
          </w:p>
        </w:tc>
        <w:tc>
          <w:tcPr>
            <w:tcW w:w="1218" w:type="dxa"/>
            <w:vMerge/>
            <w:tcBorders>
              <w:top w:val="nil"/>
            </w:tcBorders>
            <w:vAlign w:val="center"/>
          </w:tcPr>
          <w:p w14:paraId="674C029D" w14:textId="77777777" w:rsidR="00DE21EC" w:rsidRDefault="00DE21EC" w:rsidP="00DE21EC">
            <w:pPr>
              <w:ind w:firstLine="420"/>
              <w:jc w:val="center"/>
              <w:rPr>
                <w:rFonts w:ascii="仿宋_GB2312" w:eastAsia="仿宋_GB2312" w:hAnsi="宋体" w:cs="宋体" w:hint="eastAsia"/>
              </w:rPr>
            </w:pPr>
          </w:p>
        </w:tc>
        <w:tc>
          <w:tcPr>
            <w:tcW w:w="1020" w:type="dxa"/>
            <w:vAlign w:val="center"/>
          </w:tcPr>
          <w:p w14:paraId="6A0D29B5" w14:textId="69B426ED" w:rsidR="00DE21EC" w:rsidRDefault="00DE21EC" w:rsidP="00DD089F">
            <w:pPr>
              <w:jc w:val="center"/>
              <w:rPr>
                <w:rFonts w:ascii="仿宋_GB2312" w:eastAsia="仿宋_GB2312" w:hAnsi="宋体" w:cs="宋体" w:hint="eastAsia"/>
                <w:lang w:eastAsia="zh-CN"/>
              </w:rPr>
            </w:pPr>
            <w:r>
              <w:rPr>
                <w:rFonts w:ascii="仿宋_GB2312" w:eastAsia="仿宋_GB2312" w:hAnsi="宋体" w:cs="宋体" w:hint="eastAsia"/>
                <w:lang w:eastAsia="zh-CN"/>
              </w:rPr>
              <w:t>建筑面积</w:t>
            </w:r>
          </w:p>
        </w:tc>
        <w:tc>
          <w:tcPr>
            <w:tcW w:w="1099" w:type="dxa"/>
            <w:vAlign w:val="center"/>
          </w:tcPr>
          <w:p w14:paraId="1605FB71" w14:textId="5A1049D2" w:rsidR="00DE21EC" w:rsidRDefault="00DE21EC" w:rsidP="00DD089F">
            <w:pPr>
              <w:jc w:val="center"/>
              <w:rPr>
                <w:rFonts w:ascii="仿宋_GB2312" w:eastAsia="仿宋_GB2312" w:hAnsi="宋体" w:cs="宋体" w:hint="eastAsia"/>
                <w:lang w:eastAsia="zh-CN"/>
              </w:rPr>
            </w:pPr>
            <w:r>
              <w:rPr>
                <w:rFonts w:ascii="仿宋_GB2312" w:eastAsia="仿宋_GB2312" w:hAnsi="宋体" w:cs="宋体" w:hint="eastAsia"/>
                <w:lang w:eastAsia="zh-CN"/>
              </w:rPr>
              <w:t>6780.21平方米</w:t>
            </w:r>
          </w:p>
        </w:tc>
        <w:tc>
          <w:tcPr>
            <w:tcW w:w="1099" w:type="dxa"/>
            <w:vAlign w:val="center"/>
          </w:tcPr>
          <w:p w14:paraId="7E8BED19" w14:textId="1D7CC722" w:rsidR="00DE21EC" w:rsidRDefault="00DE21EC" w:rsidP="00DD089F">
            <w:pPr>
              <w:jc w:val="center"/>
              <w:rPr>
                <w:rFonts w:ascii="仿宋_GB2312" w:eastAsia="仿宋_GB2312" w:hAnsi="宋体" w:cs="宋体" w:hint="eastAsia"/>
              </w:rPr>
            </w:pPr>
            <w:r>
              <w:rPr>
                <w:rFonts w:ascii="仿宋_GB2312" w:eastAsia="仿宋_GB2312" w:hAnsi="宋体" w:cs="宋体" w:hint="eastAsia"/>
                <w:lang w:eastAsia="zh-CN"/>
              </w:rPr>
              <w:t>6780.21平方米</w:t>
            </w:r>
          </w:p>
        </w:tc>
        <w:tc>
          <w:tcPr>
            <w:tcW w:w="809" w:type="dxa"/>
            <w:vAlign w:val="center"/>
          </w:tcPr>
          <w:p w14:paraId="5913CA1F" w14:textId="64B5D034"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673DF2C8" w14:textId="2E015254"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4E97D598" w14:textId="77777777" w:rsidR="00DE21EC" w:rsidRDefault="00DE21EC" w:rsidP="00DD089F">
            <w:pPr>
              <w:ind w:firstLine="420"/>
              <w:jc w:val="center"/>
              <w:rPr>
                <w:rFonts w:ascii="仿宋_GB2312" w:eastAsia="仿宋_GB2312" w:hAnsi="宋体" w:cs="宋体" w:hint="eastAsia"/>
              </w:rPr>
            </w:pPr>
          </w:p>
        </w:tc>
      </w:tr>
      <w:tr w:rsidR="00DE21EC" w14:paraId="0C33CECF" w14:textId="77777777">
        <w:trPr>
          <w:trHeight w:val="259"/>
          <w:jc w:val="center"/>
        </w:trPr>
        <w:tc>
          <w:tcPr>
            <w:tcW w:w="1054" w:type="dxa"/>
            <w:vMerge/>
            <w:textDirection w:val="tbRlV"/>
            <w:vAlign w:val="center"/>
          </w:tcPr>
          <w:p w14:paraId="7D06E0F5" w14:textId="77777777" w:rsidR="00DE21EC" w:rsidRDefault="00DE21EC" w:rsidP="00DE21EC">
            <w:pPr>
              <w:ind w:firstLine="420"/>
              <w:jc w:val="center"/>
              <w:rPr>
                <w:rFonts w:ascii="仿宋_GB2312" w:eastAsia="仿宋_GB2312" w:hAnsi="宋体" w:cs="宋体" w:hint="eastAsia"/>
              </w:rPr>
            </w:pPr>
          </w:p>
        </w:tc>
        <w:tc>
          <w:tcPr>
            <w:tcW w:w="1059" w:type="dxa"/>
            <w:vMerge/>
            <w:tcBorders>
              <w:top w:val="nil"/>
              <w:bottom w:val="nil"/>
            </w:tcBorders>
            <w:vAlign w:val="center"/>
          </w:tcPr>
          <w:p w14:paraId="0BF11603" w14:textId="77777777" w:rsidR="00DE21EC" w:rsidRDefault="00DE21EC" w:rsidP="00DE21EC">
            <w:pPr>
              <w:ind w:firstLine="420"/>
              <w:jc w:val="center"/>
              <w:rPr>
                <w:rFonts w:ascii="仿宋_GB2312" w:eastAsia="仿宋_GB2312" w:hAnsi="宋体" w:cs="宋体" w:hint="eastAsia"/>
              </w:rPr>
            </w:pPr>
          </w:p>
        </w:tc>
        <w:tc>
          <w:tcPr>
            <w:tcW w:w="1218" w:type="dxa"/>
            <w:vMerge w:val="restart"/>
            <w:tcBorders>
              <w:bottom w:val="nil"/>
            </w:tcBorders>
            <w:vAlign w:val="center"/>
          </w:tcPr>
          <w:p w14:paraId="3AE62012" w14:textId="77777777" w:rsidR="00DE21EC" w:rsidRDefault="00DE21EC" w:rsidP="00DE21EC">
            <w:pPr>
              <w:jc w:val="center"/>
              <w:rPr>
                <w:rFonts w:ascii="仿宋_GB2312" w:eastAsia="仿宋_GB2312" w:hAnsi="宋体" w:cs="宋体" w:hint="eastAsia"/>
              </w:rPr>
            </w:pPr>
            <w:proofErr w:type="spellStart"/>
            <w:r>
              <w:rPr>
                <w:rFonts w:ascii="仿宋_GB2312" w:eastAsia="仿宋_GB2312" w:hAnsi="宋体" w:cs="宋体" w:hint="eastAsia"/>
              </w:rPr>
              <w:t>质量指标</w:t>
            </w:r>
            <w:proofErr w:type="spellEnd"/>
          </w:p>
        </w:tc>
        <w:tc>
          <w:tcPr>
            <w:tcW w:w="1020" w:type="dxa"/>
            <w:vAlign w:val="center"/>
          </w:tcPr>
          <w:p w14:paraId="2969281C" w14:textId="7CC10831" w:rsidR="00DE21EC" w:rsidRDefault="00DE21EC" w:rsidP="00DD089F">
            <w:pPr>
              <w:jc w:val="center"/>
              <w:rPr>
                <w:rFonts w:ascii="仿宋_GB2312" w:eastAsia="仿宋_GB2312" w:hAnsi="宋体" w:cs="宋体" w:hint="eastAsia"/>
              </w:rPr>
            </w:pPr>
            <w:proofErr w:type="spellStart"/>
            <w:r w:rsidRPr="00DE21EC">
              <w:rPr>
                <w:rFonts w:ascii="仿宋_GB2312" w:eastAsia="仿宋_GB2312" w:hAnsi="宋体" w:cs="宋体"/>
              </w:rPr>
              <w:t>工程验收合格率</w:t>
            </w:r>
            <w:proofErr w:type="spellEnd"/>
          </w:p>
        </w:tc>
        <w:tc>
          <w:tcPr>
            <w:tcW w:w="1099" w:type="dxa"/>
            <w:vAlign w:val="center"/>
          </w:tcPr>
          <w:p w14:paraId="42347E48" w14:textId="1BC7ADD8" w:rsidR="00DE21EC" w:rsidRDefault="00DE21EC" w:rsidP="00DD089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099" w:type="dxa"/>
            <w:vAlign w:val="center"/>
          </w:tcPr>
          <w:p w14:paraId="72DD6E43" w14:textId="7A6202E4"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100%</w:t>
            </w:r>
          </w:p>
        </w:tc>
        <w:tc>
          <w:tcPr>
            <w:tcW w:w="809" w:type="dxa"/>
            <w:vAlign w:val="center"/>
          </w:tcPr>
          <w:p w14:paraId="33DC05F0" w14:textId="03C02887"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1ADC9CEF" w14:textId="7DDF6582"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1C7D4103" w14:textId="77777777" w:rsidR="00DE21EC" w:rsidRDefault="00DE21EC" w:rsidP="00DD089F">
            <w:pPr>
              <w:ind w:firstLine="420"/>
              <w:jc w:val="center"/>
              <w:rPr>
                <w:rFonts w:ascii="仿宋_GB2312" w:eastAsia="仿宋_GB2312" w:hAnsi="宋体" w:cs="宋体" w:hint="eastAsia"/>
              </w:rPr>
            </w:pPr>
          </w:p>
        </w:tc>
      </w:tr>
      <w:tr w:rsidR="00DE21EC" w14:paraId="7C3F0E71" w14:textId="77777777">
        <w:trPr>
          <w:trHeight w:val="260"/>
          <w:jc w:val="center"/>
        </w:trPr>
        <w:tc>
          <w:tcPr>
            <w:tcW w:w="1054" w:type="dxa"/>
            <w:vMerge/>
            <w:textDirection w:val="tbRlV"/>
            <w:vAlign w:val="center"/>
          </w:tcPr>
          <w:p w14:paraId="3A918FF3" w14:textId="77777777" w:rsidR="00DE21EC" w:rsidRDefault="00DE21EC" w:rsidP="00DE21EC">
            <w:pPr>
              <w:ind w:firstLine="420"/>
              <w:jc w:val="center"/>
              <w:rPr>
                <w:rFonts w:ascii="仿宋_GB2312" w:eastAsia="仿宋_GB2312" w:hAnsi="宋体" w:cs="宋体" w:hint="eastAsia"/>
              </w:rPr>
            </w:pPr>
          </w:p>
        </w:tc>
        <w:tc>
          <w:tcPr>
            <w:tcW w:w="1059" w:type="dxa"/>
            <w:vMerge/>
            <w:tcBorders>
              <w:top w:val="nil"/>
              <w:bottom w:val="nil"/>
            </w:tcBorders>
            <w:vAlign w:val="center"/>
          </w:tcPr>
          <w:p w14:paraId="7D4C3251" w14:textId="77777777" w:rsidR="00DE21EC" w:rsidRDefault="00DE21EC" w:rsidP="00DE21EC">
            <w:pPr>
              <w:ind w:firstLine="420"/>
              <w:jc w:val="center"/>
              <w:rPr>
                <w:rFonts w:ascii="仿宋_GB2312" w:eastAsia="仿宋_GB2312" w:hAnsi="宋体" w:cs="宋体" w:hint="eastAsia"/>
              </w:rPr>
            </w:pPr>
          </w:p>
        </w:tc>
        <w:tc>
          <w:tcPr>
            <w:tcW w:w="1218" w:type="dxa"/>
            <w:vMerge/>
            <w:tcBorders>
              <w:top w:val="nil"/>
            </w:tcBorders>
            <w:vAlign w:val="center"/>
          </w:tcPr>
          <w:p w14:paraId="6F3353D8" w14:textId="77777777" w:rsidR="00DE21EC" w:rsidRDefault="00DE21EC" w:rsidP="00DE21EC">
            <w:pPr>
              <w:ind w:firstLine="420"/>
              <w:jc w:val="center"/>
              <w:rPr>
                <w:rFonts w:ascii="仿宋_GB2312" w:eastAsia="仿宋_GB2312" w:hAnsi="宋体" w:cs="宋体" w:hint="eastAsia"/>
              </w:rPr>
            </w:pPr>
          </w:p>
        </w:tc>
        <w:tc>
          <w:tcPr>
            <w:tcW w:w="1020" w:type="dxa"/>
            <w:vAlign w:val="center"/>
          </w:tcPr>
          <w:p w14:paraId="1F248094" w14:textId="295D0B6E" w:rsidR="00DE21EC" w:rsidRDefault="00DE21EC" w:rsidP="00DD089F">
            <w:pPr>
              <w:jc w:val="center"/>
              <w:rPr>
                <w:rFonts w:ascii="仿宋_GB2312" w:eastAsia="仿宋_GB2312" w:hAnsi="宋体" w:cs="宋体" w:hint="eastAsia"/>
              </w:rPr>
            </w:pPr>
            <w:proofErr w:type="spellStart"/>
            <w:r w:rsidRPr="00DE21EC">
              <w:rPr>
                <w:rFonts w:ascii="仿宋_GB2312" w:eastAsia="仿宋_GB2312" w:hAnsi="宋体" w:cs="宋体"/>
              </w:rPr>
              <w:t>建筑质量达标等级</w:t>
            </w:r>
            <w:proofErr w:type="spellEnd"/>
          </w:p>
        </w:tc>
        <w:tc>
          <w:tcPr>
            <w:tcW w:w="1099" w:type="dxa"/>
            <w:vAlign w:val="center"/>
          </w:tcPr>
          <w:p w14:paraId="56657206" w14:textId="49054C98" w:rsidR="00DE21EC" w:rsidRDefault="00DE21EC" w:rsidP="00DD089F">
            <w:pPr>
              <w:jc w:val="center"/>
              <w:rPr>
                <w:rFonts w:ascii="仿宋_GB2312" w:eastAsia="仿宋_GB2312" w:hAnsi="宋体" w:cs="宋体" w:hint="eastAsia"/>
              </w:rPr>
            </w:pPr>
            <w:proofErr w:type="spellStart"/>
            <w:r w:rsidRPr="00DE21EC">
              <w:rPr>
                <w:rFonts w:ascii="仿宋_GB2312" w:eastAsia="仿宋_GB2312" w:hAnsi="宋体" w:cs="宋体"/>
              </w:rPr>
              <w:t>合格及以上</w:t>
            </w:r>
            <w:proofErr w:type="spellEnd"/>
          </w:p>
        </w:tc>
        <w:tc>
          <w:tcPr>
            <w:tcW w:w="1099" w:type="dxa"/>
            <w:vAlign w:val="center"/>
          </w:tcPr>
          <w:p w14:paraId="0CD43C3B" w14:textId="1C029470" w:rsidR="00DE21EC" w:rsidRDefault="00DE21EC" w:rsidP="00DD089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合格</w:t>
            </w:r>
          </w:p>
        </w:tc>
        <w:tc>
          <w:tcPr>
            <w:tcW w:w="809" w:type="dxa"/>
            <w:vAlign w:val="center"/>
          </w:tcPr>
          <w:p w14:paraId="45175410" w14:textId="7E461B57"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2B00BF3B" w14:textId="6293E731"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56B516F8" w14:textId="77777777" w:rsidR="00DE21EC" w:rsidRDefault="00DE21EC" w:rsidP="00DD089F">
            <w:pPr>
              <w:ind w:firstLine="420"/>
              <w:jc w:val="center"/>
              <w:rPr>
                <w:rFonts w:ascii="仿宋_GB2312" w:eastAsia="仿宋_GB2312" w:hAnsi="宋体" w:cs="宋体" w:hint="eastAsia"/>
              </w:rPr>
            </w:pPr>
          </w:p>
        </w:tc>
      </w:tr>
      <w:tr w:rsidR="00DE21EC" w14:paraId="137B2B99" w14:textId="77777777">
        <w:trPr>
          <w:trHeight w:val="250"/>
          <w:jc w:val="center"/>
        </w:trPr>
        <w:tc>
          <w:tcPr>
            <w:tcW w:w="1054" w:type="dxa"/>
            <w:vMerge/>
            <w:textDirection w:val="tbRlV"/>
            <w:vAlign w:val="center"/>
          </w:tcPr>
          <w:p w14:paraId="1A1A09E7" w14:textId="77777777" w:rsidR="00DE21EC" w:rsidRDefault="00DE21EC" w:rsidP="00DE21EC">
            <w:pPr>
              <w:ind w:firstLine="420"/>
              <w:jc w:val="center"/>
              <w:rPr>
                <w:rFonts w:ascii="仿宋_GB2312" w:eastAsia="仿宋_GB2312" w:hAnsi="宋体" w:cs="宋体" w:hint="eastAsia"/>
              </w:rPr>
            </w:pPr>
          </w:p>
        </w:tc>
        <w:tc>
          <w:tcPr>
            <w:tcW w:w="1059" w:type="dxa"/>
            <w:vMerge/>
            <w:tcBorders>
              <w:top w:val="nil"/>
              <w:bottom w:val="nil"/>
            </w:tcBorders>
            <w:vAlign w:val="center"/>
          </w:tcPr>
          <w:p w14:paraId="73FA9857" w14:textId="77777777" w:rsidR="00DE21EC" w:rsidRDefault="00DE21EC" w:rsidP="00DE21EC">
            <w:pPr>
              <w:ind w:firstLine="420"/>
              <w:jc w:val="center"/>
              <w:rPr>
                <w:rFonts w:ascii="仿宋_GB2312" w:eastAsia="仿宋_GB2312" w:hAnsi="宋体" w:cs="宋体" w:hint="eastAsia"/>
              </w:rPr>
            </w:pPr>
          </w:p>
        </w:tc>
        <w:tc>
          <w:tcPr>
            <w:tcW w:w="1218" w:type="dxa"/>
            <w:tcBorders>
              <w:bottom w:val="nil"/>
            </w:tcBorders>
            <w:vAlign w:val="center"/>
          </w:tcPr>
          <w:p w14:paraId="6FB32F00" w14:textId="77777777" w:rsidR="00DE21EC" w:rsidRDefault="00DE21EC" w:rsidP="00DE21EC">
            <w:pPr>
              <w:jc w:val="center"/>
              <w:rPr>
                <w:rFonts w:ascii="仿宋_GB2312" w:eastAsia="仿宋_GB2312" w:hAnsi="宋体" w:cs="宋体" w:hint="eastAsia"/>
              </w:rPr>
            </w:pPr>
            <w:proofErr w:type="spellStart"/>
            <w:r>
              <w:rPr>
                <w:rFonts w:ascii="仿宋_GB2312" w:eastAsia="仿宋_GB2312" w:hAnsi="宋体" w:cs="宋体" w:hint="eastAsia"/>
              </w:rPr>
              <w:t>时效指标</w:t>
            </w:r>
            <w:proofErr w:type="spellEnd"/>
          </w:p>
        </w:tc>
        <w:tc>
          <w:tcPr>
            <w:tcW w:w="1020" w:type="dxa"/>
            <w:vAlign w:val="center"/>
          </w:tcPr>
          <w:p w14:paraId="481EF455" w14:textId="621F0F2E" w:rsidR="00DE21EC" w:rsidRDefault="00DE21EC" w:rsidP="00DD089F">
            <w:pPr>
              <w:jc w:val="center"/>
              <w:rPr>
                <w:rFonts w:ascii="仿宋_GB2312" w:eastAsia="仿宋_GB2312" w:hAnsi="宋体" w:cs="宋体" w:hint="eastAsia"/>
                <w:lang w:eastAsia="zh-CN"/>
              </w:rPr>
            </w:pPr>
            <w:r>
              <w:rPr>
                <w:rFonts w:ascii="仿宋_GB2312" w:eastAsia="仿宋_GB2312" w:hAnsi="宋体" w:cs="宋体" w:hint="eastAsia"/>
                <w:lang w:eastAsia="zh-CN"/>
              </w:rPr>
              <w:t>2024年1月-12月</w:t>
            </w:r>
          </w:p>
        </w:tc>
        <w:tc>
          <w:tcPr>
            <w:tcW w:w="1099" w:type="dxa"/>
            <w:vAlign w:val="center"/>
          </w:tcPr>
          <w:p w14:paraId="669038EB" w14:textId="4EA067A8" w:rsidR="00DE21EC" w:rsidRDefault="00DE21EC" w:rsidP="00DD089F">
            <w:pPr>
              <w:jc w:val="center"/>
              <w:rPr>
                <w:rFonts w:ascii="仿宋_GB2312" w:eastAsia="仿宋_GB2312" w:hAnsi="宋体" w:cs="宋体" w:hint="eastAsia"/>
              </w:rPr>
            </w:pPr>
            <w:r>
              <w:rPr>
                <w:rFonts w:ascii="仿宋_GB2312" w:eastAsia="仿宋_GB2312" w:hAnsi="宋体" w:cs="宋体" w:hint="eastAsia"/>
                <w:lang w:eastAsia="zh-CN"/>
              </w:rPr>
              <w:t>2024年1月-12月</w:t>
            </w:r>
          </w:p>
        </w:tc>
        <w:tc>
          <w:tcPr>
            <w:tcW w:w="1099" w:type="dxa"/>
            <w:vAlign w:val="center"/>
          </w:tcPr>
          <w:p w14:paraId="45E4799F" w14:textId="7AB56AAD" w:rsidR="00DE21EC" w:rsidRDefault="00DE21EC" w:rsidP="00DD089F">
            <w:pPr>
              <w:jc w:val="center"/>
              <w:rPr>
                <w:rFonts w:ascii="仿宋_GB2312" w:eastAsia="仿宋_GB2312" w:hAnsi="宋体" w:cs="宋体" w:hint="eastAsia"/>
              </w:rPr>
            </w:pPr>
            <w:r>
              <w:rPr>
                <w:rFonts w:ascii="仿宋_GB2312" w:eastAsia="仿宋_GB2312" w:hAnsi="宋体" w:cs="宋体" w:hint="eastAsia"/>
                <w:lang w:eastAsia="zh-CN"/>
              </w:rPr>
              <w:t>2024年1月-12月</w:t>
            </w:r>
          </w:p>
        </w:tc>
        <w:tc>
          <w:tcPr>
            <w:tcW w:w="809" w:type="dxa"/>
            <w:vAlign w:val="center"/>
          </w:tcPr>
          <w:p w14:paraId="691A91F7" w14:textId="5F19361D"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3B5E9C54" w14:textId="653DE547"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37A01610" w14:textId="77777777" w:rsidR="00DE21EC" w:rsidRDefault="00DE21EC" w:rsidP="00DD089F">
            <w:pPr>
              <w:ind w:firstLine="420"/>
              <w:jc w:val="center"/>
              <w:rPr>
                <w:rFonts w:ascii="仿宋_GB2312" w:eastAsia="仿宋_GB2312" w:hAnsi="宋体" w:cs="宋体" w:hint="eastAsia"/>
              </w:rPr>
            </w:pPr>
          </w:p>
        </w:tc>
      </w:tr>
      <w:tr w:rsidR="00DE21EC" w14:paraId="335BDC68" w14:textId="77777777">
        <w:trPr>
          <w:trHeight w:val="260"/>
          <w:jc w:val="center"/>
        </w:trPr>
        <w:tc>
          <w:tcPr>
            <w:tcW w:w="1054" w:type="dxa"/>
            <w:vMerge/>
            <w:textDirection w:val="tbRlV"/>
            <w:vAlign w:val="center"/>
          </w:tcPr>
          <w:p w14:paraId="40D8343B" w14:textId="77777777" w:rsidR="00DE21EC" w:rsidRDefault="00DE21EC" w:rsidP="00DE21EC">
            <w:pPr>
              <w:ind w:firstLine="420"/>
              <w:jc w:val="center"/>
              <w:rPr>
                <w:rFonts w:ascii="仿宋_GB2312" w:eastAsia="仿宋_GB2312" w:hAnsi="宋体" w:cs="宋体" w:hint="eastAsia"/>
              </w:rPr>
            </w:pPr>
          </w:p>
        </w:tc>
        <w:tc>
          <w:tcPr>
            <w:tcW w:w="1059" w:type="dxa"/>
            <w:vMerge w:val="restart"/>
            <w:tcBorders>
              <w:bottom w:val="nil"/>
            </w:tcBorders>
            <w:vAlign w:val="center"/>
          </w:tcPr>
          <w:p w14:paraId="415881CB" w14:textId="77777777" w:rsidR="00DE21EC" w:rsidRDefault="00DE21EC" w:rsidP="00DE21EC">
            <w:pPr>
              <w:jc w:val="center"/>
              <w:rPr>
                <w:rFonts w:ascii="仿宋_GB2312" w:eastAsia="仿宋_GB2312" w:hAnsi="宋体" w:cs="宋体" w:hint="eastAsia"/>
              </w:rPr>
            </w:pPr>
            <w:proofErr w:type="spellStart"/>
            <w:r>
              <w:rPr>
                <w:rFonts w:ascii="仿宋_GB2312" w:eastAsia="仿宋_GB2312" w:hAnsi="宋体" w:cs="宋体" w:hint="eastAsia"/>
              </w:rPr>
              <w:t>效益指标</w:t>
            </w:r>
            <w:proofErr w:type="spellEnd"/>
          </w:p>
          <w:p w14:paraId="7B7811B9" w14:textId="77777777" w:rsidR="00DE21EC" w:rsidRDefault="00DE21EC" w:rsidP="00DE21EC">
            <w:pPr>
              <w:jc w:val="center"/>
              <w:rPr>
                <w:rFonts w:ascii="仿宋_GB2312" w:eastAsia="仿宋_GB2312" w:hAnsi="宋体" w:cs="宋体" w:hint="eastAsia"/>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484CE343" w14:textId="77777777" w:rsidR="00DE21EC" w:rsidRDefault="00DE21EC" w:rsidP="00DE21EC">
            <w:pPr>
              <w:jc w:val="center"/>
              <w:rPr>
                <w:rFonts w:ascii="仿宋_GB2312" w:eastAsia="仿宋_GB2312" w:hAnsi="宋体" w:cs="宋体" w:hint="eastAsia"/>
              </w:rPr>
            </w:pPr>
            <w:proofErr w:type="spellStart"/>
            <w:r>
              <w:rPr>
                <w:rFonts w:ascii="仿宋_GB2312" w:eastAsia="仿宋_GB2312" w:hAnsi="宋体" w:cs="宋体" w:hint="eastAsia"/>
              </w:rPr>
              <w:t>经济效益指标</w:t>
            </w:r>
            <w:proofErr w:type="spellEnd"/>
          </w:p>
        </w:tc>
        <w:tc>
          <w:tcPr>
            <w:tcW w:w="1020" w:type="dxa"/>
            <w:vAlign w:val="center"/>
          </w:tcPr>
          <w:p w14:paraId="48B76153" w14:textId="0D1A3C04" w:rsidR="00DE21EC" w:rsidRDefault="00DE21EC" w:rsidP="00DD089F">
            <w:pPr>
              <w:ind w:firstLine="420"/>
              <w:jc w:val="center"/>
              <w:rPr>
                <w:rFonts w:ascii="仿宋_GB2312" w:eastAsia="仿宋_GB2312" w:hAnsi="宋体" w:cs="宋体" w:hint="eastAsia"/>
                <w:lang w:eastAsia="zh-CN"/>
              </w:rPr>
            </w:pPr>
          </w:p>
        </w:tc>
        <w:tc>
          <w:tcPr>
            <w:tcW w:w="1099" w:type="dxa"/>
            <w:vAlign w:val="center"/>
          </w:tcPr>
          <w:p w14:paraId="3E1D7AC7" w14:textId="69E83A87" w:rsidR="00DE21EC" w:rsidRDefault="00DE21EC" w:rsidP="00DD089F">
            <w:pPr>
              <w:jc w:val="center"/>
              <w:rPr>
                <w:rFonts w:ascii="仿宋_GB2312" w:eastAsia="仿宋_GB2312" w:hAnsi="宋体" w:cs="宋体" w:hint="eastAsia"/>
                <w:lang w:eastAsia="zh-CN"/>
              </w:rPr>
            </w:pPr>
          </w:p>
        </w:tc>
        <w:tc>
          <w:tcPr>
            <w:tcW w:w="1099" w:type="dxa"/>
            <w:vAlign w:val="center"/>
          </w:tcPr>
          <w:p w14:paraId="0BFC0507" w14:textId="77008481" w:rsidR="00DE21EC" w:rsidRDefault="00DE21EC" w:rsidP="00DD089F">
            <w:pPr>
              <w:jc w:val="center"/>
              <w:rPr>
                <w:rFonts w:ascii="仿宋_GB2312" w:eastAsia="仿宋_GB2312" w:hAnsi="宋体" w:cs="宋体" w:hint="eastAsia"/>
                <w:lang w:eastAsia="zh-CN"/>
              </w:rPr>
            </w:pPr>
          </w:p>
        </w:tc>
        <w:tc>
          <w:tcPr>
            <w:tcW w:w="809" w:type="dxa"/>
            <w:vAlign w:val="center"/>
          </w:tcPr>
          <w:p w14:paraId="5E59A420" w14:textId="1EE5F54E" w:rsidR="00DE21EC" w:rsidRDefault="00DE21EC" w:rsidP="00DD089F">
            <w:pPr>
              <w:ind w:firstLine="420"/>
              <w:jc w:val="center"/>
              <w:rPr>
                <w:rFonts w:ascii="仿宋_GB2312" w:eastAsia="仿宋_GB2312" w:hAnsi="宋体" w:cs="宋体" w:hint="eastAsia"/>
              </w:rPr>
            </w:pPr>
          </w:p>
        </w:tc>
        <w:tc>
          <w:tcPr>
            <w:tcW w:w="849" w:type="dxa"/>
            <w:vAlign w:val="center"/>
          </w:tcPr>
          <w:p w14:paraId="2FFA3D83" w14:textId="135AD68F" w:rsidR="00DE21EC" w:rsidRDefault="00DE21EC" w:rsidP="00DD089F">
            <w:pPr>
              <w:ind w:firstLine="420"/>
              <w:jc w:val="center"/>
              <w:rPr>
                <w:rFonts w:ascii="仿宋_GB2312" w:eastAsia="仿宋_GB2312" w:hAnsi="宋体" w:cs="宋体" w:hint="eastAsia"/>
              </w:rPr>
            </w:pPr>
          </w:p>
        </w:tc>
        <w:tc>
          <w:tcPr>
            <w:tcW w:w="1383" w:type="dxa"/>
            <w:vAlign w:val="center"/>
          </w:tcPr>
          <w:p w14:paraId="2E1694EC" w14:textId="77777777" w:rsidR="00DE21EC" w:rsidRDefault="00DE21EC" w:rsidP="00DD089F">
            <w:pPr>
              <w:ind w:firstLine="420"/>
              <w:jc w:val="center"/>
              <w:rPr>
                <w:rFonts w:ascii="仿宋_GB2312" w:eastAsia="仿宋_GB2312" w:hAnsi="宋体" w:cs="宋体" w:hint="eastAsia"/>
              </w:rPr>
            </w:pPr>
          </w:p>
        </w:tc>
      </w:tr>
      <w:tr w:rsidR="00DE21EC" w14:paraId="7E016093" w14:textId="77777777">
        <w:trPr>
          <w:trHeight w:val="259"/>
          <w:jc w:val="center"/>
        </w:trPr>
        <w:tc>
          <w:tcPr>
            <w:tcW w:w="1054" w:type="dxa"/>
            <w:vMerge/>
            <w:textDirection w:val="tbRlV"/>
            <w:vAlign w:val="center"/>
          </w:tcPr>
          <w:p w14:paraId="66233DDF" w14:textId="77777777" w:rsidR="00DE21EC" w:rsidRDefault="00DE21EC" w:rsidP="00DE21EC">
            <w:pPr>
              <w:ind w:firstLine="420"/>
              <w:jc w:val="center"/>
              <w:rPr>
                <w:rFonts w:ascii="仿宋_GB2312" w:eastAsia="仿宋_GB2312" w:hAnsi="宋体" w:cs="宋体" w:hint="eastAsia"/>
              </w:rPr>
            </w:pPr>
          </w:p>
        </w:tc>
        <w:tc>
          <w:tcPr>
            <w:tcW w:w="1059" w:type="dxa"/>
            <w:vMerge/>
            <w:tcBorders>
              <w:top w:val="nil"/>
              <w:bottom w:val="nil"/>
            </w:tcBorders>
            <w:vAlign w:val="center"/>
          </w:tcPr>
          <w:p w14:paraId="710987C6" w14:textId="77777777" w:rsidR="00DE21EC" w:rsidRDefault="00DE21EC" w:rsidP="00DE21EC">
            <w:pPr>
              <w:ind w:firstLine="420"/>
              <w:jc w:val="center"/>
              <w:rPr>
                <w:rFonts w:ascii="仿宋_GB2312" w:eastAsia="仿宋_GB2312" w:hAnsi="宋体" w:cs="宋体" w:hint="eastAsia"/>
              </w:rPr>
            </w:pPr>
          </w:p>
        </w:tc>
        <w:tc>
          <w:tcPr>
            <w:tcW w:w="1218" w:type="dxa"/>
            <w:vMerge/>
            <w:tcBorders>
              <w:top w:val="nil"/>
            </w:tcBorders>
            <w:vAlign w:val="center"/>
          </w:tcPr>
          <w:p w14:paraId="15AAA920" w14:textId="77777777" w:rsidR="00DE21EC" w:rsidRDefault="00DE21EC" w:rsidP="00DE21EC">
            <w:pPr>
              <w:ind w:firstLine="420"/>
              <w:jc w:val="center"/>
              <w:rPr>
                <w:rFonts w:ascii="仿宋_GB2312" w:eastAsia="仿宋_GB2312" w:hAnsi="宋体" w:cs="宋体" w:hint="eastAsia"/>
              </w:rPr>
            </w:pPr>
          </w:p>
        </w:tc>
        <w:tc>
          <w:tcPr>
            <w:tcW w:w="1020" w:type="dxa"/>
            <w:vAlign w:val="center"/>
          </w:tcPr>
          <w:p w14:paraId="4F26DD35" w14:textId="43619FD9" w:rsidR="00DE21EC" w:rsidRDefault="00DE21EC" w:rsidP="00DD089F">
            <w:pPr>
              <w:ind w:firstLine="420"/>
              <w:jc w:val="center"/>
              <w:rPr>
                <w:rFonts w:ascii="仿宋_GB2312" w:eastAsia="仿宋_GB2312" w:hAnsi="宋体" w:cs="宋体" w:hint="eastAsia"/>
                <w:lang w:eastAsia="zh-CN"/>
              </w:rPr>
            </w:pPr>
          </w:p>
        </w:tc>
        <w:tc>
          <w:tcPr>
            <w:tcW w:w="1099" w:type="dxa"/>
            <w:vAlign w:val="center"/>
          </w:tcPr>
          <w:p w14:paraId="21011704" w14:textId="22C03944" w:rsidR="00DE21EC" w:rsidRDefault="00DE21EC" w:rsidP="00DD089F">
            <w:pPr>
              <w:ind w:firstLine="420"/>
              <w:jc w:val="center"/>
              <w:rPr>
                <w:rFonts w:ascii="仿宋_GB2312" w:eastAsia="仿宋_GB2312" w:hAnsi="宋体" w:cs="宋体" w:hint="eastAsia"/>
                <w:lang w:eastAsia="zh-CN"/>
              </w:rPr>
            </w:pPr>
          </w:p>
        </w:tc>
        <w:tc>
          <w:tcPr>
            <w:tcW w:w="1099" w:type="dxa"/>
            <w:vAlign w:val="center"/>
          </w:tcPr>
          <w:p w14:paraId="41DCC959" w14:textId="4C66E732" w:rsidR="00DE21EC" w:rsidRDefault="00DE21EC" w:rsidP="00DD089F">
            <w:pPr>
              <w:ind w:firstLine="420"/>
              <w:jc w:val="center"/>
              <w:rPr>
                <w:rFonts w:ascii="仿宋_GB2312" w:eastAsia="仿宋_GB2312" w:hAnsi="宋体" w:cs="宋体" w:hint="eastAsia"/>
                <w:lang w:eastAsia="zh-CN"/>
              </w:rPr>
            </w:pPr>
          </w:p>
        </w:tc>
        <w:tc>
          <w:tcPr>
            <w:tcW w:w="809" w:type="dxa"/>
            <w:vAlign w:val="center"/>
          </w:tcPr>
          <w:p w14:paraId="4E252D74" w14:textId="5440937C" w:rsidR="00DE21EC" w:rsidRDefault="00DE21EC" w:rsidP="00DD089F">
            <w:pPr>
              <w:ind w:firstLine="420"/>
              <w:jc w:val="center"/>
              <w:rPr>
                <w:rFonts w:ascii="仿宋_GB2312" w:eastAsia="仿宋_GB2312" w:hAnsi="宋体" w:cs="宋体" w:hint="eastAsia"/>
              </w:rPr>
            </w:pPr>
          </w:p>
        </w:tc>
        <w:tc>
          <w:tcPr>
            <w:tcW w:w="849" w:type="dxa"/>
            <w:vAlign w:val="center"/>
          </w:tcPr>
          <w:p w14:paraId="034D97FB" w14:textId="427D194E" w:rsidR="00DE21EC" w:rsidRDefault="00DE21EC" w:rsidP="00DD089F">
            <w:pPr>
              <w:ind w:firstLine="420"/>
              <w:jc w:val="center"/>
              <w:rPr>
                <w:rFonts w:ascii="仿宋_GB2312" w:eastAsia="仿宋_GB2312" w:hAnsi="宋体" w:cs="宋体" w:hint="eastAsia"/>
              </w:rPr>
            </w:pPr>
          </w:p>
        </w:tc>
        <w:tc>
          <w:tcPr>
            <w:tcW w:w="1383" w:type="dxa"/>
            <w:vAlign w:val="center"/>
          </w:tcPr>
          <w:p w14:paraId="52CC2DAE" w14:textId="77777777" w:rsidR="00DE21EC" w:rsidRDefault="00DE21EC" w:rsidP="00DD089F">
            <w:pPr>
              <w:ind w:firstLine="420"/>
              <w:jc w:val="center"/>
              <w:rPr>
                <w:rFonts w:ascii="仿宋_GB2312" w:eastAsia="仿宋_GB2312" w:hAnsi="宋体" w:cs="宋体" w:hint="eastAsia"/>
              </w:rPr>
            </w:pPr>
          </w:p>
        </w:tc>
      </w:tr>
      <w:tr w:rsidR="00DE21EC" w14:paraId="39B9D000" w14:textId="77777777">
        <w:trPr>
          <w:trHeight w:val="260"/>
          <w:jc w:val="center"/>
        </w:trPr>
        <w:tc>
          <w:tcPr>
            <w:tcW w:w="1054" w:type="dxa"/>
            <w:vMerge/>
            <w:textDirection w:val="tbRlV"/>
            <w:vAlign w:val="center"/>
          </w:tcPr>
          <w:p w14:paraId="15E2DB9E" w14:textId="77777777" w:rsidR="00DE21EC" w:rsidRDefault="00DE21EC" w:rsidP="00DE21EC">
            <w:pPr>
              <w:ind w:firstLine="420"/>
              <w:jc w:val="center"/>
              <w:rPr>
                <w:rFonts w:ascii="仿宋_GB2312" w:eastAsia="仿宋_GB2312" w:hAnsi="宋体" w:cs="宋体" w:hint="eastAsia"/>
              </w:rPr>
            </w:pPr>
          </w:p>
        </w:tc>
        <w:tc>
          <w:tcPr>
            <w:tcW w:w="1059" w:type="dxa"/>
            <w:vMerge/>
            <w:tcBorders>
              <w:top w:val="nil"/>
              <w:bottom w:val="nil"/>
            </w:tcBorders>
            <w:vAlign w:val="center"/>
          </w:tcPr>
          <w:p w14:paraId="3B100BC0" w14:textId="77777777" w:rsidR="00DE21EC" w:rsidRDefault="00DE21EC" w:rsidP="00DE21EC">
            <w:pPr>
              <w:ind w:firstLine="420"/>
              <w:jc w:val="center"/>
              <w:rPr>
                <w:rFonts w:ascii="仿宋_GB2312" w:eastAsia="仿宋_GB2312" w:hAnsi="宋体" w:cs="宋体" w:hint="eastAsia"/>
              </w:rPr>
            </w:pPr>
          </w:p>
        </w:tc>
        <w:tc>
          <w:tcPr>
            <w:tcW w:w="1218" w:type="dxa"/>
            <w:vMerge w:val="restart"/>
            <w:tcBorders>
              <w:bottom w:val="nil"/>
            </w:tcBorders>
            <w:vAlign w:val="center"/>
          </w:tcPr>
          <w:p w14:paraId="719F85EF" w14:textId="77777777" w:rsidR="00DE21EC" w:rsidRDefault="00DE21EC" w:rsidP="00DE21EC">
            <w:pPr>
              <w:jc w:val="center"/>
              <w:rPr>
                <w:rFonts w:ascii="仿宋_GB2312" w:eastAsia="仿宋_GB2312" w:hAnsi="宋体" w:cs="宋体" w:hint="eastAsia"/>
              </w:rPr>
            </w:pPr>
            <w:proofErr w:type="spellStart"/>
            <w:r>
              <w:rPr>
                <w:rFonts w:ascii="仿宋_GB2312" w:eastAsia="仿宋_GB2312" w:hAnsi="宋体" w:cs="宋体" w:hint="eastAsia"/>
              </w:rPr>
              <w:t>社会效益指标</w:t>
            </w:r>
            <w:proofErr w:type="spellEnd"/>
          </w:p>
        </w:tc>
        <w:tc>
          <w:tcPr>
            <w:tcW w:w="1020" w:type="dxa"/>
            <w:vAlign w:val="center"/>
          </w:tcPr>
          <w:p w14:paraId="0FE22314" w14:textId="3F59F288" w:rsidR="00DE21EC" w:rsidRDefault="00DE21EC" w:rsidP="00DD089F">
            <w:pPr>
              <w:jc w:val="center"/>
              <w:rPr>
                <w:rFonts w:ascii="仿宋_GB2312" w:eastAsia="仿宋_GB2312" w:hAnsi="宋体" w:cs="宋体" w:hint="eastAsia"/>
                <w:lang w:eastAsia="zh-CN"/>
              </w:rPr>
            </w:pPr>
            <w:r w:rsidRPr="00DE21EC">
              <w:rPr>
                <w:rFonts w:ascii="仿宋_GB2312" w:eastAsia="仿宋_GB2312" w:hAnsi="宋体" w:cs="宋体" w:hint="eastAsia"/>
                <w:lang w:eastAsia="zh-CN"/>
              </w:rPr>
              <w:t>学校教学资源提升程度</w:t>
            </w:r>
          </w:p>
        </w:tc>
        <w:tc>
          <w:tcPr>
            <w:tcW w:w="1099" w:type="dxa"/>
            <w:vAlign w:val="center"/>
          </w:tcPr>
          <w:p w14:paraId="7168767A" w14:textId="1A3BBA54" w:rsidR="00DE21EC" w:rsidRDefault="00DE21EC" w:rsidP="00DD089F">
            <w:pPr>
              <w:jc w:val="center"/>
              <w:rPr>
                <w:rFonts w:ascii="仿宋_GB2312" w:eastAsia="仿宋_GB2312" w:hAnsi="宋体" w:cs="宋体" w:hint="eastAsia"/>
              </w:rPr>
            </w:pPr>
            <w:r>
              <w:rPr>
                <w:rFonts w:ascii="仿宋_GB2312" w:eastAsia="仿宋_GB2312" w:hAnsi="宋体" w:cs="宋体" w:hint="eastAsia"/>
                <w:lang w:eastAsia="zh-CN"/>
              </w:rPr>
              <w:t>提高</w:t>
            </w:r>
            <w:r w:rsidRPr="00DE21EC">
              <w:rPr>
                <w:rFonts w:ascii="仿宋_GB2312" w:eastAsia="仿宋_GB2312" w:hAnsi="宋体" w:cs="宋体" w:hint="eastAsia"/>
                <w:lang w:eastAsia="zh-CN"/>
              </w:rPr>
              <w:t>学生教学需求</w:t>
            </w:r>
          </w:p>
        </w:tc>
        <w:tc>
          <w:tcPr>
            <w:tcW w:w="1099" w:type="dxa"/>
            <w:vAlign w:val="center"/>
          </w:tcPr>
          <w:p w14:paraId="4F9619B6" w14:textId="0067E61C"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提高</w:t>
            </w:r>
          </w:p>
        </w:tc>
        <w:tc>
          <w:tcPr>
            <w:tcW w:w="809" w:type="dxa"/>
            <w:vAlign w:val="center"/>
          </w:tcPr>
          <w:p w14:paraId="4C652A77" w14:textId="146EA48C"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601AFEC8" w14:textId="0E5B950D"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6AD198C" w14:textId="77777777" w:rsidR="00DE21EC" w:rsidRDefault="00DE21EC" w:rsidP="00DD089F">
            <w:pPr>
              <w:ind w:firstLine="420"/>
              <w:jc w:val="center"/>
              <w:rPr>
                <w:rFonts w:ascii="仿宋_GB2312" w:eastAsia="仿宋_GB2312" w:hAnsi="宋体" w:cs="宋体" w:hint="eastAsia"/>
              </w:rPr>
            </w:pPr>
          </w:p>
        </w:tc>
      </w:tr>
      <w:tr w:rsidR="00DE21EC" w14:paraId="37A74572" w14:textId="77777777">
        <w:trPr>
          <w:trHeight w:val="250"/>
          <w:jc w:val="center"/>
        </w:trPr>
        <w:tc>
          <w:tcPr>
            <w:tcW w:w="1054" w:type="dxa"/>
            <w:vMerge/>
            <w:textDirection w:val="tbRlV"/>
            <w:vAlign w:val="center"/>
          </w:tcPr>
          <w:p w14:paraId="286D560F" w14:textId="77777777" w:rsidR="00DE21EC" w:rsidRDefault="00DE21EC" w:rsidP="00DE21EC">
            <w:pPr>
              <w:ind w:firstLine="420"/>
              <w:jc w:val="center"/>
              <w:rPr>
                <w:rFonts w:ascii="仿宋_GB2312" w:eastAsia="仿宋_GB2312" w:hAnsi="宋体" w:cs="宋体" w:hint="eastAsia"/>
              </w:rPr>
            </w:pPr>
          </w:p>
        </w:tc>
        <w:tc>
          <w:tcPr>
            <w:tcW w:w="1059" w:type="dxa"/>
            <w:vMerge/>
            <w:tcBorders>
              <w:top w:val="nil"/>
              <w:bottom w:val="nil"/>
            </w:tcBorders>
            <w:vAlign w:val="center"/>
          </w:tcPr>
          <w:p w14:paraId="058B50EC" w14:textId="77777777" w:rsidR="00DE21EC" w:rsidRDefault="00DE21EC" w:rsidP="00DE21EC">
            <w:pPr>
              <w:ind w:firstLine="420"/>
              <w:jc w:val="center"/>
              <w:rPr>
                <w:rFonts w:ascii="仿宋_GB2312" w:eastAsia="仿宋_GB2312" w:hAnsi="宋体" w:cs="宋体" w:hint="eastAsia"/>
              </w:rPr>
            </w:pPr>
          </w:p>
        </w:tc>
        <w:tc>
          <w:tcPr>
            <w:tcW w:w="1218" w:type="dxa"/>
            <w:vMerge/>
            <w:tcBorders>
              <w:top w:val="nil"/>
            </w:tcBorders>
            <w:vAlign w:val="center"/>
          </w:tcPr>
          <w:p w14:paraId="4CAC2E8C" w14:textId="77777777" w:rsidR="00DE21EC" w:rsidRDefault="00DE21EC" w:rsidP="00DE21EC">
            <w:pPr>
              <w:ind w:firstLine="420"/>
              <w:jc w:val="center"/>
              <w:rPr>
                <w:rFonts w:ascii="仿宋_GB2312" w:eastAsia="仿宋_GB2312" w:hAnsi="宋体" w:cs="宋体" w:hint="eastAsia"/>
              </w:rPr>
            </w:pPr>
          </w:p>
        </w:tc>
        <w:tc>
          <w:tcPr>
            <w:tcW w:w="1020" w:type="dxa"/>
            <w:vAlign w:val="center"/>
          </w:tcPr>
          <w:p w14:paraId="04828F46" w14:textId="6A71DAAD" w:rsidR="00DE21EC" w:rsidRDefault="00DE21EC" w:rsidP="00DD089F">
            <w:pPr>
              <w:jc w:val="center"/>
              <w:rPr>
                <w:rFonts w:ascii="仿宋_GB2312" w:eastAsia="仿宋_GB2312" w:hAnsi="宋体" w:cs="宋体" w:hint="eastAsia"/>
                <w:lang w:eastAsia="zh-CN"/>
              </w:rPr>
            </w:pPr>
            <w:r w:rsidRPr="00DE21EC">
              <w:rPr>
                <w:rFonts w:ascii="仿宋_GB2312" w:eastAsia="仿宋_GB2312" w:hAnsi="宋体" w:cs="宋体" w:hint="eastAsia"/>
                <w:lang w:eastAsia="zh-CN"/>
              </w:rPr>
              <w:t>师生学习办公环境改善率</w:t>
            </w:r>
          </w:p>
        </w:tc>
        <w:tc>
          <w:tcPr>
            <w:tcW w:w="1099" w:type="dxa"/>
            <w:vAlign w:val="center"/>
          </w:tcPr>
          <w:p w14:paraId="1FBF1ED0" w14:textId="2CDF1F93" w:rsidR="00DE21EC" w:rsidRDefault="00DE21EC" w:rsidP="00DD089F">
            <w:pPr>
              <w:jc w:val="center"/>
              <w:rPr>
                <w:rFonts w:ascii="仿宋_GB2312" w:eastAsia="仿宋_GB2312" w:hAnsi="宋体" w:cs="宋体" w:hint="eastAsia"/>
              </w:rPr>
            </w:pPr>
            <w:r w:rsidRPr="00DE21EC">
              <w:rPr>
                <w:rFonts w:ascii="仿宋_GB2312" w:eastAsia="仿宋_GB2312" w:hAnsi="宋体" w:cs="宋体"/>
                <w:lang w:eastAsia="zh-CN"/>
              </w:rPr>
              <w:t>80%</w:t>
            </w:r>
          </w:p>
        </w:tc>
        <w:tc>
          <w:tcPr>
            <w:tcW w:w="1099" w:type="dxa"/>
            <w:vAlign w:val="center"/>
          </w:tcPr>
          <w:p w14:paraId="020DD5C0" w14:textId="06CB267E" w:rsidR="00DE21EC" w:rsidRDefault="00DE21EC" w:rsidP="00DD089F">
            <w:pPr>
              <w:ind w:firstLine="420"/>
              <w:jc w:val="center"/>
              <w:rPr>
                <w:rFonts w:ascii="仿宋_GB2312" w:eastAsia="仿宋_GB2312" w:hAnsi="宋体" w:cs="宋体" w:hint="eastAsia"/>
              </w:rPr>
            </w:pPr>
            <w:r w:rsidRPr="00DE21EC">
              <w:rPr>
                <w:rFonts w:ascii="仿宋_GB2312" w:eastAsia="仿宋_GB2312" w:hAnsi="宋体" w:cs="宋体"/>
                <w:lang w:eastAsia="zh-CN"/>
              </w:rPr>
              <w:t>90%</w:t>
            </w:r>
          </w:p>
        </w:tc>
        <w:tc>
          <w:tcPr>
            <w:tcW w:w="809" w:type="dxa"/>
            <w:vAlign w:val="center"/>
          </w:tcPr>
          <w:p w14:paraId="67CDE576" w14:textId="51983046"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60E8E158" w14:textId="255B1463"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6119D903" w14:textId="77777777" w:rsidR="00DE21EC" w:rsidRDefault="00DE21EC" w:rsidP="00DD089F">
            <w:pPr>
              <w:ind w:firstLine="420"/>
              <w:jc w:val="center"/>
              <w:rPr>
                <w:rFonts w:ascii="仿宋_GB2312" w:eastAsia="仿宋_GB2312" w:hAnsi="宋体" w:cs="宋体" w:hint="eastAsia"/>
              </w:rPr>
            </w:pPr>
          </w:p>
        </w:tc>
      </w:tr>
      <w:tr w:rsidR="00DE21EC" w14:paraId="31C7EC5E" w14:textId="77777777">
        <w:trPr>
          <w:trHeight w:val="260"/>
          <w:jc w:val="center"/>
        </w:trPr>
        <w:tc>
          <w:tcPr>
            <w:tcW w:w="1054" w:type="dxa"/>
            <w:vMerge/>
            <w:textDirection w:val="tbRlV"/>
            <w:vAlign w:val="center"/>
          </w:tcPr>
          <w:p w14:paraId="271FFBD6" w14:textId="77777777" w:rsidR="00DE21EC" w:rsidRDefault="00DE21EC" w:rsidP="00DE21EC">
            <w:pPr>
              <w:ind w:firstLine="420"/>
              <w:jc w:val="center"/>
              <w:rPr>
                <w:rFonts w:ascii="仿宋_GB2312" w:eastAsia="仿宋_GB2312" w:hAnsi="宋体" w:cs="宋体" w:hint="eastAsia"/>
              </w:rPr>
            </w:pPr>
          </w:p>
        </w:tc>
        <w:tc>
          <w:tcPr>
            <w:tcW w:w="1059" w:type="dxa"/>
            <w:vMerge/>
            <w:tcBorders>
              <w:top w:val="nil"/>
              <w:bottom w:val="nil"/>
            </w:tcBorders>
            <w:vAlign w:val="center"/>
          </w:tcPr>
          <w:p w14:paraId="110CF6EB" w14:textId="77777777" w:rsidR="00DE21EC" w:rsidRDefault="00DE21EC" w:rsidP="00DE21EC">
            <w:pPr>
              <w:ind w:firstLine="420"/>
              <w:jc w:val="center"/>
              <w:rPr>
                <w:rFonts w:ascii="仿宋_GB2312" w:eastAsia="仿宋_GB2312" w:hAnsi="宋体" w:cs="宋体" w:hint="eastAsia"/>
              </w:rPr>
            </w:pPr>
          </w:p>
        </w:tc>
        <w:tc>
          <w:tcPr>
            <w:tcW w:w="1218" w:type="dxa"/>
            <w:tcBorders>
              <w:bottom w:val="nil"/>
            </w:tcBorders>
            <w:vAlign w:val="center"/>
          </w:tcPr>
          <w:p w14:paraId="3969555C" w14:textId="77777777" w:rsidR="00DE21EC" w:rsidRDefault="00DE21EC" w:rsidP="00DE21EC">
            <w:pPr>
              <w:jc w:val="center"/>
              <w:rPr>
                <w:rFonts w:ascii="仿宋_GB2312" w:eastAsia="仿宋_GB2312" w:hAnsi="宋体" w:cs="宋体" w:hint="eastAsia"/>
              </w:rPr>
            </w:pPr>
            <w:proofErr w:type="spellStart"/>
            <w:r>
              <w:rPr>
                <w:rFonts w:ascii="仿宋_GB2312" w:eastAsia="仿宋_GB2312" w:hAnsi="宋体" w:cs="宋体" w:hint="eastAsia"/>
              </w:rPr>
              <w:t>生态效益指标</w:t>
            </w:r>
            <w:proofErr w:type="spellEnd"/>
          </w:p>
        </w:tc>
        <w:tc>
          <w:tcPr>
            <w:tcW w:w="1020" w:type="dxa"/>
            <w:vAlign w:val="center"/>
          </w:tcPr>
          <w:p w14:paraId="18FC88E9" w14:textId="2D887075" w:rsidR="00DE21EC" w:rsidRDefault="00DE21EC" w:rsidP="00DD089F">
            <w:pPr>
              <w:jc w:val="center"/>
              <w:rPr>
                <w:rFonts w:ascii="仿宋_GB2312" w:eastAsia="仿宋_GB2312" w:hAnsi="宋体" w:cs="宋体" w:hint="eastAsia"/>
              </w:rPr>
            </w:pPr>
            <w:proofErr w:type="spellStart"/>
            <w:r w:rsidRPr="00DE21EC">
              <w:rPr>
                <w:rFonts w:ascii="仿宋_GB2312" w:eastAsia="仿宋_GB2312" w:hAnsi="宋体" w:cs="宋体" w:hint="eastAsia"/>
              </w:rPr>
              <w:t>建筑使用年限</w:t>
            </w:r>
            <w:proofErr w:type="spellEnd"/>
          </w:p>
        </w:tc>
        <w:tc>
          <w:tcPr>
            <w:tcW w:w="1099" w:type="dxa"/>
            <w:vAlign w:val="center"/>
          </w:tcPr>
          <w:p w14:paraId="2B1D07FF" w14:textId="4A6F3BEF" w:rsidR="00DE21EC" w:rsidRDefault="00DE21EC" w:rsidP="00DD089F">
            <w:pPr>
              <w:jc w:val="center"/>
              <w:rPr>
                <w:rFonts w:ascii="仿宋_GB2312" w:eastAsia="仿宋_GB2312" w:hAnsi="宋体" w:cs="宋体" w:hint="eastAsia"/>
                <w:lang w:eastAsia="zh-CN"/>
              </w:rPr>
            </w:pPr>
            <w:r w:rsidRPr="00DE21EC">
              <w:rPr>
                <w:rFonts w:ascii="仿宋_GB2312" w:eastAsia="仿宋_GB2312" w:hAnsi="宋体" w:cs="宋体"/>
                <w:lang w:eastAsia="zh-CN"/>
              </w:rPr>
              <w:t>≥</w:t>
            </w:r>
            <w:r w:rsidRPr="00DE21EC">
              <w:rPr>
                <w:rFonts w:ascii="仿宋_GB2312" w:eastAsia="仿宋_GB2312" w:hAnsi="宋体" w:cs="宋体"/>
                <w:lang w:eastAsia="zh-CN"/>
              </w:rPr>
              <w:t>50 年</w:t>
            </w:r>
          </w:p>
        </w:tc>
        <w:tc>
          <w:tcPr>
            <w:tcW w:w="1099" w:type="dxa"/>
            <w:vAlign w:val="center"/>
          </w:tcPr>
          <w:p w14:paraId="13C881B4" w14:textId="0A88ED33" w:rsidR="00DE21EC" w:rsidRDefault="00DD089F" w:rsidP="00DD089F">
            <w:pPr>
              <w:jc w:val="center"/>
              <w:rPr>
                <w:rFonts w:ascii="仿宋_GB2312" w:eastAsia="仿宋_GB2312" w:hAnsi="宋体" w:cs="宋体" w:hint="eastAsia"/>
                <w:lang w:eastAsia="zh-CN"/>
              </w:rPr>
            </w:pPr>
            <w:r w:rsidRPr="00DD089F">
              <w:rPr>
                <w:rFonts w:ascii="仿宋_GB2312" w:eastAsia="仿宋_GB2312" w:hAnsi="宋体" w:cs="宋体" w:hint="eastAsia"/>
                <w:lang w:eastAsia="zh-CN"/>
              </w:rPr>
              <w:t>设计使用年限</w:t>
            </w:r>
            <w:r w:rsidRPr="00DD089F">
              <w:rPr>
                <w:rFonts w:ascii="仿宋_GB2312" w:eastAsia="仿宋_GB2312" w:hAnsi="宋体" w:cs="宋体"/>
                <w:lang w:eastAsia="zh-CN"/>
              </w:rPr>
              <w:t xml:space="preserve"> 50 </w:t>
            </w:r>
            <w:r w:rsidRPr="00DD089F">
              <w:rPr>
                <w:rFonts w:ascii="仿宋_GB2312" w:eastAsia="仿宋_GB2312" w:hAnsi="宋体" w:cs="宋体" w:hint="eastAsia"/>
                <w:lang w:eastAsia="zh-CN"/>
              </w:rPr>
              <w:t>年</w:t>
            </w:r>
          </w:p>
        </w:tc>
        <w:tc>
          <w:tcPr>
            <w:tcW w:w="809" w:type="dxa"/>
            <w:vAlign w:val="center"/>
          </w:tcPr>
          <w:p w14:paraId="0E24957C" w14:textId="7938DDD1"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2C876747" w14:textId="15A2A300" w:rsidR="00DE21EC" w:rsidRDefault="00DE21EC"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6191CF3B" w14:textId="77777777" w:rsidR="00DE21EC" w:rsidRDefault="00DE21EC" w:rsidP="00DD089F">
            <w:pPr>
              <w:ind w:firstLine="420"/>
              <w:jc w:val="center"/>
              <w:rPr>
                <w:rFonts w:ascii="仿宋_GB2312" w:eastAsia="仿宋_GB2312" w:hAnsi="宋体" w:cs="宋体" w:hint="eastAsia"/>
              </w:rPr>
            </w:pPr>
          </w:p>
        </w:tc>
      </w:tr>
      <w:tr w:rsidR="00DD089F" w14:paraId="34B4B212" w14:textId="77777777">
        <w:trPr>
          <w:trHeight w:val="249"/>
          <w:jc w:val="center"/>
        </w:trPr>
        <w:tc>
          <w:tcPr>
            <w:tcW w:w="1054" w:type="dxa"/>
            <w:vMerge/>
            <w:textDirection w:val="tbRlV"/>
            <w:vAlign w:val="center"/>
          </w:tcPr>
          <w:p w14:paraId="533108BC" w14:textId="77777777" w:rsidR="00DD089F" w:rsidRDefault="00DD089F" w:rsidP="00DD089F">
            <w:pPr>
              <w:ind w:firstLine="420"/>
              <w:jc w:val="center"/>
              <w:rPr>
                <w:rFonts w:ascii="仿宋_GB2312" w:eastAsia="仿宋_GB2312" w:hAnsi="宋体" w:cs="宋体" w:hint="eastAsia"/>
              </w:rPr>
            </w:pPr>
          </w:p>
        </w:tc>
        <w:tc>
          <w:tcPr>
            <w:tcW w:w="1059" w:type="dxa"/>
            <w:vMerge/>
            <w:tcBorders>
              <w:top w:val="nil"/>
              <w:bottom w:val="nil"/>
            </w:tcBorders>
            <w:vAlign w:val="center"/>
          </w:tcPr>
          <w:p w14:paraId="1B28FC73" w14:textId="77777777" w:rsidR="00DD089F" w:rsidRDefault="00DD089F" w:rsidP="00DD089F">
            <w:pPr>
              <w:ind w:firstLine="420"/>
              <w:jc w:val="center"/>
              <w:rPr>
                <w:rFonts w:ascii="仿宋_GB2312" w:eastAsia="仿宋_GB2312" w:hAnsi="宋体" w:cs="宋体" w:hint="eastAsia"/>
              </w:rPr>
            </w:pPr>
          </w:p>
        </w:tc>
        <w:tc>
          <w:tcPr>
            <w:tcW w:w="1218" w:type="dxa"/>
            <w:tcBorders>
              <w:bottom w:val="nil"/>
            </w:tcBorders>
            <w:vAlign w:val="center"/>
          </w:tcPr>
          <w:p w14:paraId="0E698DB0" w14:textId="77777777" w:rsidR="00DD089F" w:rsidRDefault="00DD089F" w:rsidP="00DD089F">
            <w:pPr>
              <w:jc w:val="center"/>
              <w:rPr>
                <w:rFonts w:ascii="仿宋_GB2312" w:eastAsia="仿宋_GB2312" w:hAnsi="宋体" w:cs="宋体" w:hint="eastAsia"/>
              </w:rPr>
            </w:pPr>
            <w:proofErr w:type="spellStart"/>
            <w:r>
              <w:rPr>
                <w:rFonts w:ascii="仿宋_GB2312" w:eastAsia="仿宋_GB2312" w:hAnsi="宋体" w:cs="宋体" w:hint="eastAsia"/>
              </w:rPr>
              <w:t>可持续影响指标</w:t>
            </w:r>
            <w:proofErr w:type="spellEnd"/>
          </w:p>
        </w:tc>
        <w:tc>
          <w:tcPr>
            <w:tcW w:w="1020" w:type="dxa"/>
            <w:vAlign w:val="center"/>
          </w:tcPr>
          <w:p w14:paraId="026D5E7A" w14:textId="1CA5B36F" w:rsidR="00DD089F" w:rsidRDefault="00DD089F" w:rsidP="00DD089F">
            <w:pPr>
              <w:jc w:val="center"/>
              <w:rPr>
                <w:rFonts w:ascii="仿宋_GB2312" w:eastAsia="仿宋_GB2312" w:hAnsi="宋体" w:cs="宋体" w:hint="eastAsia"/>
                <w:lang w:eastAsia="zh-CN"/>
              </w:rPr>
            </w:pPr>
            <w:r w:rsidRPr="00DE21EC">
              <w:rPr>
                <w:rFonts w:ascii="仿宋_GB2312" w:eastAsia="仿宋_GB2312" w:hAnsi="宋体" w:cs="宋体" w:hint="eastAsia"/>
                <w:lang w:eastAsia="zh-CN"/>
              </w:rPr>
              <w:t>设施设备维护保障机制</w:t>
            </w:r>
          </w:p>
        </w:tc>
        <w:tc>
          <w:tcPr>
            <w:tcW w:w="1099" w:type="dxa"/>
            <w:vAlign w:val="center"/>
          </w:tcPr>
          <w:p w14:paraId="38CE1103" w14:textId="1BE15F5A" w:rsidR="00DD089F" w:rsidRDefault="00DD089F" w:rsidP="00DD089F">
            <w:pPr>
              <w:jc w:val="center"/>
              <w:rPr>
                <w:rFonts w:ascii="仿宋_GB2312" w:eastAsia="仿宋_GB2312" w:hAnsi="宋体" w:cs="宋体" w:hint="eastAsia"/>
              </w:rPr>
            </w:pPr>
            <w:r w:rsidRPr="00DD089F">
              <w:rPr>
                <w:rFonts w:ascii="仿宋_GB2312" w:eastAsia="仿宋_GB2312" w:hAnsi="宋体" w:cs="宋体"/>
                <w:lang w:eastAsia="zh-CN"/>
              </w:rPr>
              <w:t>建立完善</w:t>
            </w:r>
          </w:p>
        </w:tc>
        <w:tc>
          <w:tcPr>
            <w:tcW w:w="1099" w:type="dxa"/>
            <w:vAlign w:val="center"/>
          </w:tcPr>
          <w:p w14:paraId="546F7DC0" w14:textId="3013B1C0" w:rsidR="00DD089F" w:rsidRDefault="00DD089F" w:rsidP="00DD089F">
            <w:pPr>
              <w:jc w:val="center"/>
              <w:rPr>
                <w:rFonts w:ascii="仿宋_GB2312" w:eastAsia="仿宋_GB2312" w:hAnsi="宋体" w:cs="宋体" w:hint="eastAsia"/>
              </w:rPr>
            </w:pPr>
            <w:r w:rsidRPr="00DD089F">
              <w:rPr>
                <w:rFonts w:ascii="仿宋_GB2312" w:eastAsia="仿宋_GB2312" w:hAnsi="宋体" w:cs="宋体" w:hint="eastAsia"/>
                <w:lang w:eastAsia="zh-CN"/>
              </w:rPr>
              <w:t>已建立定期维护制度</w:t>
            </w:r>
          </w:p>
        </w:tc>
        <w:tc>
          <w:tcPr>
            <w:tcW w:w="809" w:type="dxa"/>
            <w:vAlign w:val="center"/>
          </w:tcPr>
          <w:p w14:paraId="5438218A" w14:textId="0E0BF08A"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086B8F77" w14:textId="7B179175"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216B8407" w14:textId="77777777" w:rsidR="00DD089F" w:rsidRDefault="00DD089F" w:rsidP="00DD089F">
            <w:pPr>
              <w:ind w:firstLine="420"/>
              <w:jc w:val="center"/>
              <w:rPr>
                <w:rFonts w:ascii="仿宋_GB2312" w:eastAsia="仿宋_GB2312" w:hAnsi="宋体" w:cs="宋体" w:hint="eastAsia"/>
              </w:rPr>
            </w:pPr>
          </w:p>
        </w:tc>
      </w:tr>
      <w:tr w:rsidR="00DD089F" w14:paraId="52B2F739" w14:textId="77777777">
        <w:trPr>
          <w:trHeight w:val="259"/>
          <w:jc w:val="center"/>
        </w:trPr>
        <w:tc>
          <w:tcPr>
            <w:tcW w:w="1054" w:type="dxa"/>
            <w:vMerge/>
            <w:textDirection w:val="tbRlV"/>
            <w:vAlign w:val="center"/>
          </w:tcPr>
          <w:p w14:paraId="76AE24E5" w14:textId="77777777" w:rsidR="00DD089F" w:rsidRDefault="00DD089F" w:rsidP="00DD089F">
            <w:pPr>
              <w:ind w:firstLine="420"/>
              <w:jc w:val="center"/>
              <w:rPr>
                <w:rFonts w:ascii="仿宋_GB2312" w:eastAsia="仿宋_GB2312" w:hAnsi="宋体" w:cs="宋体" w:hint="eastAsia"/>
              </w:rPr>
            </w:pPr>
          </w:p>
        </w:tc>
        <w:tc>
          <w:tcPr>
            <w:tcW w:w="1059" w:type="dxa"/>
            <w:vMerge w:val="restart"/>
            <w:tcBorders>
              <w:bottom w:val="nil"/>
            </w:tcBorders>
            <w:vAlign w:val="center"/>
          </w:tcPr>
          <w:p w14:paraId="11CA6DCA" w14:textId="77777777" w:rsidR="00DD089F" w:rsidRDefault="00DD089F" w:rsidP="00DD089F">
            <w:pPr>
              <w:jc w:val="center"/>
              <w:rPr>
                <w:rFonts w:ascii="仿宋_GB2312" w:eastAsia="仿宋_GB2312" w:hAnsi="宋体" w:cs="宋体" w:hint="eastAsia"/>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1DE296F5" w14:textId="77777777" w:rsidR="00DD089F" w:rsidRDefault="00DD089F" w:rsidP="00DD089F">
            <w:pPr>
              <w:jc w:val="center"/>
              <w:rPr>
                <w:rFonts w:ascii="仿宋_GB2312" w:eastAsia="仿宋_GB2312" w:hAnsi="宋体" w:cs="宋体" w:hint="eastAsia"/>
              </w:rPr>
            </w:pPr>
            <w:proofErr w:type="spellStart"/>
            <w:r>
              <w:rPr>
                <w:rFonts w:ascii="仿宋_GB2312" w:eastAsia="仿宋_GB2312" w:hAnsi="宋体" w:cs="宋体" w:hint="eastAsia"/>
              </w:rPr>
              <w:t>服务对象满意度指标</w:t>
            </w:r>
            <w:proofErr w:type="spellEnd"/>
          </w:p>
        </w:tc>
        <w:tc>
          <w:tcPr>
            <w:tcW w:w="1020" w:type="dxa"/>
            <w:vAlign w:val="center"/>
          </w:tcPr>
          <w:p w14:paraId="18C5EDCD" w14:textId="2F3D7BD1" w:rsidR="00DD089F" w:rsidRDefault="00DD089F" w:rsidP="00DD089F">
            <w:pPr>
              <w:jc w:val="center"/>
              <w:rPr>
                <w:rFonts w:ascii="仿宋_GB2312" w:eastAsia="仿宋_GB2312" w:hAnsi="宋体" w:cs="宋体" w:hint="eastAsia"/>
              </w:rPr>
            </w:pPr>
            <w:proofErr w:type="spellStart"/>
            <w:r w:rsidRPr="00DD089F">
              <w:rPr>
                <w:rFonts w:ascii="仿宋_GB2312" w:eastAsia="仿宋_GB2312" w:hAnsi="宋体" w:cs="宋体"/>
              </w:rPr>
              <w:t>师生满意度</w:t>
            </w:r>
            <w:proofErr w:type="spellEnd"/>
          </w:p>
        </w:tc>
        <w:tc>
          <w:tcPr>
            <w:tcW w:w="1099" w:type="dxa"/>
            <w:vAlign w:val="center"/>
          </w:tcPr>
          <w:p w14:paraId="7C409F2C" w14:textId="0808C104" w:rsidR="00DD089F" w:rsidRDefault="00DD089F" w:rsidP="00DD089F">
            <w:pPr>
              <w:ind w:firstLine="420"/>
              <w:jc w:val="center"/>
              <w:rPr>
                <w:rFonts w:ascii="仿宋_GB2312" w:eastAsia="仿宋_GB2312" w:hAnsi="宋体" w:cs="宋体" w:hint="eastAsia"/>
              </w:rPr>
            </w:pPr>
            <w:r w:rsidRPr="00DD089F">
              <w:rPr>
                <w:rFonts w:ascii="仿宋_GB2312" w:eastAsia="仿宋_GB2312" w:hAnsi="宋体" w:cs="宋体"/>
              </w:rPr>
              <w:t>≥</w:t>
            </w:r>
            <w:r w:rsidRPr="00DD089F">
              <w:rPr>
                <w:rFonts w:ascii="仿宋_GB2312" w:eastAsia="仿宋_GB2312" w:hAnsi="宋体" w:cs="宋体"/>
              </w:rPr>
              <w:t>90%</w:t>
            </w:r>
          </w:p>
        </w:tc>
        <w:tc>
          <w:tcPr>
            <w:tcW w:w="1099" w:type="dxa"/>
            <w:vAlign w:val="center"/>
          </w:tcPr>
          <w:p w14:paraId="562742AF" w14:textId="4ECBFD16" w:rsidR="00DD089F" w:rsidRDefault="00DD089F" w:rsidP="00DD089F">
            <w:pPr>
              <w:ind w:firstLine="420"/>
              <w:jc w:val="center"/>
              <w:rPr>
                <w:rFonts w:ascii="仿宋_GB2312" w:eastAsia="仿宋_GB2312" w:hAnsi="宋体" w:cs="宋体" w:hint="eastAsia"/>
              </w:rPr>
            </w:pPr>
            <w:r w:rsidRPr="00DD089F">
              <w:rPr>
                <w:rFonts w:ascii="仿宋_GB2312" w:eastAsia="仿宋_GB2312" w:hAnsi="宋体" w:cs="宋体"/>
              </w:rPr>
              <w:t>95%</w:t>
            </w:r>
          </w:p>
        </w:tc>
        <w:tc>
          <w:tcPr>
            <w:tcW w:w="809" w:type="dxa"/>
            <w:vAlign w:val="center"/>
          </w:tcPr>
          <w:p w14:paraId="3B361C66" w14:textId="7460533D"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25EC5351" w14:textId="2E664452"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7645113B" w14:textId="77777777" w:rsidR="00DD089F" w:rsidRDefault="00DD089F" w:rsidP="00DD089F">
            <w:pPr>
              <w:ind w:firstLine="420"/>
              <w:jc w:val="center"/>
              <w:rPr>
                <w:rFonts w:ascii="仿宋_GB2312" w:eastAsia="仿宋_GB2312" w:hAnsi="宋体" w:cs="宋体" w:hint="eastAsia"/>
              </w:rPr>
            </w:pPr>
          </w:p>
        </w:tc>
      </w:tr>
      <w:tr w:rsidR="00DD089F" w14:paraId="55D2B1A7" w14:textId="77777777">
        <w:trPr>
          <w:trHeight w:val="260"/>
          <w:jc w:val="center"/>
        </w:trPr>
        <w:tc>
          <w:tcPr>
            <w:tcW w:w="1054" w:type="dxa"/>
            <w:vMerge/>
            <w:textDirection w:val="tbRlV"/>
            <w:vAlign w:val="center"/>
          </w:tcPr>
          <w:p w14:paraId="36C32A09" w14:textId="77777777" w:rsidR="00DD089F" w:rsidRDefault="00DD089F" w:rsidP="00DD089F">
            <w:pPr>
              <w:ind w:firstLine="420"/>
              <w:jc w:val="center"/>
              <w:rPr>
                <w:rFonts w:ascii="仿宋_GB2312" w:eastAsia="仿宋_GB2312" w:hAnsi="宋体" w:cs="宋体" w:hint="eastAsia"/>
              </w:rPr>
            </w:pPr>
          </w:p>
        </w:tc>
        <w:tc>
          <w:tcPr>
            <w:tcW w:w="1059" w:type="dxa"/>
            <w:vMerge/>
            <w:tcBorders>
              <w:top w:val="nil"/>
              <w:bottom w:val="nil"/>
            </w:tcBorders>
            <w:vAlign w:val="center"/>
          </w:tcPr>
          <w:p w14:paraId="78307D6C" w14:textId="77777777" w:rsidR="00DD089F" w:rsidRDefault="00DD089F" w:rsidP="00DD089F">
            <w:pPr>
              <w:ind w:firstLine="420"/>
              <w:jc w:val="center"/>
              <w:rPr>
                <w:rFonts w:ascii="仿宋_GB2312" w:eastAsia="仿宋_GB2312" w:hAnsi="宋体" w:cs="宋体" w:hint="eastAsia"/>
              </w:rPr>
            </w:pPr>
          </w:p>
        </w:tc>
        <w:tc>
          <w:tcPr>
            <w:tcW w:w="1218" w:type="dxa"/>
            <w:vMerge/>
            <w:tcBorders>
              <w:top w:val="nil"/>
              <w:bottom w:val="nil"/>
            </w:tcBorders>
            <w:vAlign w:val="center"/>
          </w:tcPr>
          <w:p w14:paraId="7748967C" w14:textId="77777777" w:rsidR="00DD089F" w:rsidRDefault="00DD089F" w:rsidP="00DD089F">
            <w:pPr>
              <w:ind w:firstLine="420"/>
              <w:jc w:val="center"/>
              <w:rPr>
                <w:rFonts w:ascii="仿宋_GB2312" w:eastAsia="仿宋_GB2312" w:hAnsi="宋体" w:cs="宋体" w:hint="eastAsia"/>
              </w:rPr>
            </w:pPr>
          </w:p>
        </w:tc>
        <w:tc>
          <w:tcPr>
            <w:tcW w:w="1020" w:type="dxa"/>
            <w:vAlign w:val="center"/>
          </w:tcPr>
          <w:p w14:paraId="36C215CC" w14:textId="1D37775E" w:rsidR="00DD089F" w:rsidRDefault="00DD089F" w:rsidP="00DD089F">
            <w:pPr>
              <w:jc w:val="center"/>
              <w:rPr>
                <w:rFonts w:ascii="仿宋_GB2312" w:eastAsia="仿宋_GB2312" w:hAnsi="宋体" w:cs="宋体" w:hint="eastAsia"/>
              </w:rPr>
            </w:pPr>
            <w:proofErr w:type="spellStart"/>
            <w:r w:rsidRPr="00DD089F">
              <w:rPr>
                <w:rFonts w:ascii="仿宋_GB2312" w:eastAsia="仿宋_GB2312" w:hAnsi="宋体" w:cs="宋体"/>
              </w:rPr>
              <w:t>校方满意度</w:t>
            </w:r>
            <w:proofErr w:type="spellEnd"/>
          </w:p>
        </w:tc>
        <w:tc>
          <w:tcPr>
            <w:tcW w:w="1099" w:type="dxa"/>
            <w:vAlign w:val="center"/>
          </w:tcPr>
          <w:p w14:paraId="4ECB0B99" w14:textId="70BE1383" w:rsidR="00DD089F" w:rsidRDefault="00DD089F" w:rsidP="00DD089F">
            <w:pPr>
              <w:ind w:firstLine="420"/>
              <w:jc w:val="center"/>
              <w:rPr>
                <w:rFonts w:ascii="仿宋_GB2312" w:eastAsia="仿宋_GB2312" w:hAnsi="宋体" w:cs="宋体" w:hint="eastAsia"/>
              </w:rPr>
            </w:pPr>
            <w:r w:rsidRPr="00DD089F">
              <w:rPr>
                <w:rFonts w:ascii="仿宋_GB2312" w:eastAsia="仿宋_GB2312" w:hAnsi="宋体" w:cs="宋体"/>
              </w:rPr>
              <w:t>≥</w:t>
            </w:r>
            <w:r w:rsidRPr="00DD089F">
              <w:rPr>
                <w:rFonts w:ascii="仿宋_GB2312" w:eastAsia="仿宋_GB2312" w:hAnsi="宋体" w:cs="宋体"/>
              </w:rPr>
              <w:t>95%</w:t>
            </w:r>
          </w:p>
        </w:tc>
        <w:tc>
          <w:tcPr>
            <w:tcW w:w="1099" w:type="dxa"/>
            <w:vAlign w:val="center"/>
          </w:tcPr>
          <w:p w14:paraId="5E88DA47" w14:textId="48AFAC50" w:rsidR="00DD089F" w:rsidRDefault="00DD089F" w:rsidP="00DD089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809" w:type="dxa"/>
            <w:vAlign w:val="center"/>
          </w:tcPr>
          <w:p w14:paraId="432AACA3" w14:textId="2457CCB1"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572DB0B2" w14:textId="5754600A"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EE08172" w14:textId="77777777" w:rsidR="00DD089F" w:rsidRDefault="00DD089F" w:rsidP="00DD089F">
            <w:pPr>
              <w:ind w:firstLine="420"/>
              <w:jc w:val="center"/>
              <w:rPr>
                <w:rFonts w:ascii="仿宋_GB2312" w:eastAsia="仿宋_GB2312" w:hAnsi="宋体" w:cs="宋体" w:hint="eastAsia"/>
              </w:rPr>
            </w:pPr>
          </w:p>
        </w:tc>
      </w:tr>
      <w:tr w:rsidR="00DD089F" w14:paraId="21338148" w14:textId="77777777">
        <w:trPr>
          <w:trHeight w:val="250"/>
          <w:jc w:val="center"/>
        </w:trPr>
        <w:tc>
          <w:tcPr>
            <w:tcW w:w="1054" w:type="dxa"/>
            <w:vMerge/>
            <w:textDirection w:val="tbRlV"/>
            <w:vAlign w:val="center"/>
          </w:tcPr>
          <w:p w14:paraId="03489845" w14:textId="77777777" w:rsidR="00DD089F" w:rsidRDefault="00DD089F" w:rsidP="00DD089F">
            <w:pPr>
              <w:ind w:firstLine="420"/>
              <w:jc w:val="center"/>
              <w:rPr>
                <w:rFonts w:ascii="仿宋_GB2312" w:eastAsia="仿宋_GB2312" w:hAnsi="宋体" w:cs="宋体" w:hint="eastAsia"/>
              </w:rPr>
            </w:pPr>
          </w:p>
        </w:tc>
        <w:tc>
          <w:tcPr>
            <w:tcW w:w="1059" w:type="dxa"/>
            <w:vMerge w:val="restart"/>
            <w:tcBorders>
              <w:top w:val="nil"/>
            </w:tcBorders>
            <w:vAlign w:val="center"/>
          </w:tcPr>
          <w:p w14:paraId="13063A61" w14:textId="77777777" w:rsidR="00DD089F" w:rsidRDefault="00DD089F" w:rsidP="00DD089F">
            <w:pPr>
              <w:jc w:val="center"/>
              <w:rPr>
                <w:rFonts w:ascii="仿宋_GB2312" w:eastAsia="仿宋_GB2312"/>
                <w:lang w:eastAsia="zh-CN"/>
              </w:rPr>
            </w:pPr>
            <w:r>
              <w:rPr>
                <w:rFonts w:ascii="仿宋_GB2312" w:eastAsia="仿宋_GB2312" w:hint="eastAsia"/>
                <w:lang w:eastAsia="zh-CN"/>
              </w:rPr>
              <w:t>成本指标</w:t>
            </w:r>
          </w:p>
          <w:p w14:paraId="70FA4E44" w14:textId="77777777" w:rsidR="00DD089F" w:rsidRDefault="00DD089F" w:rsidP="00DD089F">
            <w:pPr>
              <w:jc w:val="center"/>
              <w:rPr>
                <w:rFonts w:ascii="仿宋_GB2312" w:eastAsia="仿宋_GB2312" w:hAnsi="宋体" w:cs="宋体" w:hint="eastAsia"/>
              </w:rPr>
            </w:pPr>
            <w:r>
              <w:rPr>
                <w:rFonts w:ascii="仿宋_GB2312" w:eastAsia="仿宋_GB2312" w:hint="eastAsia"/>
                <w:lang w:eastAsia="zh-CN"/>
              </w:rPr>
              <w:t>（20分）</w:t>
            </w:r>
          </w:p>
        </w:tc>
        <w:tc>
          <w:tcPr>
            <w:tcW w:w="1218" w:type="dxa"/>
            <w:tcBorders>
              <w:top w:val="nil"/>
            </w:tcBorders>
            <w:vAlign w:val="center"/>
          </w:tcPr>
          <w:p w14:paraId="4D996BEE" w14:textId="77777777" w:rsidR="00DD089F" w:rsidRDefault="00DD089F" w:rsidP="00DD089F">
            <w:pPr>
              <w:jc w:val="center"/>
              <w:rPr>
                <w:rFonts w:ascii="仿宋_GB2312" w:eastAsia="仿宋_GB2312" w:hAnsi="宋体" w:cs="宋体" w:hint="eastAsia"/>
              </w:rPr>
            </w:pPr>
            <w:r>
              <w:rPr>
                <w:rFonts w:ascii="仿宋_GB2312" w:eastAsia="仿宋_GB2312" w:hint="eastAsia"/>
                <w:lang w:eastAsia="zh-CN"/>
              </w:rPr>
              <w:t>经济成本指标</w:t>
            </w:r>
          </w:p>
        </w:tc>
        <w:tc>
          <w:tcPr>
            <w:tcW w:w="1020" w:type="dxa"/>
            <w:vAlign w:val="center"/>
          </w:tcPr>
          <w:p w14:paraId="11CE7297" w14:textId="7D22E5C3" w:rsidR="00DD089F" w:rsidRDefault="00DD089F" w:rsidP="00DD089F">
            <w:pPr>
              <w:jc w:val="center"/>
              <w:rPr>
                <w:rFonts w:ascii="仿宋_GB2312" w:eastAsia="仿宋_GB2312" w:hAnsi="宋体" w:cs="宋体" w:hint="eastAsia"/>
              </w:rPr>
            </w:pPr>
            <w:proofErr w:type="spellStart"/>
            <w:r w:rsidRPr="00DD089F">
              <w:rPr>
                <w:rFonts w:ascii="仿宋_GB2312" w:eastAsia="仿宋_GB2312" w:hAnsi="宋体" w:cs="宋体" w:hint="eastAsia"/>
              </w:rPr>
              <w:t>资金使用合规性</w:t>
            </w:r>
            <w:proofErr w:type="spellEnd"/>
          </w:p>
        </w:tc>
        <w:tc>
          <w:tcPr>
            <w:tcW w:w="1099" w:type="dxa"/>
            <w:vAlign w:val="center"/>
          </w:tcPr>
          <w:p w14:paraId="380EB843" w14:textId="3EA32AEC" w:rsidR="00DD089F" w:rsidRDefault="00DD089F" w:rsidP="00DD089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099" w:type="dxa"/>
            <w:vAlign w:val="center"/>
          </w:tcPr>
          <w:p w14:paraId="27BFBF07" w14:textId="2D4242CF" w:rsidR="00DD089F" w:rsidRDefault="00DD089F" w:rsidP="00DD089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809" w:type="dxa"/>
            <w:vAlign w:val="center"/>
          </w:tcPr>
          <w:p w14:paraId="02103D79" w14:textId="38B24C44"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4412FAD6" w14:textId="2B24A8B7"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272DC035" w14:textId="77777777" w:rsidR="00DD089F" w:rsidRDefault="00DD089F" w:rsidP="00DD089F">
            <w:pPr>
              <w:ind w:firstLine="420"/>
              <w:jc w:val="center"/>
              <w:rPr>
                <w:rFonts w:ascii="仿宋_GB2312" w:eastAsia="仿宋_GB2312" w:hAnsi="宋体" w:cs="宋体" w:hint="eastAsia"/>
              </w:rPr>
            </w:pPr>
          </w:p>
        </w:tc>
      </w:tr>
      <w:tr w:rsidR="00DD089F" w14:paraId="16C893E1" w14:textId="77777777">
        <w:trPr>
          <w:trHeight w:val="250"/>
          <w:jc w:val="center"/>
        </w:trPr>
        <w:tc>
          <w:tcPr>
            <w:tcW w:w="1054" w:type="dxa"/>
            <w:vMerge/>
            <w:textDirection w:val="tbRlV"/>
            <w:vAlign w:val="center"/>
          </w:tcPr>
          <w:p w14:paraId="4FF35A55" w14:textId="77777777" w:rsidR="00DD089F" w:rsidRDefault="00DD089F" w:rsidP="00DD089F">
            <w:pPr>
              <w:ind w:firstLine="420"/>
              <w:jc w:val="center"/>
              <w:rPr>
                <w:rFonts w:ascii="仿宋_GB2312" w:eastAsia="仿宋_GB2312" w:hAnsi="宋体" w:cs="宋体" w:hint="eastAsia"/>
              </w:rPr>
            </w:pPr>
          </w:p>
        </w:tc>
        <w:tc>
          <w:tcPr>
            <w:tcW w:w="1059" w:type="dxa"/>
            <w:vMerge/>
            <w:tcBorders>
              <w:top w:val="nil"/>
            </w:tcBorders>
            <w:vAlign w:val="center"/>
          </w:tcPr>
          <w:p w14:paraId="45DD4B0A" w14:textId="77777777" w:rsidR="00DD089F" w:rsidRDefault="00DD089F" w:rsidP="00DD089F">
            <w:pPr>
              <w:ind w:firstLine="420"/>
              <w:jc w:val="center"/>
              <w:rPr>
                <w:rFonts w:ascii="仿宋_GB2312" w:eastAsia="仿宋_GB2312" w:hAnsi="宋体" w:cs="宋体" w:hint="eastAsia"/>
              </w:rPr>
            </w:pPr>
          </w:p>
        </w:tc>
        <w:tc>
          <w:tcPr>
            <w:tcW w:w="1218" w:type="dxa"/>
            <w:tcBorders>
              <w:top w:val="nil"/>
            </w:tcBorders>
            <w:vAlign w:val="center"/>
          </w:tcPr>
          <w:p w14:paraId="5594A881" w14:textId="77777777" w:rsidR="00DD089F" w:rsidRDefault="00DD089F" w:rsidP="00DD089F">
            <w:pPr>
              <w:jc w:val="center"/>
              <w:rPr>
                <w:rFonts w:ascii="仿宋_GB2312" w:eastAsia="仿宋_GB2312" w:hAnsi="宋体" w:cs="宋体" w:hint="eastAsia"/>
              </w:rPr>
            </w:pPr>
            <w:r>
              <w:rPr>
                <w:rFonts w:ascii="仿宋_GB2312" w:eastAsia="仿宋_GB2312" w:hint="eastAsia"/>
                <w:lang w:eastAsia="zh-CN"/>
              </w:rPr>
              <w:t>社会成本指标</w:t>
            </w:r>
          </w:p>
        </w:tc>
        <w:tc>
          <w:tcPr>
            <w:tcW w:w="1020" w:type="dxa"/>
            <w:vAlign w:val="center"/>
          </w:tcPr>
          <w:p w14:paraId="43114FF4" w14:textId="75707C0A" w:rsidR="00DD089F" w:rsidRDefault="00DD089F" w:rsidP="00DD089F">
            <w:pPr>
              <w:jc w:val="center"/>
              <w:rPr>
                <w:rFonts w:ascii="仿宋_GB2312" w:eastAsia="仿宋_GB2312" w:hAnsi="宋体" w:cs="宋体" w:hint="eastAsia"/>
              </w:rPr>
            </w:pPr>
            <w:proofErr w:type="spellStart"/>
            <w:r w:rsidRPr="00DD089F">
              <w:rPr>
                <w:rFonts w:ascii="仿宋_GB2312" w:eastAsia="仿宋_GB2312" w:hAnsi="宋体" w:cs="宋体"/>
              </w:rPr>
              <w:t>施工对周边影响程度</w:t>
            </w:r>
            <w:proofErr w:type="spellEnd"/>
          </w:p>
        </w:tc>
        <w:tc>
          <w:tcPr>
            <w:tcW w:w="1099" w:type="dxa"/>
            <w:vAlign w:val="center"/>
          </w:tcPr>
          <w:p w14:paraId="0A351D7C" w14:textId="470EE12D" w:rsidR="00DD089F" w:rsidRDefault="00DD089F" w:rsidP="00DD089F">
            <w:pPr>
              <w:jc w:val="center"/>
              <w:rPr>
                <w:rFonts w:ascii="仿宋_GB2312" w:eastAsia="仿宋_GB2312" w:hAnsi="宋体" w:cs="宋体" w:hint="eastAsia"/>
              </w:rPr>
            </w:pPr>
            <w:r w:rsidRPr="00DD089F">
              <w:rPr>
                <w:rFonts w:ascii="仿宋_GB2312" w:eastAsia="仿宋_GB2312" w:hAnsi="宋体" w:cs="宋体"/>
              </w:rPr>
              <w:t>投诉率</w:t>
            </w:r>
            <w:r w:rsidRPr="00DD089F">
              <w:rPr>
                <w:rFonts w:ascii="仿宋_GB2312" w:eastAsia="仿宋_GB2312" w:hAnsi="宋体" w:cs="宋体"/>
              </w:rPr>
              <w:t>≤</w:t>
            </w:r>
            <w:r w:rsidRPr="00DD089F">
              <w:rPr>
                <w:rFonts w:ascii="仿宋_GB2312" w:eastAsia="仿宋_GB2312" w:hAnsi="宋体" w:cs="宋体"/>
              </w:rPr>
              <w:t>5%</w:t>
            </w:r>
          </w:p>
        </w:tc>
        <w:tc>
          <w:tcPr>
            <w:tcW w:w="1099" w:type="dxa"/>
            <w:vAlign w:val="center"/>
          </w:tcPr>
          <w:p w14:paraId="32B8C95B" w14:textId="40366238" w:rsidR="00DD089F" w:rsidRDefault="00DD089F" w:rsidP="00DD089F">
            <w:pPr>
              <w:jc w:val="center"/>
              <w:rPr>
                <w:rFonts w:ascii="仿宋_GB2312" w:eastAsia="仿宋_GB2312" w:hAnsi="宋体" w:cs="宋体" w:hint="eastAsia"/>
              </w:rPr>
            </w:pPr>
            <w:proofErr w:type="spellStart"/>
            <w:r w:rsidRPr="00DD089F">
              <w:rPr>
                <w:rFonts w:ascii="仿宋_GB2312" w:eastAsia="仿宋_GB2312" w:hAnsi="宋体" w:cs="宋体"/>
              </w:rPr>
              <w:t>投诉率</w:t>
            </w:r>
            <w:proofErr w:type="spellEnd"/>
            <w:r w:rsidRPr="00DD089F">
              <w:rPr>
                <w:rFonts w:ascii="仿宋_GB2312" w:eastAsia="仿宋_GB2312" w:hAnsi="宋体" w:cs="宋体"/>
              </w:rPr>
              <w:t xml:space="preserve"> 0%</w:t>
            </w:r>
          </w:p>
        </w:tc>
        <w:tc>
          <w:tcPr>
            <w:tcW w:w="809" w:type="dxa"/>
            <w:vAlign w:val="center"/>
          </w:tcPr>
          <w:p w14:paraId="76118172" w14:textId="3869506B"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189FE701" w14:textId="3B3EEDD7"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496DDD1E" w14:textId="77777777" w:rsidR="00DD089F" w:rsidRDefault="00DD089F" w:rsidP="00DD089F">
            <w:pPr>
              <w:ind w:firstLine="420"/>
              <w:jc w:val="center"/>
              <w:rPr>
                <w:rFonts w:ascii="仿宋_GB2312" w:eastAsia="仿宋_GB2312" w:hAnsi="宋体" w:cs="宋体" w:hint="eastAsia"/>
              </w:rPr>
            </w:pPr>
          </w:p>
        </w:tc>
      </w:tr>
      <w:tr w:rsidR="00DD089F" w14:paraId="7C318DBC" w14:textId="77777777">
        <w:trPr>
          <w:trHeight w:val="250"/>
          <w:jc w:val="center"/>
        </w:trPr>
        <w:tc>
          <w:tcPr>
            <w:tcW w:w="1054" w:type="dxa"/>
            <w:vMerge/>
            <w:textDirection w:val="tbRlV"/>
            <w:vAlign w:val="center"/>
          </w:tcPr>
          <w:p w14:paraId="27DDD942" w14:textId="77777777" w:rsidR="00DD089F" w:rsidRDefault="00DD089F" w:rsidP="00DD089F">
            <w:pPr>
              <w:ind w:firstLine="420"/>
              <w:jc w:val="center"/>
              <w:rPr>
                <w:rFonts w:ascii="仿宋_GB2312" w:eastAsia="仿宋_GB2312" w:hAnsi="宋体" w:cs="宋体" w:hint="eastAsia"/>
              </w:rPr>
            </w:pPr>
          </w:p>
        </w:tc>
        <w:tc>
          <w:tcPr>
            <w:tcW w:w="1059" w:type="dxa"/>
            <w:vMerge/>
            <w:tcBorders>
              <w:top w:val="nil"/>
            </w:tcBorders>
            <w:vAlign w:val="center"/>
          </w:tcPr>
          <w:p w14:paraId="04E48D80" w14:textId="77777777" w:rsidR="00DD089F" w:rsidRDefault="00DD089F" w:rsidP="00DD089F">
            <w:pPr>
              <w:ind w:firstLine="420"/>
              <w:jc w:val="center"/>
              <w:rPr>
                <w:rFonts w:ascii="仿宋_GB2312" w:eastAsia="仿宋_GB2312" w:hAnsi="宋体" w:cs="宋体" w:hint="eastAsia"/>
              </w:rPr>
            </w:pPr>
          </w:p>
        </w:tc>
        <w:tc>
          <w:tcPr>
            <w:tcW w:w="1218" w:type="dxa"/>
            <w:tcBorders>
              <w:top w:val="nil"/>
            </w:tcBorders>
            <w:vAlign w:val="center"/>
          </w:tcPr>
          <w:p w14:paraId="4F1516C7" w14:textId="77777777" w:rsidR="00DD089F" w:rsidRDefault="00DD089F" w:rsidP="00DD089F">
            <w:pPr>
              <w:jc w:val="center"/>
              <w:rPr>
                <w:rFonts w:ascii="仿宋_GB2312" w:eastAsia="仿宋_GB2312" w:hAnsi="宋体" w:cs="宋体" w:hint="eastAsia"/>
              </w:rPr>
            </w:pPr>
            <w:r>
              <w:rPr>
                <w:rFonts w:ascii="仿宋_GB2312" w:eastAsia="仿宋_GB2312" w:hint="eastAsia"/>
                <w:lang w:eastAsia="zh-CN"/>
              </w:rPr>
              <w:t>生态环境成本指标</w:t>
            </w:r>
          </w:p>
        </w:tc>
        <w:tc>
          <w:tcPr>
            <w:tcW w:w="1020" w:type="dxa"/>
            <w:vAlign w:val="center"/>
          </w:tcPr>
          <w:p w14:paraId="7717C1BB" w14:textId="74B504B1" w:rsidR="00DD089F" w:rsidRDefault="00DD089F" w:rsidP="00DD089F">
            <w:pPr>
              <w:jc w:val="center"/>
              <w:rPr>
                <w:rFonts w:ascii="仿宋_GB2312" w:eastAsia="仿宋_GB2312" w:hAnsi="宋体" w:cs="宋体" w:hint="eastAsia"/>
              </w:rPr>
            </w:pPr>
            <w:proofErr w:type="spellStart"/>
            <w:r w:rsidRPr="00DD089F">
              <w:rPr>
                <w:rFonts w:ascii="仿宋_GB2312" w:eastAsia="仿宋_GB2312" w:hAnsi="宋体" w:cs="宋体"/>
              </w:rPr>
              <w:t>建筑垃圾处理率</w:t>
            </w:r>
            <w:proofErr w:type="spellEnd"/>
          </w:p>
        </w:tc>
        <w:tc>
          <w:tcPr>
            <w:tcW w:w="1099" w:type="dxa"/>
            <w:vAlign w:val="center"/>
          </w:tcPr>
          <w:p w14:paraId="65702349" w14:textId="532CCAEF" w:rsidR="00DD089F" w:rsidRDefault="00DD089F" w:rsidP="00DD089F">
            <w:pPr>
              <w:ind w:firstLine="420"/>
              <w:jc w:val="center"/>
              <w:rPr>
                <w:rFonts w:ascii="仿宋_GB2312" w:eastAsia="仿宋_GB2312" w:hAnsi="宋体" w:cs="宋体" w:hint="eastAsia"/>
              </w:rPr>
            </w:pPr>
            <w:r w:rsidRPr="00DD089F">
              <w:rPr>
                <w:rFonts w:ascii="仿宋_GB2312" w:eastAsia="仿宋_GB2312" w:hAnsi="宋体" w:cs="宋体"/>
              </w:rPr>
              <w:t>100%</w:t>
            </w:r>
          </w:p>
        </w:tc>
        <w:tc>
          <w:tcPr>
            <w:tcW w:w="1099" w:type="dxa"/>
            <w:vAlign w:val="center"/>
          </w:tcPr>
          <w:p w14:paraId="1A068735" w14:textId="6F5F9C35" w:rsidR="00DD089F" w:rsidRDefault="00DD089F" w:rsidP="00DD089F">
            <w:pPr>
              <w:jc w:val="center"/>
              <w:rPr>
                <w:rFonts w:ascii="仿宋_GB2312" w:eastAsia="仿宋_GB2312" w:hAnsi="宋体" w:cs="宋体" w:hint="eastAsia"/>
              </w:rPr>
            </w:pPr>
            <w:r w:rsidRPr="00DD089F">
              <w:rPr>
                <w:rFonts w:ascii="仿宋_GB2312" w:eastAsia="仿宋_GB2312" w:hAnsi="宋体" w:cs="宋体"/>
              </w:rPr>
              <w:t xml:space="preserve">100% </w:t>
            </w:r>
            <w:proofErr w:type="spellStart"/>
            <w:r w:rsidRPr="00DD089F">
              <w:rPr>
                <w:rFonts w:ascii="仿宋_GB2312" w:eastAsia="仿宋_GB2312" w:hAnsi="宋体" w:cs="宋体"/>
              </w:rPr>
              <w:t>规范处理</w:t>
            </w:r>
            <w:proofErr w:type="spellEnd"/>
          </w:p>
        </w:tc>
        <w:tc>
          <w:tcPr>
            <w:tcW w:w="809" w:type="dxa"/>
            <w:vAlign w:val="center"/>
          </w:tcPr>
          <w:p w14:paraId="077DAE03" w14:textId="78372A31"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7B894D94" w14:textId="775A98E0" w:rsidR="00DD089F" w:rsidRDefault="00DD089F" w:rsidP="00DD089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5D721236" w14:textId="77777777" w:rsidR="00DD089F" w:rsidRDefault="00DD089F" w:rsidP="00DD089F">
            <w:pPr>
              <w:ind w:firstLine="420"/>
              <w:jc w:val="center"/>
              <w:rPr>
                <w:rFonts w:ascii="仿宋_GB2312" w:eastAsia="仿宋_GB2312" w:hAnsi="宋体" w:cs="宋体" w:hint="eastAsia"/>
              </w:rPr>
            </w:pPr>
          </w:p>
        </w:tc>
      </w:tr>
      <w:tr w:rsidR="00DD089F" w14:paraId="546B91E6" w14:textId="77777777">
        <w:trPr>
          <w:trHeight w:val="255"/>
          <w:jc w:val="center"/>
        </w:trPr>
        <w:tc>
          <w:tcPr>
            <w:tcW w:w="6549" w:type="dxa"/>
            <w:gridSpan w:val="6"/>
            <w:vAlign w:val="center"/>
          </w:tcPr>
          <w:p w14:paraId="141769A0" w14:textId="77777777" w:rsidR="00DD089F" w:rsidRDefault="00DD089F" w:rsidP="00DD089F">
            <w:pPr>
              <w:ind w:firstLine="420"/>
              <w:jc w:val="center"/>
              <w:rPr>
                <w:rFonts w:ascii="仿宋_GB2312" w:eastAsia="仿宋_GB2312" w:hAnsi="宋体" w:cs="宋体" w:hint="eastAsia"/>
              </w:rPr>
            </w:pPr>
            <w:proofErr w:type="spellStart"/>
            <w:r>
              <w:rPr>
                <w:rFonts w:ascii="仿宋_GB2312" w:eastAsia="仿宋_GB2312" w:hAnsi="宋体" w:cs="宋体" w:hint="eastAsia"/>
              </w:rPr>
              <w:t>总分</w:t>
            </w:r>
            <w:proofErr w:type="spellEnd"/>
          </w:p>
        </w:tc>
        <w:tc>
          <w:tcPr>
            <w:tcW w:w="809" w:type="dxa"/>
            <w:vAlign w:val="center"/>
          </w:tcPr>
          <w:p w14:paraId="613BCA35" w14:textId="77777777" w:rsidR="00DD089F" w:rsidRDefault="00DD089F" w:rsidP="00DD089F">
            <w:pPr>
              <w:jc w:val="center"/>
              <w:rPr>
                <w:rFonts w:ascii="仿宋_GB2312" w:eastAsia="仿宋_GB2312" w:hAnsi="宋体" w:cs="宋体" w:hint="eastAsia"/>
              </w:rPr>
            </w:pPr>
            <w:r>
              <w:rPr>
                <w:rFonts w:ascii="仿宋_GB2312" w:eastAsia="仿宋_GB2312" w:hAnsi="宋体" w:cs="宋体"/>
              </w:rPr>
              <w:t>100</w:t>
            </w:r>
          </w:p>
        </w:tc>
        <w:tc>
          <w:tcPr>
            <w:tcW w:w="849" w:type="dxa"/>
            <w:vAlign w:val="center"/>
          </w:tcPr>
          <w:p w14:paraId="4DC93E1A" w14:textId="77777777" w:rsidR="00DD089F" w:rsidRDefault="00DD089F" w:rsidP="00DD089F">
            <w:pPr>
              <w:ind w:firstLine="420"/>
              <w:jc w:val="center"/>
              <w:rPr>
                <w:rFonts w:ascii="仿宋_GB2312" w:eastAsia="仿宋_GB2312" w:hAnsi="宋体" w:cs="宋体" w:hint="eastAsia"/>
              </w:rPr>
            </w:pPr>
          </w:p>
        </w:tc>
        <w:tc>
          <w:tcPr>
            <w:tcW w:w="1383" w:type="dxa"/>
            <w:vAlign w:val="center"/>
          </w:tcPr>
          <w:p w14:paraId="3C604609" w14:textId="77777777" w:rsidR="00DD089F" w:rsidRDefault="00DD089F" w:rsidP="00DD089F">
            <w:pPr>
              <w:ind w:firstLine="420"/>
              <w:jc w:val="center"/>
              <w:rPr>
                <w:rFonts w:ascii="仿宋_GB2312" w:eastAsia="仿宋_GB2312" w:hAnsi="宋体" w:cs="宋体" w:hint="eastAsia"/>
              </w:rPr>
            </w:pPr>
          </w:p>
        </w:tc>
      </w:tr>
    </w:tbl>
    <w:p w14:paraId="3DC8FB19" w14:textId="77777777" w:rsidR="00A20AE7" w:rsidRDefault="00104A4F">
      <w:pPr>
        <w:spacing w:before="52" w:line="219" w:lineRule="auto"/>
        <w:rPr>
          <w:rFonts w:ascii="仿宋_GB2312" w:eastAsia="仿宋_GB2312" w:hAnsi="宋体" w:cs="宋体" w:hint="eastAsia"/>
          <w:lang w:eastAsia="zh-CN"/>
        </w:rPr>
      </w:pPr>
      <w:r>
        <w:rPr>
          <w:rFonts w:ascii="仿宋_GB2312" w:eastAsia="仿宋_GB2312" w:hAnsi="宋体" w:cs="宋体"/>
          <w:lang w:eastAsia="zh-CN"/>
        </w:rPr>
        <w:t>备注： 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14:paraId="6255C00D" w14:textId="77777777" w:rsidR="00A20AE7" w:rsidRDefault="00A20AE7">
      <w:pPr>
        <w:ind w:firstLine="420"/>
        <w:rPr>
          <w:rFonts w:ascii="宋体" w:eastAsia="宋体" w:hAnsi="宋体" w:cs="宋体" w:hint="eastAsia"/>
          <w:lang w:eastAsia="zh-CN"/>
        </w:rPr>
      </w:pPr>
    </w:p>
    <w:p w14:paraId="0EB5A7FD" w14:textId="784760D8" w:rsidR="00A20AE7" w:rsidRDefault="00104A4F">
      <w:pPr>
        <w:rPr>
          <w:rFonts w:ascii="仿宋_GB2312" w:eastAsia="仿宋_GB2312" w:hAnsi="宋体" w:cs="宋体" w:hint="eastAsia"/>
          <w:lang w:eastAsia="zh-CN"/>
        </w:rPr>
        <w:sectPr w:rsidR="00A20AE7">
          <w:footerReference w:type="default" r:id="rId8"/>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sidR="00DD089F">
        <w:rPr>
          <w:rFonts w:ascii="仿宋_GB2312" w:eastAsia="仿宋_GB2312" w:hAnsi="宋体" w:cs="宋体" w:hint="eastAsia"/>
          <w:lang w:eastAsia="zh-CN"/>
        </w:rPr>
        <w:t>邓柳青</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sidR="00DD089F">
        <w:rPr>
          <w:rFonts w:ascii="仿宋_GB2312" w:eastAsia="仿宋_GB2312" w:hAnsi="宋体" w:cs="宋体" w:hint="eastAsia"/>
          <w:lang w:eastAsia="zh-CN"/>
        </w:rPr>
        <w:t>2025年9月</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sidR="00DD089F">
        <w:rPr>
          <w:rFonts w:ascii="仿宋_GB2312" w:eastAsia="仿宋_GB2312" w:hAnsi="宋体" w:cs="宋体" w:hint="eastAsia"/>
          <w:lang w:eastAsia="zh-CN"/>
        </w:rPr>
        <w:t xml:space="preserve">18182000825 </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r w:rsidR="00DD089F">
        <w:rPr>
          <w:rFonts w:ascii="仿宋_GB2312" w:eastAsia="仿宋_GB2312" w:hAnsi="宋体" w:cs="宋体" w:hint="eastAsia"/>
          <w:lang w:eastAsia="zh-CN"/>
        </w:rPr>
        <w:t>郭永恒</w:t>
      </w:r>
    </w:p>
    <w:p w14:paraId="69FA52A6" w14:textId="77777777" w:rsidR="00A20AE7" w:rsidRDefault="00104A4F">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lastRenderedPageBreak/>
        <w:t>附件4</w:t>
      </w:r>
    </w:p>
    <w:p w14:paraId="43419DEB" w14:textId="77777777" w:rsidR="00A20AE7" w:rsidRDefault="00A20AE7">
      <w:pPr>
        <w:ind w:firstLine="880"/>
        <w:jc w:val="center"/>
        <w:rPr>
          <w:rFonts w:ascii="方正小标宋简体" w:eastAsia="方正小标宋简体"/>
          <w:sz w:val="44"/>
          <w:szCs w:val="44"/>
          <w:lang w:eastAsia="zh-CN"/>
        </w:rPr>
      </w:pPr>
    </w:p>
    <w:p w14:paraId="475424A0" w14:textId="77777777" w:rsidR="00A20AE7" w:rsidRDefault="00A20AE7">
      <w:pPr>
        <w:ind w:firstLine="880"/>
        <w:jc w:val="center"/>
        <w:rPr>
          <w:rFonts w:ascii="方正小标宋简体" w:eastAsia="方正小标宋简体"/>
          <w:sz w:val="44"/>
          <w:szCs w:val="44"/>
          <w:lang w:eastAsia="zh-CN"/>
        </w:rPr>
      </w:pPr>
    </w:p>
    <w:p w14:paraId="020DE951" w14:textId="77777777" w:rsidR="00A20AE7" w:rsidRPr="00AF5DB0" w:rsidRDefault="00104A4F" w:rsidP="00AF5DB0">
      <w:pPr>
        <w:ind w:firstLine="880"/>
        <w:jc w:val="center"/>
        <w:rPr>
          <w:rFonts w:ascii="方正小标宋简体" w:eastAsia="方正小标宋简体" w:hAnsi="宋体" w:cs="宋体" w:hint="eastAsia"/>
          <w:sz w:val="44"/>
          <w:szCs w:val="44"/>
          <w:lang w:eastAsia="zh-CN"/>
        </w:rPr>
      </w:pPr>
      <w:r>
        <w:rPr>
          <w:rFonts w:ascii="方正小标宋简体" w:eastAsia="方正小标宋简体" w:hint="eastAsia"/>
          <w:sz w:val="44"/>
          <w:szCs w:val="44"/>
          <w:lang w:eastAsia="zh-CN"/>
        </w:rPr>
        <w:t>2024</w:t>
      </w:r>
      <w:r>
        <w:rPr>
          <w:rFonts w:ascii="方正小标宋简体" w:eastAsia="方正小标宋简体" w:hAnsi="宋体" w:cs="宋体" w:hint="eastAsia"/>
          <w:sz w:val="44"/>
          <w:szCs w:val="44"/>
          <w:lang w:eastAsia="zh-CN"/>
        </w:rPr>
        <w:t>年度</w:t>
      </w:r>
      <w:r w:rsidR="00AF5DB0">
        <w:rPr>
          <w:rFonts w:ascii="方正小标宋简体" w:eastAsia="方正小标宋简体" w:hint="eastAsia"/>
          <w:sz w:val="44"/>
          <w:szCs w:val="44"/>
          <w:lang w:eastAsia="zh-CN"/>
        </w:rPr>
        <w:t>汨罗市教育系统</w:t>
      </w:r>
      <w:r w:rsidR="00AF5DB0">
        <w:rPr>
          <w:rFonts w:ascii="方正小标宋简体" w:eastAsia="方正小标宋简体" w:hAnsi="宋体" w:cs="宋体" w:hint="eastAsia"/>
          <w:sz w:val="44"/>
          <w:szCs w:val="44"/>
          <w:lang w:eastAsia="zh-CN"/>
        </w:rPr>
        <w:t>部门</w:t>
      </w:r>
      <w:r>
        <w:rPr>
          <w:rFonts w:ascii="方正小标宋简体" w:eastAsia="方正小标宋简体" w:hAnsi="宋体" w:cs="宋体" w:hint="eastAsia"/>
          <w:sz w:val="44"/>
          <w:szCs w:val="44"/>
          <w:lang w:eastAsia="zh-CN"/>
        </w:rPr>
        <w:t>整体支出绩效自评报告</w:t>
      </w:r>
    </w:p>
    <w:p w14:paraId="6ABC7E12" w14:textId="77777777" w:rsidR="00A20AE7" w:rsidRPr="00AF5DB0"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5C3D7AD7"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3D9E7614" w14:textId="77777777" w:rsidR="00A20AE7" w:rsidRPr="00AF5DB0"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0324AD4B"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3118C96C"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1EF41067"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1425F392"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0EFDEBB4"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3E480CB1"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6D1BB3E5"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5AD150F9"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2B1C592B"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799591FF" w14:textId="77777777" w:rsidR="00A20AE7" w:rsidRDefault="00A20AE7">
      <w:pPr>
        <w:spacing w:before="78" w:line="221" w:lineRule="auto"/>
        <w:ind w:firstLine="587"/>
        <w:jc w:val="center"/>
        <w:rPr>
          <w:rFonts w:ascii="楷体_GB2312" w:eastAsia="楷体_GB2312" w:hAnsi="仿宋" w:cs="仿宋" w:hint="eastAsia"/>
          <w:b/>
          <w:bCs/>
          <w:spacing w:val="-28"/>
          <w:sz w:val="32"/>
          <w:szCs w:val="32"/>
          <w:lang w:eastAsia="zh-CN"/>
        </w:rPr>
      </w:pPr>
    </w:p>
    <w:p w14:paraId="7A0ED97F" w14:textId="77777777" w:rsidR="00A20AE7" w:rsidRPr="00DD089F" w:rsidRDefault="00104A4F">
      <w:pPr>
        <w:spacing w:before="78" w:line="221" w:lineRule="auto"/>
        <w:ind w:firstLine="587"/>
        <w:jc w:val="center"/>
        <w:rPr>
          <w:rFonts w:ascii="楷体_GB2312" w:eastAsia="楷体_GB2312" w:hAnsi="仿宋" w:cs="仿宋" w:hint="eastAsia"/>
          <w:b/>
          <w:bCs/>
          <w:spacing w:val="-28"/>
          <w:sz w:val="32"/>
          <w:szCs w:val="32"/>
          <w:lang w:eastAsia="zh-CN"/>
        </w:rPr>
      </w:pPr>
      <w:r>
        <w:rPr>
          <w:rFonts w:ascii="楷体_GB2312" w:eastAsia="楷体_GB2312" w:hAnsi="仿宋" w:cs="仿宋" w:hint="eastAsia"/>
          <w:b/>
          <w:bCs/>
          <w:spacing w:val="-28"/>
          <w:sz w:val="32"/>
          <w:szCs w:val="32"/>
          <w:lang w:eastAsia="zh-CN"/>
        </w:rPr>
        <w:t>部门（单位）名称：</w:t>
      </w:r>
      <w:r w:rsidRPr="00DD089F">
        <w:rPr>
          <w:rFonts w:ascii="楷体_GB2312" w:eastAsia="楷体_GB2312" w:hAnsi="仿宋" w:cs="仿宋" w:hint="eastAsia"/>
          <w:b/>
          <w:bCs/>
          <w:spacing w:val="-28"/>
          <w:sz w:val="32"/>
          <w:szCs w:val="32"/>
          <w:lang w:eastAsia="zh-CN"/>
        </w:rPr>
        <w:t>(盖章)</w:t>
      </w:r>
    </w:p>
    <w:p w14:paraId="26BAD2B3" w14:textId="77777777" w:rsidR="00A20AE7" w:rsidRPr="00DD089F" w:rsidRDefault="00AF5DB0">
      <w:pPr>
        <w:spacing w:before="274" w:line="225" w:lineRule="auto"/>
        <w:ind w:firstLine="617"/>
        <w:jc w:val="center"/>
        <w:rPr>
          <w:rFonts w:ascii="楷体_GB2312" w:eastAsia="楷体_GB2312" w:hAnsi="仿宋" w:cs="仿宋" w:hint="eastAsia"/>
          <w:b/>
          <w:bCs/>
          <w:spacing w:val="-28"/>
          <w:sz w:val="32"/>
          <w:szCs w:val="32"/>
          <w:lang w:eastAsia="zh-CN"/>
        </w:rPr>
      </w:pPr>
      <w:r w:rsidRPr="00DD089F">
        <w:rPr>
          <w:rFonts w:ascii="楷体_GB2312" w:eastAsia="楷体_GB2312" w:hAnsi="仿宋" w:cs="仿宋" w:hint="eastAsia"/>
          <w:b/>
          <w:bCs/>
          <w:spacing w:val="-28"/>
          <w:sz w:val="32"/>
          <w:szCs w:val="32"/>
          <w:lang w:eastAsia="zh-CN"/>
        </w:rPr>
        <w:t>2</w:t>
      </w:r>
      <w:r w:rsidRPr="00DD089F">
        <w:rPr>
          <w:rFonts w:ascii="楷体_GB2312" w:eastAsia="楷体_GB2312" w:hAnsi="仿宋" w:cs="仿宋"/>
          <w:b/>
          <w:bCs/>
          <w:spacing w:val="-28"/>
          <w:sz w:val="32"/>
          <w:szCs w:val="32"/>
          <w:lang w:eastAsia="zh-CN"/>
        </w:rPr>
        <w:t>025</w:t>
      </w:r>
      <w:r w:rsidR="00104A4F" w:rsidRPr="00DD089F">
        <w:rPr>
          <w:rFonts w:ascii="楷体_GB2312" w:eastAsia="楷体_GB2312" w:hAnsi="仿宋" w:cs="仿宋" w:hint="eastAsia"/>
          <w:b/>
          <w:bCs/>
          <w:spacing w:val="-28"/>
          <w:sz w:val="32"/>
          <w:szCs w:val="32"/>
          <w:lang w:eastAsia="zh-CN"/>
        </w:rPr>
        <w:t xml:space="preserve">年 </w:t>
      </w:r>
      <w:r w:rsidRPr="00DD089F">
        <w:rPr>
          <w:rFonts w:ascii="楷体_GB2312" w:eastAsia="楷体_GB2312" w:hAnsi="仿宋" w:cs="仿宋"/>
          <w:b/>
          <w:bCs/>
          <w:spacing w:val="-28"/>
          <w:sz w:val="32"/>
          <w:szCs w:val="32"/>
          <w:lang w:eastAsia="zh-CN"/>
        </w:rPr>
        <w:t>9</w:t>
      </w:r>
      <w:r w:rsidR="00104A4F" w:rsidRPr="00DD089F">
        <w:rPr>
          <w:rFonts w:ascii="楷体_GB2312" w:eastAsia="楷体_GB2312" w:hAnsi="仿宋" w:cs="仿宋" w:hint="eastAsia"/>
          <w:b/>
          <w:bCs/>
          <w:spacing w:val="-28"/>
          <w:sz w:val="32"/>
          <w:szCs w:val="32"/>
          <w:lang w:eastAsia="zh-CN"/>
        </w:rPr>
        <w:t xml:space="preserve"> 月 </w:t>
      </w:r>
      <w:r w:rsidRPr="00DD089F">
        <w:rPr>
          <w:rFonts w:ascii="楷体_GB2312" w:eastAsia="楷体_GB2312" w:hAnsi="仿宋" w:cs="仿宋"/>
          <w:b/>
          <w:bCs/>
          <w:spacing w:val="-28"/>
          <w:sz w:val="32"/>
          <w:szCs w:val="32"/>
          <w:lang w:eastAsia="zh-CN"/>
        </w:rPr>
        <w:t>28</w:t>
      </w:r>
      <w:r w:rsidRPr="00DD089F">
        <w:rPr>
          <w:rFonts w:ascii="楷体_GB2312" w:eastAsia="楷体_GB2312" w:hAnsi="仿宋" w:cs="仿宋" w:hint="eastAsia"/>
          <w:b/>
          <w:bCs/>
          <w:spacing w:val="-28"/>
          <w:sz w:val="32"/>
          <w:szCs w:val="32"/>
          <w:lang w:eastAsia="zh-CN"/>
        </w:rPr>
        <w:t>日</w:t>
      </w:r>
    </w:p>
    <w:p w14:paraId="6831F6B7" w14:textId="77777777" w:rsidR="00A20AE7" w:rsidRPr="00DD089F" w:rsidRDefault="00104A4F">
      <w:pPr>
        <w:spacing w:before="211" w:line="224" w:lineRule="auto"/>
        <w:ind w:firstLine="638"/>
        <w:jc w:val="center"/>
        <w:rPr>
          <w:rFonts w:ascii="楷体_GB2312" w:eastAsia="楷体_GB2312" w:hAnsi="仿宋" w:cs="仿宋" w:hint="eastAsia"/>
          <w:b/>
          <w:bCs/>
          <w:spacing w:val="-28"/>
          <w:sz w:val="32"/>
          <w:szCs w:val="32"/>
          <w:lang w:eastAsia="zh-CN"/>
        </w:rPr>
      </w:pPr>
      <w:r w:rsidRPr="00DD089F">
        <w:rPr>
          <w:rFonts w:ascii="楷体_GB2312" w:eastAsia="楷体_GB2312" w:hAnsi="仿宋" w:cs="仿宋"/>
          <w:b/>
          <w:bCs/>
          <w:spacing w:val="-28"/>
          <w:sz w:val="32"/>
          <w:szCs w:val="32"/>
          <w:lang w:eastAsia="zh-CN"/>
        </w:rPr>
        <w:t>(此页为封面)</w:t>
      </w:r>
    </w:p>
    <w:p w14:paraId="5FD2B494" w14:textId="77777777" w:rsidR="00A20AE7" w:rsidRDefault="00A20AE7">
      <w:pPr>
        <w:spacing w:before="211" w:line="224" w:lineRule="auto"/>
        <w:ind w:firstLine="638"/>
        <w:jc w:val="center"/>
        <w:rPr>
          <w:rFonts w:ascii="仿宋" w:eastAsia="仿宋" w:hAnsi="仿宋" w:cs="仿宋" w:hint="eastAsia"/>
          <w:b/>
          <w:bCs/>
          <w:spacing w:val="18"/>
          <w:sz w:val="30"/>
          <w:szCs w:val="30"/>
          <w:lang w:eastAsia="zh-CN"/>
        </w:rPr>
      </w:pPr>
    </w:p>
    <w:p w14:paraId="31667366" w14:textId="77777777" w:rsidR="00A20AE7" w:rsidRDefault="00A20AE7">
      <w:pPr>
        <w:spacing w:before="211" w:line="224" w:lineRule="auto"/>
        <w:ind w:firstLine="638"/>
        <w:jc w:val="center"/>
        <w:rPr>
          <w:rFonts w:ascii="仿宋" w:eastAsia="仿宋" w:hAnsi="仿宋" w:cs="仿宋" w:hint="eastAsia"/>
          <w:b/>
          <w:bCs/>
          <w:spacing w:val="18"/>
          <w:sz w:val="30"/>
          <w:szCs w:val="30"/>
          <w:lang w:eastAsia="zh-CN"/>
        </w:rPr>
      </w:pPr>
    </w:p>
    <w:p w14:paraId="4265DD88" w14:textId="77777777" w:rsidR="00A20AE7" w:rsidRDefault="00A20AE7">
      <w:pPr>
        <w:spacing w:before="211" w:line="224" w:lineRule="auto"/>
        <w:ind w:firstLine="638"/>
        <w:jc w:val="center"/>
        <w:rPr>
          <w:rFonts w:ascii="仿宋" w:eastAsia="仿宋" w:hAnsi="仿宋" w:cs="仿宋" w:hint="eastAsia"/>
          <w:b/>
          <w:bCs/>
          <w:spacing w:val="18"/>
          <w:sz w:val="30"/>
          <w:szCs w:val="30"/>
          <w:lang w:eastAsia="zh-CN"/>
        </w:rPr>
      </w:pPr>
    </w:p>
    <w:p w14:paraId="58F07D33" w14:textId="77777777" w:rsidR="00A20AE7" w:rsidRDefault="00A20AE7">
      <w:pPr>
        <w:spacing w:before="211" w:line="224" w:lineRule="auto"/>
        <w:ind w:firstLine="638"/>
        <w:jc w:val="center"/>
        <w:rPr>
          <w:rFonts w:ascii="仿宋" w:eastAsia="仿宋" w:hAnsi="仿宋" w:cs="仿宋" w:hint="eastAsia"/>
          <w:b/>
          <w:bCs/>
          <w:spacing w:val="18"/>
          <w:sz w:val="30"/>
          <w:szCs w:val="30"/>
          <w:lang w:eastAsia="zh-CN"/>
        </w:rPr>
      </w:pPr>
    </w:p>
    <w:p w14:paraId="1D0002B8" w14:textId="77777777" w:rsidR="00A20AE7" w:rsidRDefault="00A20AE7">
      <w:pPr>
        <w:spacing w:before="211" w:line="224" w:lineRule="auto"/>
        <w:ind w:firstLine="638"/>
        <w:jc w:val="both"/>
        <w:rPr>
          <w:rFonts w:ascii="仿宋" w:eastAsia="仿宋" w:hAnsi="仿宋" w:cs="仿宋" w:hint="eastAsia"/>
          <w:b/>
          <w:bCs/>
          <w:spacing w:val="18"/>
          <w:sz w:val="30"/>
          <w:szCs w:val="30"/>
          <w:lang w:eastAsia="zh-CN"/>
        </w:rPr>
      </w:pPr>
    </w:p>
    <w:sdt>
      <w:sdtPr>
        <w:rPr>
          <w:sz w:val="21"/>
          <w:szCs w:val="21"/>
        </w:rPr>
        <w:id w:val="3580075"/>
        <w:showingPlcHdr/>
      </w:sdtPr>
      <w:sdtEndPr>
        <w:rPr>
          <w:rFonts w:asciiTheme="minorEastAsia" w:eastAsiaTheme="minorEastAsia" w:hAnsiTheme="minorEastAsia" w:hint="eastAsia"/>
          <w:sz w:val="28"/>
          <w:szCs w:val="28"/>
        </w:rPr>
      </w:sdtEndPr>
      <w:sdtContent>
        <w:p w14:paraId="2475039E" w14:textId="39C888A0" w:rsidR="00A20AE7" w:rsidRDefault="00DD089F">
          <w:pPr>
            <w:pStyle w:val="a4"/>
            <w:ind w:firstLine="360"/>
            <w:rPr>
              <w:rFonts w:asciiTheme="minorEastAsia" w:eastAsiaTheme="minorEastAsia" w:hAnsiTheme="minorEastAsia" w:hint="eastAsia"/>
              <w:lang w:eastAsia="zh-CN"/>
            </w:rPr>
          </w:pPr>
          <w:r>
            <w:rPr>
              <w:sz w:val="21"/>
              <w:szCs w:val="21"/>
              <w:lang w:eastAsia="zh-CN"/>
            </w:rPr>
            <w:t xml:space="preserve">     </w:t>
          </w:r>
        </w:p>
      </w:sdtContent>
    </w:sdt>
    <w:p w14:paraId="381895C5" w14:textId="100A2FD5" w:rsidR="00A20AE7" w:rsidRPr="00DD089F" w:rsidRDefault="00104A4F">
      <w:pPr>
        <w:spacing w:before="130" w:line="221" w:lineRule="auto"/>
        <w:jc w:val="center"/>
        <w:rPr>
          <w:rFonts w:ascii="方正小标宋简体" w:eastAsia="方正小标宋简体" w:hAnsi="黑体" w:cs="黑体" w:hint="eastAsia"/>
          <w:spacing w:val="16"/>
          <w:sz w:val="40"/>
          <w:szCs w:val="40"/>
          <w:lang w:eastAsia="zh-CN"/>
        </w:rPr>
      </w:pPr>
      <w:r w:rsidRPr="00DD089F">
        <w:rPr>
          <w:rFonts w:ascii="方正小标宋简体" w:eastAsia="方正小标宋简体" w:hAnsi="黑体" w:cs="黑体" w:hint="eastAsia"/>
          <w:spacing w:val="16"/>
          <w:sz w:val="40"/>
          <w:szCs w:val="40"/>
          <w:lang w:eastAsia="zh-CN"/>
        </w:rPr>
        <w:t>2024 年度</w:t>
      </w:r>
      <w:r w:rsidRPr="00DD089F">
        <w:rPr>
          <w:rFonts w:ascii="方正小标宋简体" w:eastAsia="方正小标宋简体" w:hAnsi="黑体" w:cs="黑体" w:hint="eastAsia"/>
          <w:spacing w:val="-60"/>
          <w:sz w:val="40"/>
          <w:szCs w:val="40"/>
          <w:lang w:eastAsia="zh-CN"/>
        </w:rPr>
        <w:t xml:space="preserve"> </w:t>
      </w:r>
      <w:r w:rsidR="00DD089F" w:rsidRPr="00DD089F">
        <w:rPr>
          <w:rFonts w:ascii="方正小标宋简体" w:eastAsia="方正小标宋简体" w:hAnsi="宋体" w:cs="宋体" w:hint="eastAsia"/>
          <w:sz w:val="40"/>
          <w:szCs w:val="40"/>
          <w:lang w:eastAsia="zh-CN"/>
        </w:rPr>
        <w:t>教育系统</w:t>
      </w:r>
      <w:r w:rsidRPr="00DD089F">
        <w:rPr>
          <w:rFonts w:ascii="方正小标宋简体" w:eastAsia="方正小标宋简体" w:hAnsi="黑体" w:cs="黑体" w:hint="eastAsia"/>
          <w:spacing w:val="16"/>
          <w:sz w:val="40"/>
          <w:szCs w:val="40"/>
          <w:lang w:eastAsia="zh-CN"/>
        </w:rPr>
        <w:t>整体支出绩效</w:t>
      </w:r>
    </w:p>
    <w:p w14:paraId="22368A73" w14:textId="77777777" w:rsidR="00A20AE7" w:rsidRPr="00DD089F" w:rsidRDefault="00104A4F">
      <w:pPr>
        <w:spacing w:before="130" w:line="221" w:lineRule="auto"/>
        <w:jc w:val="center"/>
        <w:rPr>
          <w:rFonts w:ascii="方正小标宋简体" w:eastAsia="方正小标宋简体" w:hAnsi="黑体" w:cs="黑体" w:hint="eastAsia"/>
          <w:sz w:val="40"/>
          <w:szCs w:val="40"/>
          <w:lang w:eastAsia="zh-CN"/>
        </w:rPr>
      </w:pPr>
      <w:r w:rsidRPr="00DD089F">
        <w:rPr>
          <w:rFonts w:ascii="方正小标宋简体" w:eastAsia="方正小标宋简体" w:hAnsi="黑体" w:cs="黑体" w:hint="eastAsia"/>
          <w:spacing w:val="-24"/>
          <w:position w:val="20"/>
          <w:sz w:val="40"/>
          <w:szCs w:val="40"/>
          <w:lang w:eastAsia="zh-CN"/>
        </w:rPr>
        <w:t>自</w:t>
      </w:r>
      <w:r w:rsidRPr="00DD089F">
        <w:rPr>
          <w:rFonts w:ascii="方正小标宋简体" w:eastAsia="方正小标宋简体" w:hAnsi="黑体" w:cs="黑体" w:hint="eastAsia"/>
          <w:spacing w:val="82"/>
          <w:position w:val="20"/>
          <w:sz w:val="40"/>
          <w:szCs w:val="40"/>
          <w:lang w:eastAsia="zh-CN"/>
        </w:rPr>
        <w:t xml:space="preserve"> </w:t>
      </w:r>
      <w:r w:rsidRPr="00DD089F">
        <w:rPr>
          <w:rFonts w:ascii="方正小标宋简体" w:eastAsia="方正小标宋简体" w:hAnsi="黑体" w:cs="黑体" w:hint="eastAsia"/>
          <w:spacing w:val="-24"/>
          <w:position w:val="20"/>
          <w:sz w:val="40"/>
          <w:szCs w:val="40"/>
          <w:lang w:eastAsia="zh-CN"/>
        </w:rPr>
        <w:t>评</w:t>
      </w:r>
      <w:r w:rsidRPr="00DD089F">
        <w:rPr>
          <w:rFonts w:ascii="方正小标宋简体" w:eastAsia="方正小标宋简体" w:hAnsi="黑体" w:cs="黑体" w:hint="eastAsia"/>
          <w:spacing w:val="79"/>
          <w:position w:val="20"/>
          <w:sz w:val="40"/>
          <w:szCs w:val="40"/>
          <w:lang w:eastAsia="zh-CN"/>
        </w:rPr>
        <w:t xml:space="preserve"> </w:t>
      </w:r>
      <w:r w:rsidRPr="00DD089F">
        <w:rPr>
          <w:rFonts w:ascii="方正小标宋简体" w:eastAsia="方正小标宋简体" w:hAnsi="黑体" w:cs="黑体" w:hint="eastAsia"/>
          <w:spacing w:val="-24"/>
          <w:position w:val="20"/>
          <w:sz w:val="40"/>
          <w:szCs w:val="40"/>
          <w:lang w:eastAsia="zh-CN"/>
        </w:rPr>
        <w:t>报</w:t>
      </w:r>
      <w:r w:rsidRPr="00DD089F">
        <w:rPr>
          <w:rFonts w:ascii="方正小标宋简体" w:eastAsia="方正小标宋简体" w:hAnsi="黑体" w:cs="黑体" w:hint="eastAsia"/>
          <w:spacing w:val="87"/>
          <w:position w:val="20"/>
          <w:sz w:val="40"/>
          <w:szCs w:val="40"/>
          <w:lang w:eastAsia="zh-CN"/>
        </w:rPr>
        <w:t xml:space="preserve"> </w:t>
      </w:r>
      <w:r w:rsidRPr="00DD089F">
        <w:rPr>
          <w:rFonts w:ascii="方正小标宋简体" w:eastAsia="方正小标宋简体" w:hAnsi="黑体" w:cs="黑体" w:hint="eastAsia"/>
          <w:spacing w:val="-24"/>
          <w:position w:val="20"/>
          <w:sz w:val="40"/>
          <w:szCs w:val="40"/>
          <w:lang w:eastAsia="zh-CN"/>
        </w:rPr>
        <w:t>告</w:t>
      </w:r>
    </w:p>
    <w:p w14:paraId="216A1620" w14:textId="77777777" w:rsidR="00A20AE7" w:rsidRDefault="00A20AE7">
      <w:pPr>
        <w:spacing w:before="211" w:line="224" w:lineRule="auto"/>
        <w:ind w:firstLine="638"/>
        <w:jc w:val="both"/>
        <w:rPr>
          <w:rFonts w:ascii="仿宋" w:eastAsia="仿宋" w:hAnsi="仿宋" w:cs="仿宋" w:hint="eastAsia"/>
          <w:b/>
          <w:bCs/>
          <w:spacing w:val="18"/>
          <w:sz w:val="30"/>
          <w:szCs w:val="30"/>
          <w:lang w:eastAsia="zh-CN"/>
        </w:rPr>
      </w:pPr>
    </w:p>
    <w:p w14:paraId="7DDF93E0" w14:textId="77777777" w:rsidR="00A20AE7" w:rsidRDefault="00104A4F">
      <w:pPr>
        <w:spacing w:before="211" w:line="224" w:lineRule="auto"/>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一、部门（单位）基本情况</w:t>
      </w:r>
    </w:p>
    <w:p w14:paraId="4F18E2EC" w14:textId="345D96E6" w:rsidR="00DD089F" w:rsidRPr="00DD089F" w:rsidRDefault="00DD089F" w:rsidP="00DD089F">
      <w:pPr>
        <w:pStyle w:val="a6"/>
        <w:spacing w:line="600" w:lineRule="exact"/>
        <w:ind w:firstLine="640"/>
        <w:jc w:val="both"/>
        <w:rPr>
          <w:rFonts w:ascii="Times New Roman" w:eastAsia="仿宋_GB2312" w:hAnsi="Times New Roman" w:hint="eastAsia"/>
          <w:sz w:val="32"/>
          <w:szCs w:val="32"/>
          <w:lang w:eastAsia="zh-CN"/>
        </w:rPr>
      </w:pPr>
      <w:r w:rsidRPr="00DE1538">
        <w:rPr>
          <w:rFonts w:ascii="Times New Roman" w:eastAsia="仿宋_GB2312" w:hAnsi="Times New Roman" w:hint="eastAsia"/>
          <w:sz w:val="32"/>
          <w:szCs w:val="32"/>
          <w:lang w:eastAsia="zh-CN"/>
        </w:rPr>
        <w:t>汨罗市教育体育局主要工作职能为负责统筹规划和协调管理全市各级各类教育体育事业，负责拟订全市教育体育事业发展战略和规划、实施办法、年度计划和体制改革方案，并组织实施。指导教育教学研究和改革，负责教育体育基本信息的统计、分析和发布，指导全市教育体育系统精神文明建设工作。统筹管理本部门教育体育经费，指导和组织实施教育体育系统内部审计工作。教育系统在职在编人员</w:t>
      </w:r>
      <w:r>
        <w:rPr>
          <w:rFonts w:ascii="Times New Roman" w:eastAsia="仿宋_GB2312" w:hAnsi="Times New Roman" w:hint="eastAsia"/>
          <w:sz w:val="32"/>
          <w:szCs w:val="32"/>
          <w:lang w:eastAsia="zh-CN"/>
        </w:rPr>
        <w:t>4698</w:t>
      </w:r>
      <w:r w:rsidRPr="00DE1538">
        <w:rPr>
          <w:rFonts w:ascii="Times New Roman" w:eastAsia="仿宋_GB2312" w:hAnsi="Times New Roman" w:hint="eastAsia"/>
          <w:sz w:val="32"/>
          <w:szCs w:val="32"/>
          <w:lang w:eastAsia="zh-CN"/>
        </w:rPr>
        <w:t>人。</w:t>
      </w:r>
    </w:p>
    <w:p w14:paraId="0538F8CE" w14:textId="77777777" w:rsidR="00A20AE7" w:rsidRDefault="00104A4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二、一般公共预算财政拨款支出情况</w:t>
      </w:r>
    </w:p>
    <w:p w14:paraId="75ADB732" w14:textId="77777777" w:rsidR="00A20AE7" w:rsidRDefault="00104A4F">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14:paraId="73586AE4" w14:textId="7F90EC72" w:rsidR="00DD089F" w:rsidRDefault="00DD089F" w:rsidP="00DD089F">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sz w:val="32"/>
          <w:szCs w:val="32"/>
          <w:lang w:eastAsia="zh-CN"/>
        </w:rPr>
        <w:t>202</w:t>
      </w:r>
      <w:r w:rsidR="00113D4D">
        <w:rPr>
          <w:rFonts w:ascii="Times New Roman" w:eastAsia="仿宋_GB2312" w:hAnsi="Times New Roman" w:hint="eastAsia"/>
          <w:sz w:val="32"/>
          <w:szCs w:val="32"/>
          <w:lang w:eastAsia="zh-CN"/>
        </w:rPr>
        <w:t>4</w:t>
      </w:r>
      <w:r w:rsidRPr="00DE1538">
        <w:rPr>
          <w:rFonts w:ascii="Times New Roman" w:eastAsia="仿宋_GB2312" w:hAnsi="Times New Roman" w:hint="eastAsia"/>
          <w:sz w:val="32"/>
          <w:szCs w:val="32"/>
          <w:lang w:eastAsia="zh-CN"/>
        </w:rPr>
        <w:t>年度全年支出合计</w:t>
      </w:r>
      <w:r w:rsidR="00113D4D" w:rsidRPr="00113D4D">
        <w:rPr>
          <w:rFonts w:ascii="Times New Roman" w:eastAsia="仿宋_GB2312" w:hAnsi="Times New Roman"/>
          <w:sz w:val="32"/>
          <w:szCs w:val="32"/>
          <w:lang w:eastAsia="zh-CN"/>
        </w:rPr>
        <w:t>100579.72</w:t>
      </w:r>
      <w:r w:rsidRPr="00DE1538">
        <w:rPr>
          <w:rFonts w:ascii="Times New Roman" w:eastAsia="仿宋_GB2312" w:hAnsi="Times New Roman" w:hint="eastAsia"/>
          <w:sz w:val="32"/>
          <w:szCs w:val="32"/>
          <w:lang w:eastAsia="zh-CN"/>
        </w:rPr>
        <w:t>万元，基本支出</w:t>
      </w:r>
      <w:r w:rsidR="00113D4D" w:rsidRPr="00113D4D">
        <w:rPr>
          <w:rFonts w:ascii="Times New Roman" w:eastAsia="仿宋_GB2312" w:hAnsi="Times New Roman"/>
          <w:sz w:val="32"/>
          <w:szCs w:val="32"/>
          <w:lang w:eastAsia="zh-CN"/>
        </w:rPr>
        <w:t>93214.76</w:t>
      </w:r>
      <w:r w:rsidRPr="00DE1538">
        <w:rPr>
          <w:rFonts w:ascii="Times New Roman" w:eastAsia="仿宋_GB2312" w:hAnsi="Times New Roman" w:hint="eastAsia"/>
          <w:sz w:val="32"/>
          <w:szCs w:val="32"/>
          <w:lang w:eastAsia="zh-CN"/>
        </w:rPr>
        <w:t>万元，其中人员经费支出</w:t>
      </w:r>
      <w:r w:rsidR="00113D4D" w:rsidRPr="00113D4D">
        <w:rPr>
          <w:rFonts w:ascii="Times New Roman" w:eastAsia="仿宋_GB2312" w:hAnsi="Times New Roman"/>
          <w:sz w:val="32"/>
          <w:szCs w:val="32"/>
          <w:lang w:eastAsia="zh-CN"/>
        </w:rPr>
        <w:t>75441.21</w:t>
      </w:r>
      <w:r w:rsidRPr="00DE1538">
        <w:rPr>
          <w:rFonts w:ascii="Times New Roman" w:eastAsia="仿宋_GB2312" w:hAnsi="Times New Roman" w:hint="eastAsia"/>
          <w:sz w:val="32"/>
          <w:szCs w:val="32"/>
          <w:lang w:eastAsia="zh-CN"/>
        </w:rPr>
        <w:t>万元，公用经费支出</w:t>
      </w:r>
      <w:r>
        <w:rPr>
          <w:rFonts w:ascii="Times New Roman" w:eastAsia="仿宋_GB2312" w:hAnsi="Times New Roman" w:hint="eastAsia"/>
          <w:sz w:val="32"/>
          <w:szCs w:val="32"/>
          <w:lang w:eastAsia="zh-CN"/>
        </w:rPr>
        <w:t>16284.91</w:t>
      </w:r>
      <w:r w:rsidRPr="00DE1538">
        <w:rPr>
          <w:rFonts w:ascii="Times New Roman" w:eastAsia="仿宋_GB2312" w:hAnsi="Times New Roman" w:hint="eastAsia"/>
          <w:sz w:val="32"/>
          <w:szCs w:val="32"/>
          <w:lang w:eastAsia="zh-CN"/>
        </w:rPr>
        <w:t>万元，项目支出</w:t>
      </w:r>
      <w:r w:rsidR="00113D4D" w:rsidRPr="00113D4D">
        <w:rPr>
          <w:rFonts w:ascii="Times New Roman" w:eastAsia="仿宋_GB2312" w:hAnsi="Times New Roman"/>
          <w:sz w:val="32"/>
          <w:szCs w:val="32"/>
          <w:lang w:eastAsia="zh-CN"/>
        </w:rPr>
        <w:t>7364.96</w:t>
      </w:r>
      <w:r w:rsidRPr="00DE1538">
        <w:rPr>
          <w:rFonts w:ascii="Times New Roman" w:eastAsia="仿宋_GB2312" w:hAnsi="Times New Roman" w:hint="eastAsia"/>
          <w:sz w:val="32"/>
          <w:szCs w:val="32"/>
          <w:lang w:eastAsia="zh-CN"/>
        </w:rPr>
        <w:t>万元。资金使用规范，注重绩效，支出审批程序严格，厉行节约，支出费用合理，确保了专款专用，最大限度地提高资金的使用效益。严格按照预算编制控制人员经费的使用。严格控制公用支出，所有公用支出都按照先计划再审批最后采购的原则进行。</w:t>
      </w:r>
      <w:r w:rsidRPr="00DE1538">
        <w:rPr>
          <w:rFonts w:ascii="Times New Roman" w:eastAsia="仿宋_GB2312" w:hAnsi="Times New Roman"/>
          <w:sz w:val="32"/>
          <w:szCs w:val="32"/>
          <w:lang w:eastAsia="zh-CN"/>
        </w:rPr>
        <w:t>202</w:t>
      </w:r>
      <w:r w:rsidR="00113D4D">
        <w:rPr>
          <w:rFonts w:ascii="Times New Roman" w:eastAsia="仿宋_GB2312" w:hAnsi="Times New Roman" w:hint="eastAsia"/>
          <w:sz w:val="32"/>
          <w:szCs w:val="32"/>
          <w:lang w:eastAsia="zh-CN"/>
        </w:rPr>
        <w:t>4</w:t>
      </w:r>
      <w:r w:rsidRPr="00DE1538">
        <w:rPr>
          <w:rFonts w:ascii="Times New Roman" w:eastAsia="仿宋_GB2312" w:hAnsi="Times New Roman" w:hint="eastAsia"/>
          <w:sz w:val="32"/>
          <w:szCs w:val="32"/>
          <w:lang w:eastAsia="zh-CN"/>
        </w:rPr>
        <w:t>年度</w:t>
      </w:r>
      <w:r w:rsidRPr="00DE1538">
        <w:rPr>
          <w:rFonts w:ascii="Times New Roman" w:eastAsia="仿宋_GB2312" w:hAnsi="Times New Roman"/>
          <w:sz w:val="32"/>
          <w:szCs w:val="32"/>
          <w:lang w:eastAsia="zh-CN"/>
        </w:rPr>
        <w:t xml:space="preserve"> “</w:t>
      </w:r>
      <w:r w:rsidRPr="00DE1538">
        <w:rPr>
          <w:rFonts w:ascii="Times New Roman" w:eastAsia="仿宋_GB2312" w:hAnsi="Times New Roman" w:hint="eastAsia"/>
          <w:sz w:val="32"/>
          <w:szCs w:val="32"/>
          <w:lang w:eastAsia="zh-CN"/>
        </w:rPr>
        <w:t>三公”经费支出总计</w:t>
      </w:r>
      <w:r w:rsidR="00113D4D">
        <w:rPr>
          <w:rFonts w:ascii="Times New Roman" w:eastAsia="仿宋_GB2312" w:hAnsi="Times New Roman" w:hint="eastAsia"/>
          <w:sz w:val="32"/>
          <w:szCs w:val="32"/>
          <w:lang w:eastAsia="zh-CN"/>
        </w:rPr>
        <w:t>39.79</w:t>
      </w:r>
      <w:r w:rsidRPr="00DE1538">
        <w:rPr>
          <w:rFonts w:ascii="Times New Roman" w:eastAsia="仿宋_GB2312" w:hAnsi="Times New Roman" w:hint="eastAsia"/>
          <w:sz w:val="32"/>
          <w:szCs w:val="32"/>
          <w:lang w:eastAsia="zh-CN"/>
        </w:rPr>
        <w:t>万元，其中：公务接待费</w:t>
      </w:r>
      <w:r w:rsidR="00113D4D">
        <w:rPr>
          <w:rFonts w:ascii="Times New Roman" w:eastAsia="仿宋_GB2312" w:hAnsi="Times New Roman" w:hint="eastAsia"/>
          <w:sz w:val="32"/>
          <w:szCs w:val="32"/>
          <w:lang w:eastAsia="zh-CN"/>
        </w:rPr>
        <w:t>39.79</w:t>
      </w:r>
      <w:r w:rsidRPr="00DE1538">
        <w:rPr>
          <w:rFonts w:ascii="Times New Roman" w:eastAsia="仿宋_GB2312" w:hAnsi="Times New Roman" w:hint="eastAsia"/>
          <w:sz w:val="32"/>
          <w:szCs w:val="32"/>
          <w:lang w:eastAsia="zh-CN"/>
        </w:rPr>
        <w:t>万元</w:t>
      </w:r>
      <w:r w:rsidRPr="00DE1538">
        <w:rPr>
          <w:rFonts w:ascii="Times New Roman" w:eastAsia="仿宋_GB2312" w:hAnsi="Times New Roman"/>
          <w:sz w:val="32"/>
          <w:szCs w:val="32"/>
          <w:lang w:eastAsia="zh-CN"/>
        </w:rPr>
        <w:t>,</w:t>
      </w:r>
      <w:r w:rsidRPr="00DE1538">
        <w:rPr>
          <w:rFonts w:ascii="Times New Roman" w:eastAsia="仿宋_GB2312" w:hAnsi="Times New Roman" w:hint="eastAsia"/>
          <w:sz w:val="32"/>
          <w:szCs w:val="32"/>
          <w:lang w:eastAsia="zh-CN"/>
        </w:rPr>
        <w:t>会议费</w:t>
      </w:r>
      <w:r>
        <w:rPr>
          <w:rFonts w:ascii="Times New Roman" w:eastAsia="仿宋_GB2312" w:hAnsi="Times New Roman" w:hint="eastAsia"/>
          <w:sz w:val="32"/>
          <w:szCs w:val="32"/>
          <w:lang w:eastAsia="zh-CN"/>
        </w:rPr>
        <w:t>0</w:t>
      </w:r>
      <w:r w:rsidRPr="00DE1538">
        <w:rPr>
          <w:rFonts w:ascii="Times New Roman" w:eastAsia="仿宋_GB2312" w:hAnsi="Times New Roman" w:hint="eastAsia"/>
          <w:sz w:val="32"/>
          <w:szCs w:val="32"/>
          <w:lang w:eastAsia="zh-CN"/>
        </w:rPr>
        <w:t>万元。三</w:t>
      </w:r>
      <w:proofErr w:type="gramStart"/>
      <w:r w:rsidRPr="00DE1538">
        <w:rPr>
          <w:rFonts w:ascii="Times New Roman" w:eastAsia="仿宋_GB2312" w:hAnsi="Times New Roman" w:hint="eastAsia"/>
          <w:sz w:val="32"/>
          <w:szCs w:val="32"/>
          <w:lang w:eastAsia="zh-CN"/>
        </w:rPr>
        <w:t>公经费</w:t>
      </w:r>
      <w:proofErr w:type="gramEnd"/>
      <w:r w:rsidRPr="00DE1538">
        <w:rPr>
          <w:rFonts w:ascii="Times New Roman" w:eastAsia="仿宋_GB2312" w:hAnsi="Times New Roman" w:hint="eastAsia"/>
          <w:sz w:val="32"/>
          <w:szCs w:val="32"/>
          <w:lang w:eastAsia="zh-CN"/>
        </w:rPr>
        <w:t>控制在合理的范围内，并逐年递减。</w:t>
      </w:r>
    </w:p>
    <w:p w14:paraId="203AAAFD" w14:textId="77777777" w:rsidR="00DD089F" w:rsidRDefault="00DD089F">
      <w:pPr>
        <w:pStyle w:val="a6"/>
        <w:spacing w:line="600" w:lineRule="exact"/>
        <w:ind w:firstLine="640"/>
        <w:jc w:val="both"/>
        <w:rPr>
          <w:rFonts w:ascii="Times New Roman" w:eastAsia="仿宋_GB2312" w:hAnsi="Times New Roman" w:hint="eastAsia"/>
          <w:sz w:val="32"/>
          <w:szCs w:val="32"/>
          <w:lang w:eastAsia="zh-CN"/>
        </w:rPr>
      </w:pPr>
    </w:p>
    <w:p w14:paraId="2459FA7E" w14:textId="77777777" w:rsidR="00A20AE7" w:rsidRDefault="00104A4F">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14:paraId="022D1389" w14:textId="77777777" w:rsidR="00DD089F" w:rsidRPr="00DE1538" w:rsidRDefault="00DD089F" w:rsidP="00DD089F">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sz w:val="32"/>
          <w:szCs w:val="32"/>
          <w:lang w:eastAsia="zh-CN"/>
        </w:rPr>
        <w:t>1</w:t>
      </w:r>
      <w:r w:rsidRPr="00DE1538">
        <w:rPr>
          <w:rFonts w:ascii="Times New Roman" w:eastAsia="仿宋_GB2312" w:hAnsi="Times New Roman" w:hint="eastAsia"/>
          <w:sz w:val="32"/>
          <w:szCs w:val="32"/>
          <w:lang w:eastAsia="zh-CN"/>
        </w:rPr>
        <w:t>、专项资金安排落实、总投入等情况分析</w:t>
      </w:r>
    </w:p>
    <w:p w14:paraId="16531210" w14:textId="2E6E9B98" w:rsidR="00DD089F" w:rsidRPr="00DE1538" w:rsidRDefault="00DD089F" w:rsidP="00DD089F">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hint="eastAsia"/>
          <w:sz w:val="32"/>
          <w:szCs w:val="32"/>
          <w:lang w:eastAsia="zh-CN"/>
        </w:rPr>
        <w:t>全年共安排专项资金</w:t>
      </w:r>
      <w:r w:rsidR="00113D4D" w:rsidRPr="00113D4D">
        <w:rPr>
          <w:rFonts w:ascii="Times New Roman" w:eastAsia="仿宋_GB2312" w:hAnsi="Times New Roman"/>
          <w:sz w:val="32"/>
          <w:szCs w:val="32"/>
          <w:lang w:eastAsia="zh-CN"/>
        </w:rPr>
        <w:t>7364.96</w:t>
      </w:r>
      <w:r w:rsidRPr="00DE1538">
        <w:rPr>
          <w:rFonts w:ascii="Times New Roman" w:eastAsia="仿宋_GB2312" w:hAnsi="Times New Roman" w:hint="eastAsia"/>
          <w:sz w:val="32"/>
          <w:szCs w:val="32"/>
          <w:lang w:eastAsia="zh-CN"/>
        </w:rPr>
        <w:t>万元。</w:t>
      </w:r>
    </w:p>
    <w:p w14:paraId="0BE8B880" w14:textId="77777777" w:rsidR="00DD089F" w:rsidRPr="00DE1538" w:rsidRDefault="00DD089F" w:rsidP="00DD089F">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sz w:val="32"/>
          <w:szCs w:val="32"/>
          <w:lang w:eastAsia="zh-CN"/>
        </w:rPr>
        <w:t>2</w:t>
      </w:r>
      <w:r w:rsidRPr="00DE1538">
        <w:rPr>
          <w:rFonts w:ascii="Times New Roman" w:eastAsia="仿宋_GB2312" w:hAnsi="Times New Roman" w:hint="eastAsia"/>
          <w:sz w:val="32"/>
          <w:szCs w:val="32"/>
          <w:lang w:eastAsia="zh-CN"/>
        </w:rPr>
        <w:t>、专项资金实际使用情况分析</w:t>
      </w:r>
    </w:p>
    <w:p w14:paraId="79FAB1F5" w14:textId="77777777" w:rsidR="00DD089F" w:rsidRPr="00DE1538" w:rsidRDefault="00DD089F" w:rsidP="00DD089F">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hint="eastAsia"/>
          <w:sz w:val="32"/>
          <w:szCs w:val="32"/>
          <w:lang w:eastAsia="zh-CN"/>
        </w:rPr>
        <w:t>在专项资金的使用上，根据专项工作不同要求，合理分配专项资金使用。在专项资金使用前需填报预算报告交由领导审批，纪监、审计全程监督，确保专项资金合理使用。教育局、财政局、纪监、审计部门负责监督全部专项资金的管理使用，在保障各项工作有序开展的同时，确保每一分钱都发挥最大作用。</w:t>
      </w:r>
    </w:p>
    <w:p w14:paraId="2189EB55" w14:textId="77777777" w:rsidR="00DD089F" w:rsidRPr="00DE1538" w:rsidRDefault="00DD089F" w:rsidP="00DD089F">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sz w:val="32"/>
          <w:szCs w:val="32"/>
          <w:lang w:eastAsia="zh-CN"/>
        </w:rPr>
        <w:t>3</w:t>
      </w:r>
      <w:r w:rsidRPr="00DE1538">
        <w:rPr>
          <w:rFonts w:ascii="Times New Roman" w:eastAsia="仿宋_GB2312" w:hAnsi="Times New Roman" w:hint="eastAsia"/>
          <w:sz w:val="32"/>
          <w:szCs w:val="32"/>
          <w:lang w:eastAsia="zh-CN"/>
        </w:rPr>
        <w:t>、专项资金管理情况分析</w:t>
      </w:r>
    </w:p>
    <w:p w14:paraId="68AE4F82" w14:textId="09CAC52D" w:rsidR="00DD089F" w:rsidRPr="00DD089F" w:rsidRDefault="00DD089F" w:rsidP="00DD089F">
      <w:pPr>
        <w:pStyle w:val="a6"/>
        <w:spacing w:line="600" w:lineRule="exact"/>
        <w:ind w:firstLine="640"/>
        <w:jc w:val="both"/>
        <w:rPr>
          <w:rFonts w:ascii="Times New Roman" w:eastAsia="仿宋_GB2312" w:hAnsi="Times New Roman" w:hint="eastAsia"/>
          <w:sz w:val="32"/>
          <w:szCs w:val="32"/>
          <w:lang w:eastAsia="zh-CN"/>
        </w:rPr>
      </w:pPr>
      <w:r w:rsidRPr="00DE1538">
        <w:rPr>
          <w:rFonts w:ascii="Times New Roman" w:eastAsia="仿宋_GB2312" w:hAnsi="Times New Roman" w:hint="eastAsia"/>
          <w:sz w:val="32"/>
          <w:szCs w:val="32"/>
          <w:lang w:eastAsia="zh-CN"/>
        </w:rPr>
        <w:t>注重加强对专项资金项目立项、预算编制工作的管理。在编报项目预算时要求制定详细的项目推进计划，明确分工，责任到人，以保证专项资金均能够保质保量执行到位。加强对项目的过程管理。设备采购、基建工程、维护维修等需要进行政府采购的项目，均通过采购办，从资金申报、项目审定、采购审批、抽取代理机构、发布公告、招投标等，全程每环节均通过政府采购网进行实施，实现了政府</w:t>
      </w:r>
      <w:proofErr w:type="gramStart"/>
      <w:r w:rsidRPr="00DE1538">
        <w:rPr>
          <w:rFonts w:ascii="Times New Roman" w:eastAsia="仿宋_GB2312" w:hAnsi="Times New Roman" w:hint="eastAsia"/>
          <w:sz w:val="32"/>
          <w:szCs w:val="32"/>
          <w:lang w:eastAsia="zh-CN"/>
        </w:rPr>
        <w:t>采购全</w:t>
      </w:r>
      <w:proofErr w:type="gramEnd"/>
      <w:r w:rsidRPr="00DE1538">
        <w:rPr>
          <w:rFonts w:ascii="Times New Roman" w:eastAsia="仿宋_GB2312" w:hAnsi="Times New Roman" w:hint="eastAsia"/>
          <w:sz w:val="32"/>
          <w:szCs w:val="32"/>
          <w:lang w:eastAsia="zh-CN"/>
        </w:rPr>
        <w:t>过程的公开、公平、透明。</w:t>
      </w:r>
    </w:p>
    <w:p w14:paraId="2AEB7B08" w14:textId="77777777" w:rsidR="00A20AE7" w:rsidRDefault="00104A4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三、政府性基金预算财政拨款支出情况</w:t>
      </w:r>
    </w:p>
    <w:p w14:paraId="05FB0235" w14:textId="29CF522C" w:rsidR="00DD089F" w:rsidRPr="00DD089F" w:rsidRDefault="00DD089F" w:rsidP="00DD089F">
      <w:pPr>
        <w:spacing w:line="600" w:lineRule="exact"/>
        <w:ind w:firstLineChars="200" w:firstLine="640"/>
        <w:jc w:val="both"/>
        <w:rPr>
          <w:rFonts w:ascii="Times New Roman" w:eastAsia="仿宋_GB2312" w:hAnsi="Times New Roman" w:hint="eastAsia"/>
          <w:sz w:val="32"/>
          <w:szCs w:val="32"/>
          <w:lang w:eastAsia="zh-CN"/>
        </w:rPr>
      </w:pPr>
      <w:r w:rsidRPr="00A34F0E">
        <w:rPr>
          <w:rFonts w:ascii="Times New Roman" w:eastAsia="仿宋_GB2312" w:hAnsi="Times New Roman"/>
          <w:sz w:val="32"/>
          <w:szCs w:val="32"/>
          <w:lang w:eastAsia="zh-CN"/>
        </w:rPr>
        <w:t>202</w:t>
      </w:r>
      <w:r w:rsidR="00113D4D">
        <w:rPr>
          <w:rFonts w:ascii="Times New Roman" w:eastAsia="仿宋_GB2312" w:hAnsi="Times New Roman" w:hint="eastAsia"/>
          <w:sz w:val="32"/>
          <w:szCs w:val="32"/>
          <w:lang w:eastAsia="zh-CN"/>
        </w:rPr>
        <w:t>4</w:t>
      </w:r>
      <w:r w:rsidRPr="00A34F0E">
        <w:rPr>
          <w:rFonts w:ascii="Times New Roman" w:eastAsia="仿宋_GB2312" w:hAnsi="Times New Roman" w:hint="eastAsia"/>
          <w:sz w:val="32"/>
          <w:szCs w:val="32"/>
          <w:lang w:eastAsia="zh-CN"/>
        </w:rPr>
        <w:t>年度政府性基金预算财政拨款收入</w:t>
      </w:r>
      <w:r w:rsidR="00113D4D">
        <w:rPr>
          <w:rFonts w:ascii="Times New Roman" w:eastAsia="仿宋_GB2312" w:hAnsi="Times New Roman" w:hint="eastAsia"/>
          <w:sz w:val="32"/>
          <w:szCs w:val="32"/>
          <w:lang w:eastAsia="zh-CN"/>
        </w:rPr>
        <w:t>866.81</w:t>
      </w:r>
      <w:r w:rsidRPr="00A34F0E">
        <w:rPr>
          <w:rFonts w:ascii="Times New Roman" w:eastAsia="仿宋_GB2312" w:hAnsi="Times New Roman" w:hint="eastAsia"/>
          <w:sz w:val="32"/>
          <w:szCs w:val="32"/>
          <w:lang w:eastAsia="zh-CN"/>
        </w:rPr>
        <w:t>万元，年初结转和结余</w:t>
      </w:r>
      <w:r w:rsidRPr="00A34F0E">
        <w:rPr>
          <w:rFonts w:ascii="Times New Roman" w:eastAsia="仿宋_GB2312" w:hAnsi="Times New Roman"/>
          <w:sz w:val="32"/>
          <w:szCs w:val="32"/>
          <w:lang w:eastAsia="zh-CN"/>
        </w:rPr>
        <w:t>0</w:t>
      </w:r>
      <w:r w:rsidRPr="00A34F0E">
        <w:rPr>
          <w:rFonts w:ascii="Times New Roman" w:eastAsia="仿宋_GB2312" w:hAnsi="Times New Roman" w:hint="eastAsia"/>
          <w:sz w:val="32"/>
          <w:szCs w:val="32"/>
          <w:lang w:eastAsia="zh-CN"/>
        </w:rPr>
        <w:t>万元，支出</w:t>
      </w:r>
      <w:r w:rsidR="00113D4D">
        <w:rPr>
          <w:rFonts w:ascii="Times New Roman" w:eastAsia="仿宋_GB2312" w:hAnsi="Times New Roman" w:hint="eastAsia"/>
          <w:sz w:val="32"/>
          <w:szCs w:val="32"/>
          <w:lang w:eastAsia="zh-CN"/>
        </w:rPr>
        <w:t>866.81</w:t>
      </w:r>
      <w:r w:rsidRPr="00A34F0E">
        <w:rPr>
          <w:rFonts w:ascii="Times New Roman" w:eastAsia="仿宋_GB2312" w:hAnsi="Times New Roman" w:hint="eastAsia"/>
          <w:sz w:val="32"/>
          <w:szCs w:val="32"/>
          <w:lang w:eastAsia="zh-CN"/>
        </w:rPr>
        <w:t>万元，年末结转和结余</w:t>
      </w:r>
      <w:r w:rsidRPr="00A34F0E">
        <w:rPr>
          <w:rFonts w:ascii="Times New Roman" w:eastAsia="仿宋_GB2312" w:hAnsi="Times New Roman"/>
          <w:sz w:val="32"/>
          <w:szCs w:val="32"/>
          <w:lang w:eastAsia="zh-CN"/>
        </w:rPr>
        <w:t>0</w:t>
      </w:r>
      <w:r w:rsidRPr="00A34F0E">
        <w:rPr>
          <w:rFonts w:ascii="Times New Roman" w:eastAsia="仿宋_GB2312" w:hAnsi="Times New Roman" w:hint="eastAsia"/>
          <w:sz w:val="32"/>
          <w:szCs w:val="32"/>
          <w:lang w:eastAsia="zh-CN"/>
        </w:rPr>
        <w:t>万元。</w:t>
      </w:r>
      <w:r w:rsidRPr="00A34F0E">
        <w:rPr>
          <w:rFonts w:ascii="Times New Roman" w:eastAsia="仿宋_GB2312" w:hAnsi="Times New Roman" w:hint="eastAsia"/>
          <w:sz w:val="32"/>
          <w:szCs w:val="32"/>
          <w:lang w:eastAsia="zh-CN"/>
        </w:rPr>
        <w:lastRenderedPageBreak/>
        <w:t>其中基本支出</w:t>
      </w:r>
      <w:r w:rsidR="00113D4D">
        <w:rPr>
          <w:rFonts w:ascii="Times New Roman" w:eastAsia="仿宋_GB2312" w:hAnsi="Times New Roman" w:hint="eastAsia"/>
          <w:sz w:val="32"/>
          <w:szCs w:val="32"/>
          <w:lang w:eastAsia="zh-CN"/>
        </w:rPr>
        <w:t>366.25</w:t>
      </w:r>
      <w:r w:rsidRPr="00A34F0E">
        <w:rPr>
          <w:rFonts w:ascii="Times New Roman" w:eastAsia="仿宋_GB2312" w:hAnsi="Times New Roman" w:hint="eastAsia"/>
          <w:sz w:val="32"/>
          <w:szCs w:val="32"/>
          <w:lang w:eastAsia="zh-CN"/>
        </w:rPr>
        <w:t>万元，项目支出</w:t>
      </w:r>
      <w:r w:rsidR="00113D4D">
        <w:rPr>
          <w:rFonts w:ascii="Times New Roman" w:eastAsia="仿宋_GB2312" w:hAnsi="Times New Roman" w:hint="eastAsia"/>
          <w:sz w:val="32"/>
          <w:szCs w:val="32"/>
          <w:lang w:eastAsia="zh-CN"/>
        </w:rPr>
        <w:t>500.56</w:t>
      </w:r>
      <w:r w:rsidRPr="00A34F0E">
        <w:rPr>
          <w:rFonts w:ascii="Times New Roman" w:eastAsia="仿宋_GB2312" w:hAnsi="Times New Roman" w:hint="eastAsia"/>
          <w:sz w:val="32"/>
          <w:szCs w:val="32"/>
          <w:lang w:eastAsia="zh-CN"/>
        </w:rPr>
        <w:t>万元。具体如下：其他支出（类）其他政府性基金及对应专项债务收入安排的支出（款）其他政府性基金安排的支出（项）：年初预算为</w:t>
      </w:r>
      <w:r w:rsidRPr="00A34F0E">
        <w:rPr>
          <w:rFonts w:ascii="Times New Roman" w:eastAsia="仿宋_GB2312" w:hAnsi="Times New Roman"/>
          <w:sz w:val="32"/>
          <w:szCs w:val="32"/>
          <w:lang w:eastAsia="zh-CN"/>
        </w:rPr>
        <w:t>0</w:t>
      </w:r>
      <w:r w:rsidRPr="00A34F0E">
        <w:rPr>
          <w:rFonts w:ascii="Times New Roman" w:eastAsia="仿宋_GB2312" w:hAnsi="Times New Roman" w:hint="eastAsia"/>
          <w:sz w:val="32"/>
          <w:szCs w:val="32"/>
          <w:lang w:eastAsia="zh-CN"/>
        </w:rPr>
        <w:t>万元，支出决算为</w:t>
      </w:r>
      <w:r w:rsidR="00113D4D">
        <w:rPr>
          <w:rFonts w:ascii="Times New Roman" w:eastAsia="仿宋_GB2312" w:hAnsi="Times New Roman" w:hint="eastAsia"/>
          <w:sz w:val="32"/>
          <w:szCs w:val="32"/>
          <w:lang w:eastAsia="zh-CN"/>
        </w:rPr>
        <w:t>300</w:t>
      </w:r>
      <w:r w:rsidRPr="00A34F0E">
        <w:rPr>
          <w:rFonts w:ascii="Times New Roman" w:eastAsia="仿宋_GB2312" w:hAnsi="Times New Roman" w:hint="eastAsia"/>
          <w:sz w:val="32"/>
          <w:szCs w:val="32"/>
          <w:lang w:eastAsia="zh-CN"/>
        </w:rPr>
        <w:t>万元。因财政根据政策及实际工作需要在年中追加专项债务支出资金，决算数大于年初预算数</w:t>
      </w:r>
      <w:r>
        <w:rPr>
          <w:rFonts w:ascii="Times New Roman" w:eastAsia="仿宋_GB2312" w:hAnsi="Times New Roman" w:hint="eastAsia"/>
          <w:sz w:val="32"/>
          <w:szCs w:val="32"/>
          <w:lang w:eastAsia="zh-CN"/>
        </w:rPr>
        <w:t>；</w:t>
      </w:r>
      <w:r w:rsidRPr="00A34F0E">
        <w:rPr>
          <w:rFonts w:ascii="Times New Roman" w:eastAsia="仿宋_GB2312" w:hAnsi="Times New Roman"/>
          <w:sz w:val="32"/>
          <w:szCs w:val="32"/>
          <w:lang w:eastAsia="zh-CN"/>
        </w:rPr>
        <w:t xml:space="preserve"> </w:t>
      </w:r>
      <w:r w:rsidRPr="00A34F0E">
        <w:rPr>
          <w:rFonts w:ascii="Times New Roman" w:eastAsia="仿宋_GB2312" w:hAnsi="Times New Roman" w:hint="eastAsia"/>
          <w:sz w:val="32"/>
          <w:szCs w:val="32"/>
          <w:lang w:eastAsia="zh-CN"/>
        </w:rPr>
        <w:t>其他支出（类）彩票公益金安排的支出（款）用于体育事业的彩票公益金支出（项）：年初预算为</w:t>
      </w:r>
      <w:r w:rsidRPr="00A34F0E">
        <w:rPr>
          <w:rFonts w:ascii="Times New Roman" w:eastAsia="仿宋_GB2312" w:hAnsi="Times New Roman"/>
          <w:sz w:val="32"/>
          <w:szCs w:val="32"/>
          <w:lang w:eastAsia="zh-CN"/>
        </w:rPr>
        <w:t>0</w:t>
      </w:r>
      <w:r w:rsidRPr="00A34F0E">
        <w:rPr>
          <w:rFonts w:ascii="Times New Roman" w:eastAsia="仿宋_GB2312" w:hAnsi="Times New Roman" w:hint="eastAsia"/>
          <w:sz w:val="32"/>
          <w:szCs w:val="32"/>
          <w:lang w:eastAsia="zh-CN"/>
        </w:rPr>
        <w:t>万元，支出决算为</w:t>
      </w:r>
      <w:r w:rsidR="00113D4D">
        <w:rPr>
          <w:rFonts w:ascii="Times New Roman" w:eastAsia="仿宋_GB2312" w:hAnsi="Times New Roman" w:hint="eastAsia"/>
          <w:sz w:val="32"/>
          <w:szCs w:val="32"/>
          <w:lang w:eastAsia="zh-CN"/>
        </w:rPr>
        <w:t>566.81</w:t>
      </w:r>
      <w:r w:rsidRPr="00A34F0E">
        <w:rPr>
          <w:rFonts w:ascii="Times New Roman" w:eastAsia="仿宋_GB2312" w:hAnsi="Times New Roman" w:hint="eastAsia"/>
          <w:sz w:val="32"/>
          <w:szCs w:val="32"/>
          <w:lang w:eastAsia="zh-CN"/>
        </w:rPr>
        <w:t>万元。因财政根据政策及实际工作需要在年中追加用于体育事业的彩票公益金支出资金，决算数大于年初预算数。</w:t>
      </w:r>
    </w:p>
    <w:p w14:paraId="26DBB1C8" w14:textId="77777777" w:rsidR="00A20AE7" w:rsidRDefault="00104A4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四、国有资本经营预算财政拨款支出情况</w:t>
      </w:r>
    </w:p>
    <w:p w14:paraId="2CD0BF46" w14:textId="3928428E" w:rsidR="00DD089F" w:rsidRPr="00DD089F" w:rsidRDefault="00DD089F" w:rsidP="00DD089F">
      <w:pPr>
        <w:pStyle w:val="a6"/>
        <w:spacing w:line="600" w:lineRule="exact"/>
        <w:ind w:firstLine="640"/>
        <w:jc w:val="both"/>
        <w:rPr>
          <w:rFonts w:ascii="Times New Roman" w:eastAsia="仿宋_GB2312" w:hAnsi="Times New Roman" w:hint="eastAsia"/>
          <w:sz w:val="32"/>
          <w:szCs w:val="32"/>
          <w:lang w:eastAsia="zh-CN"/>
        </w:rPr>
      </w:pPr>
      <w:r>
        <w:rPr>
          <w:rFonts w:ascii="Times New Roman" w:eastAsia="仿宋_GB2312" w:hAnsi="Times New Roman" w:hint="eastAsia"/>
          <w:sz w:val="32"/>
          <w:szCs w:val="32"/>
          <w:lang w:eastAsia="zh-CN"/>
        </w:rPr>
        <w:t>无</w:t>
      </w:r>
    </w:p>
    <w:p w14:paraId="55401142" w14:textId="77777777" w:rsidR="00A20AE7" w:rsidRDefault="00104A4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14:paraId="5FEC96CB" w14:textId="0DD70814" w:rsidR="00DD089F" w:rsidRDefault="00DD089F" w:rsidP="00DD089F">
      <w:pPr>
        <w:spacing w:line="600" w:lineRule="exact"/>
        <w:ind w:firstLineChars="200" w:firstLine="640"/>
        <w:jc w:val="both"/>
        <w:rPr>
          <w:rFonts w:ascii="方正黑体_GBK" w:eastAsia="方正黑体_GBK" w:hint="eastAsia"/>
          <w:sz w:val="32"/>
          <w:szCs w:val="32"/>
          <w:lang w:eastAsia="zh-CN"/>
        </w:rPr>
      </w:pPr>
      <w:r>
        <w:rPr>
          <w:rFonts w:ascii="Times New Roman" w:eastAsia="仿宋_GB2312" w:hAnsi="Times New Roman" w:hint="eastAsia"/>
          <w:sz w:val="32"/>
          <w:szCs w:val="32"/>
          <w:lang w:eastAsia="zh-CN"/>
        </w:rPr>
        <w:t>无</w:t>
      </w:r>
    </w:p>
    <w:p w14:paraId="15E2F562" w14:textId="77777777" w:rsidR="00A20AE7" w:rsidRDefault="00104A4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14:paraId="1B1D0ECB" w14:textId="20F4601E" w:rsidR="00DD089F" w:rsidRDefault="00DD089F" w:rsidP="00DD089F">
      <w:pPr>
        <w:spacing w:line="600" w:lineRule="exact"/>
        <w:ind w:firstLineChars="200" w:firstLine="640"/>
        <w:jc w:val="both"/>
        <w:rPr>
          <w:rFonts w:eastAsia="仿宋_GB2312"/>
          <w:sz w:val="32"/>
          <w:szCs w:val="32"/>
          <w:lang w:eastAsia="zh-CN"/>
        </w:rPr>
      </w:pPr>
      <w:r w:rsidRPr="00C71BE7">
        <w:rPr>
          <w:rFonts w:eastAsia="仿宋_GB2312"/>
          <w:sz w:val="32"/>
          <w:szCs w:val="32"/>
          <w:lang w:eastAsia="zh-CN"/>
        </w:rPr>
        <w:t>202</w:t>
      </w:r>
      <w:r w:rsidR="00113D4D">
        <w:rPr>
          <w:rFonts w:eastAsia="仿宋_GB2312" w:hint="eastAsia"/>
          <w:sz w:val="32"/>
          <w:szCs w:val="32"/>
          <w:lang w:eastAsia="zh-CN"/>
        </w:rPr>
        <w:t>4</w:t>
      </w:r>
      <w:r w:rsidRPr="00C71BE7">
        <w:rPr>
          <w:rFonts w:eastAsia="仿宋_GB2312" w:hint="eastAsia"/>
          <w:sz w:val="32"/>
          <w:szCs w:val="32"/>
          <w:lang w:eastAsia="zh-CN"/>
        </w:rPr>
        <w:t>年部门整体支出规模为</w:t>
      </w:r>
      <w:r w:rsidR="00113D4D" w:rsidRPr="00113D4D">
        <w:rPr>
          <w:rFonts w:eastAsia="仿宋_GB2312"/>
          <w:sz w:val="32"/>
          <w:szCs w:val="32"/>
          <w:lang w:eastAsia="zh-CN"/>
        </w:rPr>
        <w:t>100579.72</w:t>
      </w:r>
      <w:r w:rsidRPr="00C71BE7">
        <w:rPr>
          <w:rFonts w:eastAsia="仿宋_GB2312" w:hint="eastAsia"/>
          <w:sz w:val="32"/>
          <w:szCs w:val="32"/>
          <w:lang w:eastAsia="zh-CN"/>
        </w:rPr>
        <w:t>万元。主要包括保障本单位机构正常运转、完成日常工作任务、进行教育行政管理工作而发生的支出。具体包括：在职和离退休人员基本工资、津贴补贴等人员经费；办公费、维修费、水电费、物业管理费、办公设备购置等日常公用经费；差旅费、印刷费、考试考</w:t>
      </w:r>
      <w:proofErr w:type="gramStart"/>
      <w:r w:rsidRPr="00C71BE7">
        <w:rPr>
          <w:rFonts w:eastAsia="仿宋_GB2312" w:hint="eastAsia"/>
          <w:sz w:val="32"/>
          <w:szCs w:val="32"/>
          <w:lang w:eastAsia="zh-CN"/>
        </w:rPr>
        <w:t>务</w:t>
      </w:r>
      <w:proofErr w:type="gramEnd"/>
      <w:r w:rsidRPr="00C71BE7">
        <w:rPr>
          <w:rFonts w:eastAsia="仿宋_GB2312" w:hint="eastAsia"/>
          <w:sz w:val="32"/>
          <w:szCs w:val="32"/>
          <w:lang w:eastAsia="zh-CN"/>
        </w:rPr>
        <w:t>费用等专项业务经费。</w:t>
      </w:r>
    </w:p>
    <w:p w14:paraId="10128A8F" w14:textId="77777777" w:rsidR="00A20AE7" w:rsidRDefault="00104A4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14:paraId="23277E7A" w14:textId="77777777" w:rsidR="00DD089F" w:rsidRDefault="00DD089F" w:rsidP="00DD089F">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t>相关管理制度还有待进一步完善。</w:t>
      </w:r>
    </w:p>
    <w:p w14:paraId="4C46B95B" w14:textId="77777777" w:rsidR="00A20AE7" w:rsidRDefault="00104A4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八、下一步改进措施</w:t>
      </w:r>
    </w:p>
    <w:p w14:paraId="530AB0C6" w14:textId="77777777" w:rsidR="00DD089F" w:rsidRPr="00C71BE7" w:rsidRDefault="00DD089F" w:rsidP="00DD089F">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lastRenderedPageBreak/>
        <w:t>（一）细化预算编制工作，认真做好预算的编制。严格按照预算编制的相关制度和要求进行预算编制，全面编制预算项目，优先保障固定性的相对刚性的费用支出项目，进一步提高预算编制的科学性、严谨性和可控性。</w:t>
      </w:r>
    </w:p>
    <w:p w14:paraId="5C2C82F4" w14:textId="77777777" w:rsidR="00DD089F" w:rsidRPr="00C71BE7" w:rsidRDefault="00DD089F" w:rsidP="00DD089F">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t>（二）加强财务管理，严格财务审批。在费用报账支付时，按照预算规定的费用项目和用途进行资金使用、审核，列报支付，财务核算杜绝超支现象的发生。</w:t>
      </w:r>
    </w:p>
    <w:p w14:paraId="32A8C17A" w14:textId="77777777" w:rsidR="00DD089F" w:rsidRPr="00C71BE7" w:rsidRDefault="00DD089F" w:rsidP="00DD089F">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t>（三）</w:t>
      </w:r>
      <w:proofErr w:type="gramStart"/>
      <w:r w:rsidRPr="00C71BE7">
        <w:rPr>
          <w:rFonts w:eastAsia="仿宋_GB2312" w:hint="eastAsia"/>
          <w:sz w:val="32"/>
          <w:szCs w:val="32"/>
          <w:lang w:eastAsia="zh-CN"/>
        </w:rPr>
        <w:t>持续抓好</w:t>
      </w:r>
      <w:proofErr w:type="gramEnd"/>
      <w:r w:rsidRPr="00C71BE7">
        <w:rPr>
          <w:rFonts w:eastAsia="仿宋_GB2312" w:hint="eastAsia"/>
          <w:sz w:val="32"/>
          <w:szCs w:val="32"/>
          <w:lang w:eastAsia="zh-CN"/>
        </w:rPr>
        <w:t>“三公经费”，控制管理。严格控制“三公经费”的规模和比例，把关“三公经费”支出的审核、审批，进一步细化“三公经费”的管理，合理压缩“三公经费”的支出。</w:t>
      </w:r>
    </w:p>
    <w:p w14:paraId="0F13424F" w14:textId="77777777" w:rsidR="00DD089F" w:rsidRPr="00C71BE7" w:rsidRDefault="00DD089F" w:rsidP="00DD089F">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t>（四）加强队伍建设，抓好绩效评价管理部门的队伍建设和业务指导，培养部门的绩效管理队伍，建立绩效评价的长期机制。</w:t>
      </w:r>
    </w:p>
    <w:p w14:paraId="7CE75DE9" w14:textId="70E39422" w:rsidR="00DD089F" w:rsidRDefault="00DD089F" w:rsidP="00DD089F">
      <w:pPr>
        <w:spacing w:line="600" w:lineRule="exact"/>
        <w:ind w:firstLineChars="200" w:firstLine="640"/>
        <w:jc w:val="both"/>
        <w:rPr>
          <w:rFonts w:ascii="方正黑体_GBK" w:eastAsia="方正黑体_GBK" w:hint="eastAsia"/>
          <w:sz w:val="32"/>
          <w:szCs w:val="32"/>
          <w:lang w:eastAsia="zh-CN"/>
        </w:rPr>
      </w:pPr>
      <w:r w:rsidRPr="00C71BE7">
        <w:rPr>
          <w:rFonts w:eastAsia="仿宋_GB2312"/>
          <w:sz w:val="32"/>
          <w:szCs w:val="32"/>
          <w:lang w:eastAsia="zh-CN"/>
        </w:rPr>
        <w:t xml:space="preserve"> (</w:t>
      </w:r>
      <w:r w:rsidRPr="00C71BE7">
        <w:rPr>
          <w:rFonts w:eastAsia="仿宋_GB2312" w:hint="eastAsia"/>
          <w:sz w:val="32"/>
          <w:szCs w:val="32"/>
          <w:lang w:eastAsia="zh-CN"/>
        </w:rPr>
        <w:t>五</w:t>
      </w:r>
      <w:r w:rsidRPr="00C71BE7">
        <w:rPr>
          <w:rFonts w:eastAsia="仿宋_GB2312"/>
          <w:sz w:val="32"/>
          <w:szCs w:val="32"/>
          <w:lang w:eastAsia="zh-CN"/>
        </w:rPr>
        <w:t xml:space="preserve">)   </w:t>
      </w:r>
      <w:r w:rsidRPr="00C71BE7">
        <w:rPr>
          <w:rFonts w:eastAsia="仿宋_GB2312" w:hint="eastAsia"/>
          <w:sz w:val="32"/>
          <w:szCs w:val="32"/>
          <w:lang w:eastAsia="zh-CN"/>
        </w:rPr>
        <w:t>建议市财政局定期主办教育整体资金绩效评价的专题培训，提高教育行政干部的整体绩效管理意识和工作人员的整体绩效管理水平。</w:t>
      </w:r>
      <w:r w:rsidRPr="00C71BE7">
        <w:rPr>
          <w:rFonts w:eastAsia="仿宋_GB2312"/>
          <w:sz w:val="32"/>
          <w:szCs w:val="32"/>
          <w:lang w:eastAsia="zh-CN"/>
        </w:rPr>
        <w:t xml:space="preserve">         </w:t>
      </w:r>
      <w:r w:rsidRPr="00C71BE7">
        <w:rPr>
          <w:rFonts w:ascii="方正黑体_GBK" w:eastAsia="方正黑体_GBK"/>
          <w:sz w:val="32"/>
          <w:szCs w:val="32"/>
          <w:lang w:eastAsia="zh-CN"/>
        </w:rPr>
        <w:t xml:space="preserve">               </w:t>
      </w:r>
    </w:p>
    <w:p w14:paraId="5041AE4D" w14:textId="77777777" w:rsidR="00A20AE7" w:rsidRDefault="00104A4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九、部门整体支出绩效自评结果拟应用和公开情况</w:t>
      </w:r>
    </w:p>
    <w:p w14:paraId="0F8E4DA1" w14:textId="0C196A5B" w:rsidR="00DD089F" w:rsidRPr="00DD089F" w:rsidRDefault="00DD089F" w:rsidP="00DD089F">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无</w:t>
      </w:r>
    </w:p>
    <w:p w14:paraId="02C89C70" w14:textId="77777777" w:rsidR="00A20AE7" w:rsidRDefault="00104A4F">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14:paraId="65262DB5" w14:textId="4611E978" w:rsidR="00A20AE7" w:rsidRDefault="00DD089F" w:rsidP="00DD089F">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无</w:t>
      </w:r>
    </w:p>
    <w:p w14:paraId="04B45B5E" w14:textId="77777777" w:rsidR="00A20AE7" w:rsidRDefault="00104A4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14:paraId="1621CAC4" w14:textId="77777777" w:rsidR="00A20AE7" w:rsidRDefault="00104A4F">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14:paraId="296C7BB9" w14:textId="77777777" w:rsidR="00A20AE7" w:rsidRDefault="00104A4F">
      <w:pPr>
        <w:spacing w:line="600" w:lineRule="exact"/>
        <w:ind w:firstLineChars="200" w:firstLine="640"/>
        <w:jc w:val="both"/>
        <w:rPr>
          <w:rFonts w:eastAsia="仿宋_GB2312"/>
          <w:sz w:val="32"/>
          <w:szCs w:val="32"/>
          <w:lang w:eastAsia="zh-CN"/>
        </w:rPr>
      </w:pPr>
      <w:r>
        <w:rPr>
          <w:rFonts w:eastAsia="仿宋_GB2312"/>
          <w:sz w:val="32"/>
          <w:szCs w:val="32"/>
          <w:lang w:eastAsia="zh-CN"/>
        </w:rPr>
        <w:lastRenderedPageBreak/>
        <w:t>2</w:t>
      </w:r>
      <w:r>
        <w:rPr>
          <w:rFonts w:eastAsia="仿宋_GB2312" w:hint="eastAsia"/>
          <w:sz w:val="32"/>
          <w:szCs w:val="32"/>
          <w:lang w:eastAsia="zh-CN"/>
        </w:rPr>
        <w:t>、部门整体支出绩效自评表</w:t>
      </w:r>
    </w:p>
    <w:p w14:paraId="41D33CBA" w14:textId="77777777" w:rsidR="00A20AE7" w:rsidRDefault="00104A4F">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14:paraId="5FCD8136" w14:textId="77777777" w:rsidR="00A20AE7" w:rsidRDefault="00104A4F">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、政府性基金预算财政拨款支出情况表</w:t>
      </w:r>
    </w:p>
    <w:p w14:paraId="69E2E60E" w14:textId="77777777" w:rsidR="00A20AE7" w:rsidRDefault="00104A4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5</w:t>
      </w:r>
      <w:r>
        <w:rPr>
          <w:rFonts w:eastAsia="仿宋_GB2312" w:hint="eastAsia"/>
          <w:sz w:val="32"/>
          <w:szCs w:val="32"/>
          <w:lang w:eastAsia="zh-CN"/>
        </w:rPr>
        <w:t>、国有资本经营预算财政拨款支出情况表</w:t>
      </w:r>
    </w:p>
    <w:p w14:paraId="40A0A770" w14:textId="77777777" w:rsidR="00A20AE7" w:rsidRDefault="00104A4F">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14:paraId="6E44534B" w14:textId="77777777" w:rsidR="00A20AE7" w:rsidRDefault="00A20AE7">
      <w:pPr>
        <w:spacing w:line="600" w:lineRule="exact"/>
        <w:ind w:firstLineChars="200" w:firstLine="640"/>
        <w:jc w:val="both"/>
        <w:rPr>
          <w:rFonts w:eastAsia="仿宋_GB2312"/>
          <w:sz w:val="32"/>
          <w:szCs w:val="32"/>
          <w:lang w:eastAsia="zh-CN"/>
        </w:rPr>
      </w:pPr>
    </w:p>
    <w:p w14:paraId="4E3C5BC2" w14:textId="77777777" w:rsidR="00A20AE7" w:rsidRDefault="00A20AE7">
      <w:pPr>
        <w:spacing w:line="600" w:lineRule="exact"/>
        <w:ind w:firstLineChars="200" w:firstLine="640"/>
        <w:jc w:val="both"/>
        <w:rPr>
          <w:rFonts w:eastAsia="仿宋_GB2312"/>
          <w:sz w:val="32"/>
          <w:szCs w:val="32"/>
          <w:lang w:eastAsia="zh-CN"/>
        </w:rPr>
      </w:pPr>
    </w:p>
    <w:p w14:paraId="7C98F086" w14:textId="77777777" w:rsidR="00A20AE7" w:rsidRDefault="00A20AE7">
      <w:pPr>
        <w:spacing w:line="600" w:lineRule="exact"/>
        <w:ind w:firstLineChars="200" w:firstLine="640"/>
        <w:jc w:val="both"/>
        <w:rPr>
          <w:rFonts w:eastAsia="仿宋_GB2312"/>
          <w:sz w:val="32"/>
          <w:szCs w:val="32"/>
          <w:lang w:eastAsia="zh-CN"/>
        </w:rPr>
      </w:pPr>
    </w:p>
    <w:p w14:paraId="125036B9" w14:textId="77777777" w:rsidR="00A20AE7" w:rsidRDefault="00A20AE7">
      <w:pPr>
        <w:spacing w:line="600" w:lineRule="exact"/>
        <w:ind w:firstLineChars="200" w:firstLine="640"/>
        <w:jc w:val="both"/>
        <w:rPr>
          <w:rFonts w:eastAsia="仿宋_GB2312"/>
          <w:sz w:val="32"/>
          <w:szCs w:val="32"/>
          <w:lang w:eastAsia="zh-CN"/>
        </w:rPr>
      </w:pPr>
    </w:p>
    <w:p w14:paraId="2A501C5E" w14:textId="77777777" w:rsidR="00A20AE7" w:rsidRDefault="00A20AE7">
      <w:pPr>
        <w:spacing w:line="600" w:lineRule="exact"/>
        <w:ind w:firstLineChars="200" w:firstLine="640"/>
        <w:jc w:val="both"/>
        <w:rPr>
          <w:rFonts w:eastAsia="仿宋_GB2312"/>
          <w:sz w:val="32"/>
          <w:szCs w:val="32"/>
          <w:lang w:eastAsia="zh-CN"/>
        </w:rPr>
      </w:pPr>
    </w:p>
    <w:p w14:paraId="5E5D0EB9" w14:textId="77777777" w:rsidR="00A20AE7" w:rsidRDefault="00A20AE7">
      <w:pPr>
        <w:spacing w:line="600" w:lineRule="exact"/>
        <w:ind w:firstLineChars="200" w:firstLine="640"/>
        <w:jc w:val="both"/>
        <w:rPr>
          <w:rFonts w:eastAsia="仿宋_GB2312"/>
          <w:sz w:val="32"/>
          <w:szCs w:val="32"/>
          <w:lang w:eastAsia="zh-CN"/>
        </w:rPr>
      </w:pPr>
    </w:p>
    <w:p w14:paraId="330AC179" w14:textId="77777777" w:rsidR="00A20AE7" w:rsidRDefault="00A20AE7">
      <w:pPr>
        <w:spacing w:line="600" w:lineRule="exact"/>
        <w:ind w:firstLineChars="200" w:firstLine="640"/>
        <w:jc w:val="both"/>
        <w:rPr>
          <w:rFonts w:eastAsia="仿宋_GB2312"/>
          <w:sz w:val="32"/>
          <w:szCs w:val="32"/>
          <w:lang w:eastAsia="zh-CN"/>
        </w:rPr>
      </w:pPr>
    </w:p>
    <w:p w14:paraId="3EAD18DF" w14:textId="77777777" w:rsidR="00A20AE7" w:rsidRDefault="00A20AE7">
      <w:pPr>
        <w:spacing w:line="600" w:lineRule="exact"/>
        <w:ind w:firstLineChars="200" w:firstLine="640"/>
        <w:jc w:val="both"/>
        <w:rPr>
          <w:rFonts w:eastAsia="仿宋_GB2312"/>
          <w:sz w:val="32"/>
          <w:szCs w:val="32"/>
          <w:lang w:eastAsia="zh-CN"/>
        </w:rPr>
      </w:pPr>
    </w:p>
    <w:p w14:paraId="119FFBA8" w14:textId="77777777" w:rsidR="00A20AE7" w:rsidRDefault="00A20AE7">
      <w:pPr>
        <w:spacing w:line="600" w:lineRule="exact"/>
        <w:ind w:firstLineChars="200" w:firstLine="640"/>
        <w:jc w:val="both"/>
        <w:rPr>
          <w:rFonts w:eastAsia="仿宋_GB2312"/>
          <w:sz w:val="32"/>
          <w:szCs w:val="32"/>
          <w:lang w:eastAsia="zh-CN"/>
        </w:rPr>
      </w:pPr>
    </w:p>
    <w:p w14:paraId="41860AF0" w14:textId="77777777" w:rsidR="00A20AE7" w:rsidRDefault="00A20AE7">
      <w:pPr>
        <w:spacing w:line="600" w:lineRule="exact"/>
        <w:ind w:firstLineChars="200" w:firstLine="640"/>
        <w:jc w:val="both"/>
        <w:rPr>
          <w:rFonts w:eastAsia="仿宋_GB2312"/>
          <w:sz w:val="32"/>
          <w:szCs w:val="32"/>
          <w:lang w:eastAsia="zh-CN"/>
        </w:rPr>
      </w:pPr>
    </w:p>
    <w:p w14:paraId="4E5E67C9" w14:textId="77777777" w:rsidR="00A20AE7" w:rsidRDefault="00A20AE7">
      <w:pPr>
        <w:spacing w:line="600" w:lineRule="exact"/>
        <w:ind w:firstLineChars="200" w:firstLine="640"/>
        <w:jc w:val="both"/>
        <w:rPr>
          <w:rFonts w:eastAsia="仿宋_GB2312"/>
          <w:sz w:val="32"/>
          <w:szCs w:val="32"/>
          <w:lang w:eastAsia="zh-CN"/>
        </w:rPr>
      </w:pPr>
    </w:p>
    <w:p w14:paraId="16C0789E" w14:textId="77777777" w:rsidR="00A20AE7" w:rsidRDefault="00A20AE7">
      <w:pPr>
        <w:spacing w:line="600" w:lineRule="exact"/>
        <w:ind w:firstLineChars="200" w:firstLine="640"/>
        <w:jc w:val="both"/>
        <w:rPr>
          <w:rFonts w:eastAsia="仿宋_GB2312"/>
          <w:sz w:val="32"/>
          <w:szCs w:val="32"/>
          <w:lang w:eastAsia="zh-CN"/>
        </w:rPr>
      </w:pPr>
    </w:p>
    <w:p w14:paraId="70DFFCC5" w14:textId="77777777" w:rsidR="00A20AE7" w:rsidRDefault="00A20AE7">
      <w:pPr>
        <w:spacing w:line="267" w:lineRule="auto"/>
        <w:ind w:firstLine="552"/>
        <w:jc w:val="both"/>
        <w:rPr>
          <w:rFonts w:ascii="宋体" w:eastAsia="宋体" w:hAnsi="宋体" w:cs="宋体" w:hint="eastAsia"/>
          <w:bCs/>
          <w:spacing w:val="-4"/>
          <w:sz w:val="28"/>
          <w:szCs w:val="28"/>
          <w:lang w:eastAsia="zh-CN"/>
        </w:rPr>
      </w:pPr>
    </w:p>
    <w:p w14:paraId="5BF0F452" w14:textId="77777777" w:rsidR="00A20AE7" w:rsidRDefault="00A20AE7">
      <w:pPr>
        <w:spacing w:line="267" w:lineRule="auto"/>
        <w:ind w:firstLine="552"/>
        <w:jc w:val="both"/>
        <w:rPr>
          <w:rFonts w:ascii="宋体" w:eastAsia="宋体" w:hAnsi="宋体" w:cs="宋体" w:hint="eastAsia"/>
          <w:bCs/>
          <w:spacing w:val="-4"/>
          <w:sz w:val="28"/>
          <w:szCs w:val="28"/>
          <w:lang w:eastAsia="zh-CN"/>
        </w:rPr>
      </w:pPr>
    </w:p>
    <w:p w14:paraId="45D9D737" w14:textId="77777777" w:rsidR="00A20AE7" w:rsidRDefault="00A20AE7">
      <w:pPr>
        <w:spacing w:line="267" w:lineRule="auto"/>
        <w:ind w:firstLine="552"/>
        <w:jc w:val="both"/>
        <w:rPr>
          <w:rFonts w:ascii="宋体" w:eastAsia="宋体" w:hAnsi="宋体" w:cs="宋体" w:hint="eastAsia"/>
          <w:bCs/>
          <w:spacing w:val="-4"/>
          <w:sz w:val="28"/>
          <w:szCs w:val="28"/>
          <w:lang w:eastAsia="zh-CN"/>
        </w:rPr>
      </w:pPr>
    </w:p>
    <w:p w14:paraId="51222242" w14:textId="77777777" w:rsidR="00A20AE7" w:rsidRDefault="00A20AE7">
      <w:pPr>
        <w:spacing w:line="267" w:lineRule="auto"/>
        <w:ind w:firstLine="552"/>
        <w:jc w:val="both"/>
        <w:rPr>
          <w:rFonts w:ascii="宋体" w:eastAsia="宋体" w:hAnsi="宋体" w:cs="宋体" w:hint="eastAsia"/>
          <w:bCs/>
          <w:spacing w:val="-4"/>
          <w:sz w:val="28"/>
          <w:szCs w:val="28"/>
          <w:lang w:eastAsia="zh-CN"/>
        </w:rPr>
      </w:pPr>
    </w:p>
    <w:p w14:paraId="2589308B" w14:textId="77777777" w:rsidR="00A20AE7" w:rsidRDefault="00104A4F">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t>附件5</w:t>
      </w:r>
    </w:p>
    <w:p w14:paraId="1B1813EC" w14:textId="2C65912F" w:rsidR="00A20AE7" w:rsidRDefault="00104A4F" w:rsidP="00113D4D">
      <w:pPr>
        <w:spacing w:before="201" w:line="578" w:lineRule="exact"/>
        <w:jc w:val="center"/>
        <w:rPr>
          <w:rFonts w:ascii="黑体" w:eastAsia="黑体" w:hAnsi="黑体" w:cs="黑体" w:hint="eastAsia"/>
          <w:sz w:val="42"/>
          <w:szCs w:val="42"/>
          <w:lang w:eastAsia="zh-CN"/>
        </w:rPr>
      </w:pPr>
      <w:r>
        <w:rPr>
          <w:rFonts w:ascii="Times New Roman" w:eastAsia="Times New Roman" w:hAnsi="Times New Roman" w:cs="Times New Roman"/>
          <w:spacing w:val="15"/>
          <w:position w:val="10"/>
          <w:sz w:val="42"/>
          <w:szCs w:val="42"/>
          <w:lang w:eastAsia="zh-CN"/>
        </w:rPr>
        <w:t>202</w:t>
      </w:r>
      <w:r>
        <w:rPr>
          <w:rFonts w:ascii="Times New Roman" w:eastAsia="宋体" w:hAnsi="Times New Roman" w:cs="Times New Roman" w:hint="eastAsia"/>
          <w:spacing w:val="15"/>
          <w:position w:val="10"/>
          <w:sz w:val="42"/>
          <w:szCs w:val="42"/>
          <w:lang w:eastAsia="zh-CN"/>
        </w:rPr>
        <w:t>4</w:t>
      </w:r>
      <w:r>
        <w:rPr>
          <w:rFonts w:ascii="黑体" w:eastAsia="黑体" w:hAnsi="黑体" w:cs="黑体"/>
          <w:spacing w:val="15"/>
          <w:position w:val="10"/>
          <w:sz w:val="42"/>
          <w:szCs w:val="42"/>
          <w:lang w:eastAsia="zh-CN"/>
        </w:rPr>
        <w:t>年度</w:t>
      </w:r>
      <w:r w:rsidR="00113D4D">
        <w:rPr>
          <w:rFonts w:ascii="黑体" w:eastAsia="黑体" w:hAnsi="黑体" w:cs="黑体" w:hint="eastAsia"/>
          <w:spacing w:val="15"/>
          <w:position w:val="10"/>
          <w:sz w:val="42"/>
          <w:szCs w:val="42"/>
          <w:lang w:eastAsia="zh-CN"/>
        </w:rPr>
        <w:t>特立楼建设</w:t>
      </w:r>
      <w:r>
        <w:rPr>
          <w:rFonts w:ascii="黑体" w:eastAsia="黑体" w:hAnsi="黑体" w:cs="黑体"/>
          <w:spacing w:val="15"/>
          <w:position w:val="10"/>
          <w:sz w:val="42"/>
          <w:szCs w:val="42"/>
          <w:lang w:eastAsia="zh-CN"/>
        </w:rPr>
        <w:t>项目支出</w:t>
      </w:r>
    </w:p>
    <w:p w14:paraId="05C10CE5" w14:textId="77777777" w:rsidR="00A20AE7" w:rsidRDefault="00104A4F">
      <w:pPr>
        <w:spacing w:before="1" w:line="220" w:lineRule="auto"/>
        <w:ind w:left="3069"/>
        <w:rPr>
          <w:rFonts w:ascii="黑体" w:eastAsia="黑体" w:hAnsi="黑体" w:cs="黑体" w:hint="eastAsia"/>
          <w:sz w:val="42"/>
          <w:szCs w:val="42"/>
          <w:lang w:eastAsia="zh-CN"/>
        </w:rPr>
      </w:pPr>
      <w:r>
        <w:rPr>
          <w:rFonts w:ascii="黑体" w:eastAsia="黑体" w:hAnsi="黑体" w:cs="黑体"/>
          <w:spacing w:val="10"/>
          <w:sz w:val="42"/>
          <w:szCs w:val="42"/>
          <w:lang w:eastAsia="zh-CN"/>
        </w:rPr>
        <w:t>绩效自评报告</w:t>
      </w:r>
    </w:p>
    <w:p w14:paraId="5A185D98" w14:textId="77777777" w:rsidR="00A20AE7" w:rsidRDefault="00A20AE7">
      <w:pPr>
        <w:spacing w:line="246" w:lineRule="auto"/>
        <w:rPr>
          <w:lang w:eastAsia="zh-CN"/>
        </w:rPr>
      </w:pPr>
    </w:p>
    <w:p w14:paraId="73CB7718" w14:textId="77777777" w:rsidR="00A20AE7" w:rsidRDefault="00A20AE7">
      <w:pPr>
        <w:spacing w:line="246" w:lineRule="auto"/>
        <w:rPr>
          <w:lang w:eastAsia="zh-CN"/>
        </w:rPr>
      </w:pPr>
    </w:p>
    <w:p w14:paraId="5FA4BC9E" w14:textId="77777777" w:rsidR="00A20AE7" w:rsidRDefault="00A20AE7">
      <w:pPr>
        <w:spacing w:line="246" w:lineRule="auto"/>
        <w:rPr>
          <w:lang w:eastAsia="zh-CN"/>
        </w:rPr>
      </w:pPr>
    </w:p>
    <w:p w14:paraId="4DE4DEA0" w14:textId="77777777" w:rsidR="00A20AE7" w:rsidRDefault="00A20AE7">
      <w:pPr>
        <w:spacing w:line="246" w:lineRule="auto"/>
        <w:rPr>
          <w:lang w:eastAsia="zh-CN"/>
        </w:rPr>
      </w:pPr>
    </w:p>
    <w:p w14:paraId="603D892C" w14:textId="77777777" w:rsidR="00A20AE7" w:rsidRDefault="00A20AE7">
      <w:pPr>
        <w:spacing w:line="246" w:lineRule="auto"/>
        <w:rPr>
          <w:lang w:eastAsia="zh-CN"/>
        </w:rPr>
      </w:pPr>
    </w:p>
    <w:p w14:paraId="33C45026" w14:textId="77777777" w:rsidR="00A20AE7" w:rsidRDefault="00A20AE7">
      <w:pPr>
        <w:spacing w:line="246" w:lineRule="auto"/>
        <w:rPr>
          <w:lang w:eastAsia="zh-CN"/>
        </w:rPr>
      </w:pPr>
    </w:p>
    <w:p w14:paraId="0D43A29E" w14:textId="77777777" w:rsidR="00A20AE7" w:rsidRDefault="00A20AE7">
      <w:pPr>
        <w:spacing w:line="246" w:lineRule="auto"/>
        <w:rPr>
          <w:lang w:eastAsia="zh-CN"/>
        </w:rPr>
      </w:pPr>
    </w:p>
    <w:p w14:paraId="76C22E95" w14:textId="77777777" w:rsidR="00A20AE7" w:rsidRDefault="00A20AE7">
      <w:pPr>
        <w:spacing w:line="246" w:lineRule="auto"/>
        <w:rPr>
          <w:lang w:eastAsia="zh-CN"/>
        </w:rPr>
      </w:pPr>
    </w:p>
    <w:p w14:paraId="12820A42" w14:textId="77777777" w:rsidR="00A20AE7" w:rsidRDefault="00A20AE7">
      <w:pPr>
        <w:spacing w:line="246" w:lineRule="auto"/>
        <w:rPr>
          <w:lang w:eastAsia="zh-CN"/>
        </w:rPr>
      </w:pPr>
    </w:p>
    <w:p w14:paraId="21D050D5" w14:textId="77777777" w:rsidR="00A20AE7" w:rsidRDefault="00A20AE7">
      <w:pPr>
        <w:spacing w:line="246" w:lineRule="auto"/>
        <w:rPr>
          <w:lang w:eastAsia="zh-CN"/>
        </w:rPr>
      </w:pPr>
    </w:p>
    <w:p w14:paraId="4FB9C076" w14:textId="77777777" w:rsidR="00A20AE7" w:rsidRDefault="00A20AE7">
      <w:pPr>
        <w:spacing w:line="246" w:lineRule="auto"/>
        <w:rPr>
          <w:lang w:eastAsia="zh-CN"/>
        </w:rPr>
      </w:pPr>
    </w:p>
    <w:p w14:paraId="24195AD7" w14:textId="77777777" w:rsidR="00A20AE7" w:rsidRDefault="00A20AE7">
      <w:pPr>
        <w:spacing w:line="246" w:lineRule="auto"/>
        <w:rPr>
          <w:lang w:eastAsia="zh-CN"/>
        </w:rPr>
      </w:pPr>
    </w:p>
    <w:p w14:paraId="7BBEBA20" w14:textId="77777777" w:rsidR="00A20AE7" w:rsidRDefault="00A20AE7">
      <w:pPr>
        <w:spacing w:line="246" w:lineRule="auto"/>
        <w:rPr>
          <w:lang w:eastAsia="zh-CN"/>
        </w:rPr>
      </w:pPr>
    </w:p>
    <w:p w14:paraId="5EF75D87" w14:textId="77777777" w:rsidR="00A20AE7" w:rsidRDefault="00A20AE7">
      <w:pPr>
        <w:spacing w:line="246" w:lineRule="auto"/>
        <w:rPr>
          <w:lang w:eastAsia="zh-CN"/>
        </w:rPr>
      </w:pPr>
    </w:p>
    <w:p w14:paraId="52CBE047" w14:textId="77777777" w:rsidR="00A20AE7" w:rsidRDefault="00A20AE7">
      <w:pPr>
        <w:spacing w:line="246" w:lineRule="auto"/>
        <w:rPr>
          <w:lang w:eastAsia="zh-CN"/>
        </w:rPr>
      </w:pPr>
    </w:p>
    <w:p w14:paraId="7267F4A2" w14:textId="77777777" w:rsidR="00A20AE7" w:rsidRDefault="00A20AE7">
      <w:pPr>
        <w:spacing w:line="246" w:lineRule="auto"/>
        <w:rPr>
          <w:lang w:eastAsia="zh-CN"/>
        </w:rPr>
      </w:pPr>
    </w:p>
    <w:p w14:paraId="1920D9D3" w14:textId="77777777" w:rsidR="00A20AE7" w:rsidRDefault="00A20AE7">
      <w:pPr>
        <w:spacing w:line="246" w:lineRule="auto"/>
        <w:rPr>
          <w:lang w:eastAsia="zh-CN"/>
        </w:rPr>
      </w:pPr>
    </w:p>
    <w:p w14:paraId="1C512795" w14:textId="77777777" w:rsidR="00A20AE7" w:rsidRDefault="00A20AE7">
      <w:pPr>
        <w:spacing w:line="247" w:lineRule="auto"/>
        <w:rPr>
          <w:lang w:eastAsia="zh-CN"/>
        </w:rPr>
      </w:pPr>
    </w:p>
    <w:p w14:paraId="70682DE2" w14:textId="77777777" w:rsidR="00A20AE7" w:rsidRDefault="00A20AE7">
      <w:pPr>
        <w:spacing w:line="247" w:lineRule="auto"/>
        <w:rPr>
          <w:lang w:eastAsia="zh-CN"/>
        </w:rPr>
      </w:pPr>
    </w:p>
    <w:p w14:paraId="67B51E20" w14:textId="77777777" w:rsidR="00A20AE7" w:rsidRDefault="00A20AE7">
      <w:pPr>
        <w:spacing w:line="247" w:lineRule="auto"/>
        <w:rPr>
          <w:lang w:eastAsia="zh-CN"/>
        </w:rPr>
      </w:pPr>
    </w:p>
    <w:p w14:paraId="2A51A88A" w14:textId="77777777" w:rsidR="00A20AE7" w:rsidRDefault="00A20AE7">
      <w:pPr>
        <w:spacing w:line="247" w:lineRule="auto"/>
        <w:rPr>
          <w:lang w:eastAsia="zh-CN"/>
        </w:rPr>
      </w:pPr>
    </w:p>
    <w:p w14:paraId="19BB73BA" w14:textId="77777777" w:rsidR="00A20AE7" w:rsidRDefault="00A20AE7">
      <w:pPr>
        <w:spacing w:line="247" w:lineRule="auto"/>
        <w:rPr>
          <w:lang w:eastAsia="zh-CN"/>
        </w:rPr>
      </w:pPr>
    </w:p>
    <w:p w14:paraId="475365E2" w14:textId="77777777" w:rsidR="00A20AE7" w:rsidRDefault="00A20AE7">
      <w:pPr>
        <w:spacing w:line="247" w:lineRule="auto"/>
        <w:rPr>
          <w:lang w:eastAsia="zh-CN"/>
        </w:rPr>
      </w:pPr>
    </w:p>
    <w:p w14:paraId="65787B99" w14:textId="77777777" w:rsidR="00A20AE7" w:rsidRDefault="00A20AE7">
      <w:pPr>
        <w:spacing w:line="247" w:lineRule="auto"/>
        <w:rPr>
          <w:lang w:eastAsia="zh-CN"/>
        </w:rPr>
      </w:pPr>
    </w:p>
    <w:p w14:paraId="5A2A7705" w14:textId="77777777" w:rsidR="00A20AE7" w:rsidRDefault="00A20AE7">
      <w:pPr>
        <w:spacing w:line="247" w:lineRule="auto"/>
        <w:rPr>
          <w:lang w:eastAsia="zh-CN"/>
        </w:rPr>
      </w:pPr>
    </w:p>
    <w:p w14:paraId="2A24DDE0" w14:textId="77777777" w:rsidR="00A20AE7" w:rsidRDefault="00A20AE7">
      <w:pPr>
        <w:spacing w:line="247" w:lineRule="auto"/>
        <w:rPr>
          <w:lang w:eastAsia="zh-CN"/>
        </w:rPr>
      </w:pPr>
    </w:p>
    <w:p w14:paraId="636092CB" w14:textId="77777777" w:rsidR="00A20AE7" w:rsidRDefault="00A20AE7">
      <w:pPr>
        <w:spacing w:line="247" w:lineRule="auto"/>
        <w:rPr>
          <w:lang w:eastAsia="zh-CN"/>
        </w:rPr>
      </w:pPr>
    </w:p>
    <w:p w14:paraId="0AEC6D56" w14:textId="77777777" w:rsidR="00A20AE7" w:rsidRDefault="00A20AE7">
      <w:pPr>
        <w:spacing w:line="247" w:lineRule="auto"/>
        <w:rPr>
          <w:lang w:eastAsia="zh-CN"/>
        </w:rPr>
      </w:pPr>
    </w:p>
    <w:p w14:paraId="2B2B2BD3" w14:textId="77777777" w:rsidR="00A20AE7" w:rsidRDefault="00104A4F">
      <w:pPr>
        <w:pStyle w:val="a3"/>
        <w:spacing w:before="89" w:line="221" w:lineRule="auto"/>
        <w:ind w:left="2270"/>
        <w:rPr>
          <w:rFonts w:hint="eastAsia"/>
          <w:sz w:val="27"/>
          <w:szCs w:val="27"/>
          <w:lang w:eastAsia="zh-CN"/>
        </w:rPr>
      </w:pPr>
      <w:r>
        <w:rPr>
          <w:spacing w:val="-22"/>
          <w:sz w:val="27"/>
          <w:szCs w:val="27"/>
          <w:lang w:eastAsia="zh-CN"/>
        </w:rPr>
        <w:t>部门</w:t>
      </w:r>
      <w:r>
        <w:rPr>
          <w:rFonts w:hint="eastAsia"/>
          <w:spacing w:val="-22"/>
          <w:sz w:val="27"/>
          <w:szCs w:val="27"/>
          <w:lang w:eastAsia="zh-CN"/>
        </w:rPr>
        <w:t>（单位）</w:t>
      </w:r>
      <w:r>
        <w:rPr>
          <w:spacing w:val="-22"/>
          <w:sz w:val="27"/>
          <w:szCs w:val="27"/>
          <w:lang w:eastAsia="zh-CN"/>
        </w:rPr>
        <w:t>名称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spacing w:val="68"/>
          <w:sz w:val="27"/>
          <w:szCs w:val="27"/>
          <w:u w:val="single"/>
          <w:lang w:eastAsia="zh-CN"/>
        </w:rPr>
        <w:t xml:space="preserve"> </w:t>
      </w:r>
      <w:r>
        <w:rPr>
          <w:spacing w:val="-22"/>
          <w:sz w:val="27"/>
          <w:szCs w:val="27"/>
          <w:u w:val="single"/>
          <w:lang w:eastAsia="zh-CN"/>
        </w:rPr>
        <w:t>盖</w:t>
      </w:r>
      <w:r>
        <w:rPr>
          <w:spacing w:val="64"/>
          <w:sz w:val="27"/>
          <w:szCs w:val="27"/>
          <w:u w:val="single"/>
          <w:lang w:eastAsia="zh-CN"/>
        </w:rPr>
        <w:t xml:space="preserve"> </w:t>
      </w:r>
      <w:r>
        <w:rPr>
          <w:spacing w:val="-22"/>
          <w:sz w:val="27"/>
          <w:szCs w:val="27"/>
          <w:u w:val="single"/>
          <w:lang w:eastAsia="zh-CN"/>
        </w:rPr>
        <w:t>章</w:t>
      </w:r>
      <w:r>
        <w:rPr>
          <w:spacing w:val="55"/>
          <w:sz w:val="27"/>
          <w:szCs w:val="27"/>
          <w:u w:val="single"/>
          <w:lang w:eastAsia="zh-CN"/>
        </w:rPr>
        <w:t xml:space="preserve"> </w:t>
      </w:r>
      <w:r>
        <w:rPr>
          <w:spacing w:val="-22"/>
          <w:sz w:val="27"/>
          <w:szCs w:val="27"/>
          <w:u w:val="single"/>
          <w:lang w:eastAsia="zh-CN"/>
        </w:rPr>
        <w:t>)</w:t>
      </w:r>
      <w:r>
        <w:rPr>
          <w:sz w:val="27"/>
          <w:szCs w:val="27"/>
          <w:u w:val="single"/>
          <w:lang w:eastAsia="zh-CN"/>
        </w:rPr>
        <w:t xml:space="preserve">     </w:t>
      </w:r>
    </w:p>
    <w:p w14:paraId="323CFE3E" w14:textId="64C9E4E9" w:rsidR="00A20AE7" w:rsidRDefault="00113D4D">
      <w:pPr>
        <w:pStyle w:val="a3"/>
        <w:spacing w:before="289" w:line="610" w:lineRule="exact"/>
        <w:ind w:left="3490"/>
        <w:rPr>
          <w:rFonts w:hint="eastAsia"/>
          <w:sz w:val="27"/>
          <w:szCs w:val="27"/>
          <w:lang w:eastAsia="zh-CN"/>
        </w:rPr>
      </w:pPr>
      <w:r>
        <w:rPr>
          <w:rFonts w:hint="eastAsia"/>
          <w:spacing w:val="-13"/>
          <w:position w:val="26"/>
          <w:sz w:val="27"/>
          <w:szCs w:val="27"/>
          <w:lang w:eastAsia="zh-CN"/>
        </w:rPr>
        <w:t>2025</w:t>
      </w:r>
      <w:r w:rsidR="00104A4F">
        <w:rPr>
          <w:spacing w:val="-13"/>
          <w:position w:val="26"/>
          <w:sz w:val="27"/>
          <w:szCs w:val="27"/>
          <w:lang w:eastAsia="zh-CN"/>
        </w:rPr>
        <w:t>年</w:t>
      </w:r>
      <w:r>
        <w:rPr>
          <w:rFonts w:hint="eastAsia"/>
          <w:spacing w:val="-13"/>
          <w:position w:val="26"/>
          <w:sz w:val="27"/>
          <w:szCs w:val="27"/>
          <w:lang w:eastAsia="zh-CN"/>
        </w:rPr>
        <w:t xml:space="preserve"> 9 </w:t>
      </w:r>
      <w:r w:rsidR="00104A4F">
        <w:rPr>
          <w:spacing w:val="-13"/>
          <w:position w:val="26"/>
          <w:sz w:val="27"/>
          <w:szCs w:val="27"/>
          <w:lang w:eastAsia="zh-CN"/>
        </w:rPr>
        <w:t>月</w:t>
      </w:r>
      <w:r>
        <w:rPr>
          <w:rFonts w:hint="eastAsia"/>
          <w:spacing w:val="-13"/>
          <w:position w:val="26"/>
          <w:sz w:val="27"/>
          <w:szCs w:val="27"/>
          <w:lang w:eastAsia="zh-CN"/>
        </w:rPr>
        <w:t xml:space="preserve"> </w:t>
      </w:r>
      <w:r>
        <w:rPr>
          <w:rFonts w:hint="eastAsia"/>
          <w:spacing w:val="12"/>
          <w:position w:val="26"/>
          <w:sz w:val="27"/>
          <w:szCs w:val="27"/>
          <w:lang w:eastAsia="zh-CN"/>
        </w:rPr>
        <w:t>28</w:t>
      </w:r>
      <w:r w:rsidR="00104A4F">
        <w:rPr>
          <w:spacing w:val="-13"/>
          <w:position w:val="26"/>
          <w:sz w:val="27"/>
          <w:szCs w:val="27"/>
          <w:lang w:eastAsia="zh-CN"/>
        </w:rPr>
        <w:t>日</w:t>
      </w:r>
    </w:p>
    <w:p w14:paraId="68F25A07" w14:textId="77777777" w:rsidR="00A20AE7" w:rsidRDefault="00104A4F">
      <w:pPr>
        <w:pStyle w:val="a3"/>
        <w:spacing w:before="1" w:line="223" w:lineRule="auto"/>
        <w:ind w:left="3560"/>
        <w:rPr>
          <w:rFonts w:hint="eastAsia"/>
          <w:sz w:val="24"/>
          <w:szCs w:val="24"/>
          <w:lang w:eastAsia="zh-CN"/>
        </w:rPr>
      </w:pPr>
      <w:r>
        <w:rPr>
          <w:spacing w:val="7"/>
          <w:sz w:val="24"/>
          <w:szCs w:val="24"/>
          <w:lang w:eastAsia="zh-CN"/>
        </w:rPr>
        <w:t>(此面为封面)</w:t>
      </w:r>
    </w:p>
    <w:p w14:paraId="34749FA7" w14:textId="77777777" w:rsidR="00A20AE7" w:rsidRDefault="00A20AE7">
      <w:pPr>
        <w:spacing w:line="223" w:lineRule="auto"/>
        <w:rPr>
          <w:sz w:val="24"/>
          <w:szCs w:val="24"/>
          <w:lang w:eastAsia="zh-CN"/>
        </w:rPr>
        <w:sectPr w:rsidR="00A20AE7">
          <w:footerReference w:type="default" r:id="rId9"/>
          <w:pgSz w:w="11900" w:h="16820"/>
          <w:pgMar w:top="1429" w:right="1782" w:bottom="1158" w:left="1450" w:header="0" w:footer="850" w:gutter="0"/>
          <w:cols w:space="720"/>
        </w:sectPr>
      </w:pPr>
    </w:p>
    <w:p w14:paraId="791D8CBA" w14:textId="77777777" w:rsidR="00A20AE7" w:rsidRDefault="00104A4F">
      <w:pPr>
        <w:spacing w:before="1" w:line="220" w:lineRule="auto"/>
        <w:ind w:left="3069"/>
        <w:rPr>
          <w:rFonts w:ascii="黑体" w:eastAsia="黑体" w:hAnsi="黑体" w:cs="黑体" w:hint="eastAsia"/>
          <w:spacing w:val="10"/>
          <w:sz w:val="42"/>
          <w:szCs w:val="42"/>
          <w:lang w:eastAsia="zh-CN"/>
        </w:rPr>
      </w:pPr>
      <w:r>
        <w:rPr>
          <w:rFonts w:ascii="黑体" w:eastAsia="黑体" w:hAnsi="黑体" w:cs="黑体" w:hint="eastAsia"/>
          <w:spacing w:val="10"/>
          <w:sz w:val="42"/>
          <w:szCs w:val="42"/>
          <w:lang w:eastAsia="zh-CN"/>
        </w:rPr>
        <w:lastRenderedPageBreak/>
        <w:t>项目支出绩效评价报告</w:t>
      </w:r>
    </w:p>
    <w:p w14:paraId="7DACAB36" w14:textId="77777777" w:rsidR="00A20AE7" w:rsidRDefault="00104A4F">
      <w:pPr>
        <w:spacing w:before="190" w:line="227" w:lineRule="auto"/>
        <w:jc w:val="center"/>
        <w:rPr>
          <w:rFonts w:ascii="楷体" w:eastAsia="楷体" w:hAnsi="楷体" w:cs="楷体" w:hint="eastAsia"/>
          <w:sz w:val="31"/>
          <w:szCs w:val="31"/>
          <w:lang w:eastAsia="zh-CN"/>
        </w:rPr>
      </w:pPr>
      <w:r>
        <w:rPr>
          <w:rFonts w:ascii="楷体" w:eastAsia="楷体" w:hAnsi="楷体" w:cs="楷体"/>
          <w:spacing w:val="25"/>
          <w:sz w:val="31"/>
          <w:szCs w:val="31"/>
          <w:lang w:eastAsia="zh-CN"/>
        </w:rPr>
        <w:t>(参考提纲)</w:t>
      </w:r>
    </w:p>
    <w:p w14:paraId="64312955" w14:textId="77777777" w:rsidR="00A20AE7" w:rsidRDefault="00104A4F">
      <w:pPr>
        <w:spacing w:line="560" w:lineRule="exact"/>
        <w:ind w:firstLineChars="228" w:firstLine="675"/>
        <w:outlineLvl w:val="0"/>
        <w:rPr>
          <w:rFonts w:ascii="黑体" w:eastAsia="黑体" w:hAnsi="黑体" w:cs="黑体" w:hint="eastAsia"/>
          <w:sz w:val="31"/>
          <w:szCs w:val="31"/>
          <w:lang w:eastAsia="zh-CN"/>
        </w:rPr>
      </w:pPr>
      <w:proofErr w:type="gramStart"/>
      <w:r>
        <w:rPr>
          <w:rFonts w:ascii="黑体" w:eastAsia="黑体" w:hAnsi="黑体" w:cs="黑体"/>
          <w:b/>
          <w:bCs/>
          <w:spacing w:val="-15"/>
          <w:sz w:val="31"/>
          <w:szCs w:val="31"/>
          <w:lang w:eastAsia="zh-CN"/>
        </w:rPr>
        <w:t>一</w:t>
      </w:r>
      <w:proofErr w:type="gramEnd"/>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14:paraId="4D0B7F50" w14:textId="77777777" w:rsidR="00A20AE7" w:rsidRDefault="00104A4F">
      <w:pPr>
        <w:spacing w:line="560" w:lineRule="exact"/>
        <w:ind w:firstLineChars="228" w:firstLine="675"/>
        <w:jc w:val="both"/>
        <w:rPr>
          <w:rFonts w:eastAsia="仿宋_GB2312"/>
          <w:sz w:val="32"/>
          <w:szCs w:val="32"/>
          <w:lang w:eastAsia="zh-CN"/>
        </w:rPr>
      </w:pPr>
      <w:r>
        <w:rPr>
          <w:rFonts w:ascii="楷体" w:eastAsia="楷体" w:hAnsi="楷体" w:cs="楷体" w:hint="eastAsia"/>
          <w:b/>
          <w:bCs/>
          <w:spacing w:val="-15"/>
          <w:sz w:val="31"/>
          <w:szCs w:val="31"/>
          <w:lang w:eastAsia="zh-CN"/>
        </w:rPr>
        <w:t>（一）项目支出概况。</w:t>
      </w:r>
      <w:r>
        <w:rPr>
          <w:rFonts w:eastAsia="仿宋_GB2312" w:hint="eastAsia"/>
          <w:sz w:val="32"/>
          <w:szCs w:val="32"/>
          <w:lang w:eastAsia="zh-CN"/>
        </w:rPr>
        <w:t>主要包括项目支出决策背景及其主要内容。</w:t>
      </w:r>
    </w:p>
    <w:p w14:paraId="36C4E319" w14:textId="77777777" w:rsidR="00113D4D" w:rsidRDefault="00113D4D" w:rsidP="00113D4D">
      <w:pPr>
        <w:spacing w:line="560" w:lineRule="exact"/>
        <w:ind w:firstLine="642"/>
        <w:rPr>
          <w:rFonts w:ascii="仿宋_GB2312" w:eastAsia="宋体" w:hAnsi="仿宋_GB2312" w:hint="eastAsia"/>
          <w:sz w:val="32"/>
          <w:szCs w:val="32"/>
          <w:lang w:eastAsia="zh-CN"/>
        </w:rPr>
      </w:pPr>
      <w:r>
        <w:rPr>
          <w:rFonts w:ascii="仿宋_GB2312" w:eastAsia="宋体" w:hAnsi="仿宋_GB2312" w:hint="eastAsia"/>
          <w:sz w:val="32"/>
          <w:szCs w:val="32"/>
          <w:lang w:eastAsia="zh-CN"/>
        </w:rPr>
        <w:t>为进一步推行教育综合改革，改善办学条件，全面提高学生综合素质，推进教育均衡发展，经汨罗市第</w:t>
      </w:r>
      <w:r>
        <w:rPr>
          <w:rFonts w:ascii="仿宋_GB2312" w:eastAsia="宋体" w:hAnsi="仿宋_GB2312" w:hint="eastAsia"/>
          <w:sz w:val="32"/>
          <w:szCs w:val="32"/>
          <w:lang w:eastAsia="zh-CN"/>
        </w:rPr>
        <w:t>13</w:t>
      </w:r>
      <w:r>
        <w:rPr>
          <w:rFonts w:ascii="仿宋_GB2312" w:eastAsia="宋体" w:hAnsi="仿宋_GB2312" w:hint="eastAsia"/>
          <w:sz w:val="32"/>
          <w:szCs w:val="32"/>
          <w:lang w:eastAsia="zh-CN"/>
        </w:rPr>
        <w:t>届人民政府第</w:t>
      </w:r>
      <w:r>
        <w:rPr>
          <w:rFonts w:ascii="仿宋_GB2312" w:eastAsia="宋体" w:hAnsi="仿宋_GB2312" w:hint="eastAsia"/>
          <w:sz w:val="32"/>
          <w:szCs w:val="32"/>
          <w:lang w:eastAsia="zh-CN"/>
        </w:rPr>
        <w:t>19</w:t>
      </w:r>
      <w:r>
        <w:rPr>
          <w:rFonts w:ascii="仿宋_GB2312" w:eastAsia="宋体" w:hAnsi="仿宋_GB2312" w:hint="eastAsia"/>
          <w:sz w:val="32"/>
          <w:szCs w:val="32"/>
          <w:lang w:eastAsia="zh-CN"/>
        </w:rPr>
        <w:t>次常务会议研究决定，同意实施汨罗市第三中学徐特立建设项目，并由汨罗</w:t>
      </w:r>
      <w:proofErr w:type="gramStart"/>
      <w:r>
        <w:rPr>
          <w:rFonts w:ascii="仿宋_GB2312" w:eastAsia="宋体" w:hAnsi="仿宋_GB2312" w:hint="eastAsia"/>
          <w:sz w:val="32"/>
          <w:szCs w:val="32"/>
          <w:lang w:eastAsia="zh-CN"/>
        </w:rPr>
        <w:t>市文旅集团</w:t>
      </w:r>
      <w:proofErr w:type="gramEnd"/>
      <w:r>
        <w:rPr>
          <w:rFonts w:ascii="仿宋_GB2312" w:eastAsia="宋体" w:hAnsi="仿宋_GB2312" w:hint="eastAsia"/>
          <w:sz w:val="32"/>
          <w:szCs w:val="32"/>
          <w:lang w:eastAsia="zh-CN"/>
        </w:rPr>
        <w:t>有限公司作为业主单位负责建设，项目实施单位为湖南中天建设集团股份有限公司。该项目于</w:t>
      </w:r>
      <w:r>
        <w:rPr>
          <w:rFonts w:ascii="仿宋_GB2312" w:eastAsia="宋体" w:hAnsi="仿宋_GB2312" w:hint="eastAsia"/>
          <w:sz w:val="32"/>
          <w:szCs w:val="32"/>
          <w:lang w:eastAsia="zh-CN"/>
        </w:rPr>
        <w:t>2023</w:t>
      </w:r>
      <w:r>
        <w:rPr>
          <w:rFonts w:ascii="仿宋_GB2312" w:eastAsia="宋体" w:hAnsi="仿宋_GB2312" w:hint="eastAsia"/>
          <w:sz w:val="32"/>
          <w:szCs w:val="32"/>
          <w:lang w:eastAsia="zh-CN"/>
        </w:rPr>
        <w:t>年</w:t>
      </w:r>
      <w:r>
        <w:rPr>
          <w:rFonts w:ascii="仿宋_GB2312" w:eastAsia="宋体" w:hAnsi="仿宋_GB2312" w:hint="eastAsia"/>
          <w:sz w:val="32"/>
          <w:szCs w:val="32"/>
          <w:lang w:eastAsia="zh-CN"/>
        </w:rPr>
        <w:t>10</w:t>
      </w:r>
      <w:r>
        <w:rPr>
          <w:rFonts w:ascii="仿宋_GB2312" w:eastAsia="宋体" w:hAnsi="仿宋_GB2312" w:hint="eastAsia"/>
          <w:sz w:val="32"/>
          <w:szCs w:val="32"/>
          <w:lang w:eastAsia="zh-CN"/>
        </w:rPr>
        <w:t>月</w:t>
      </w:r>
      <w:r>
        <w:rPr>
          <w:rFonts w:ascii="仿宋_GB2312" w:eastAsia="宋体" w:hAnsi="仿宋_GB2312" w:hint="eastAsia"/>
          <w:sz w:val="32"/>
          <w:szCs w:val="32"/>
          <w:lang w:eastAsia="zh-CN"/>
        </w:rPr>
        <w:t>12</w:t>
      </w:r>
      <w:r>
        <w:rPr>
          <w:rFonts w:ascii="仿宋_GB2312" w:eastAsia="宋体" w:hAnsi="仿宋_GB2312" w:hint="eastAsia"/>
          <w:sz w:val="32"/>
          <w:szCs w:val="32"/>
          <w:lang w:eastAsia="zh-CN"/>
        </w:rPr>
        <w:t>日公开招标。</w:t>
      </w:r>
    </w:p>
    <w:p w14:paraId="63D04083" w14:textId="2F6C8DD7" w:rsidR="00113D4D" w:rsidRPr="00113D4D" w:rsidRDefault="00113D4D" w:rsidP="00113D4D">
      <w:pPr>
        <w:spacing w:line="560" w:lineRule="exact"/>
        <w:ind w:firstLine="642"/>
        <w:rPr>
          <w:rFonts w:ascii="仿宋_GB2312" w:eastAsia="宋体" w:hAnsi="仿宋_GB2312" w:hint="eastAsia"/>
          <w:sz w:val="32"/>
          <w:szCs w:val="32"/>
          <w:lang w:eastAsia="zh-CN"/>
        </w:rPr>
      </w:pPr>
      <w:r>
        <w:rPr>
          <w:rFonts w:ascii="仿宋_GB2312" w:eastAsia="宋体" w:hAnsi="仿宋_GB2312" w:hint="eastAsia"/>
          <w:sz w:val="32"/>
          <w:szCs w:val="32"/>
          <w:lang w:eastAsia="zh-CN"/>
        </w:rPr>
        <w:t>本项目分二期实施。一期工程包括：建设特立科教楼，占地面积</w:t>
      </w:r>
      <w:r>
        <w:rPr>
          <w:rFonts w:ascii="仿宋_GB2312" w:eastAsia="宋体" w:hAnsi="仿宋_GB2312" w:hint="eastAsia"/>
          <w:sz w:val="32"/>
          <w:szCs w:val="32"/>
          <w:lang w:eastAsia="zh-CN"/>
        </w:rPr>
        <w:t>1371.8</w:t>
      </w:r>
      <w:r>
        <w:rPr>
          <w:rFonts w:ascii="仿宋_GB2312" w:eastAsia="宋体" w:hAnsi="仿宋_GB2312" w:hint="eastAsia"/>
          <w:sz w:val="32"/>
          <w:szCs w:val="32"/>
          <w:lang w:eastAsia="zh-CN"/>
        </w:rPr>
        <w:t>平方米，共六层，建筑面积</w:t>
      </w:r>
      <w:r>
        <w:rPr>
          <w:rFonts w:ascii="仿宋_GB2312" w:eastAsia="宋体" w:hAnsi="仿宋_GB2312" w:hint="eastAsia"/>
          <w:sz w:val="32"/>
          <w:szCs w:val="32"/>
          <w:lang w:eastAsia="zh-CN"/>
        </w:rPr>
        <w:t>6780.21</w:t>
      </w:r>
      <w:r>
        <w:rPr>
          <w:rFonts w:ascii="仿宋_GB2312" w:eastAsia="宋体" w:hAnsi="仿宋_GB2312" w:hint="eastAsia"/>
          <w:sz w:val="32"/>
          <w:szCs w:val="32"/>
          <w:lang w:eastAsia="zh-CN"/>
        </w:rPr>
        <w:t>平方米；二期工程包括：新建垃圾站建筑面积</w:t>
      </w:r>
      <w:r>
        <w:rPr>
          <w:rFonts w:ascii="仿宋_GB2312" w:eastAsia="宋体" w:hAnsi="仿宋_GB2312" w:hint="eastAsia"/>
          <w:sz w:val="32"/>
          <w:szCs w:val="32"/>
          <w:lang w:eastAsia="zh-CN"/>
        </w:rPr>
        <w:t>72</w:t>
      </w:r>
      <w:r>
        <w:rPr>
          <w:rFonts w:ascii="仿宋_GB2312" w:eastAsia="宋体" w:hAnsi="仿宋_GB2312" w:hint="eastAsia"/>
          <w:sz w:val="32"/>
          <w:szCs w:val="32"/>
          <w:lang w:eastAsia="zh-CN"/>
        </w:rPr>
        <w:t>平方米，消防泵房（含消防设备）面积</w:t>
      </w:r>
      <w:r>
        <w:rPr>
          <w:rFonts w:ascii="仿宋_GB2312" w:eastAsia="宋体" w:hAnsi="仿宋_GB2312" w:hint="eastAsia"/>
          <w:sz w:val="32"/>
          <w:szCs w:val="32"/>
          <w:lang w:eastAsia="zh-CN"/>
        </w:rPr>
        <w:t>50</w:t>
      </w:r>
      <w:r>
        <w:rPr>
          <w:rFonts w:ascii="仿宋_GB2312" w:eastAsia="宋体" w:hAnsi="仿宋_GB2312" w:hint="eastAsia"/>
          <w:sz w:val="32"/>
          <w:szCs w:val="32"/>
          <w:lang w:eastAsia="zh-CN"/>
        </w:rPr>
        <w:t>平方米，至乐楼屋面防水改造工程</w:t>
      </w:r>
      <w:r>
        <w:rPr>
          <w:rFonts w:ascii="仿宋_GB2312" w:eastAsia="宋体" w:hAnsi="仿宋_GB2312" w:hint="eastAsia"/>
          <w:sz w:val="32"/>
          <w:szCs w:val="32"/>
          <w:lang w:eastAsia="zh-CN"/>
        </w:rPr>
        <w:t>1</w:t>
      </w:r>
      <w:r>
        <w:rPr>
          <w:rFonts w:ascii="仿宋_GB2312" w:eastAsia="宋体" w:hAnsi="仿宋_GB2312" w:hint="eastAsia"/>
          <w:sz w:val="32"/>
          <w:szCs w:val="32"/>
          <w:lang w:eastAsia="zh-CN"/>
        </w:rPr>
        <w:t>项，校园内道路工程</w:t>
      </w:r>
      <w:r>
        <w:rPr>
          <w:rFonts w:ascii="仿宋_GB2312" w:eastAsia="宋体" w:hAnsi="仿宋_GB2312" w:hint="eastAsia"/>
          <w:sz w:val="32"/>
          <w:szCs w:val="32"/>
          <w:lang w:eastAsia="zh-CN"/>
        </w:rPr>
        <w:t>1684</w:t>
      </w:r>
      <w:r>
        <w:rPr>
          <w:rFonts w:ascii="仿宋_GB2312" w:eastAsia="宋体" w:hAnsi="仿宋_GB2312" w:hint="eastAsia"/>
          <w:sz w:val="32"/>
          <w:szCs w:val="32"/>
          <w:lang w:eastAsia="zh-CN"/>
        </w:rPr>
        <w:t>米，三个篮球场重建工程</w:t>
      </w:r>
      <w:r>
        <w:rPr>
          <w:rFonts w:ascii="仿宋_GB2312" w:eastAsia="宋体" w:hAnsi="仿宋_GB2312" w:hint="eastAsia"/>
          <w:sz w:val="32"/>
          <w:szCs w:val="32"/>
          <w:lang w:eastAsia="zh-CN"/>
        </w:rPr>
        <w:t>473.04</w:t>
      </w:r>
      <w:r>
        <w:rPr>
          <w:rFonts w:ascii="仿宋_GB2312" w:eastAsia="宋体" w:hAnsi="仿宋_GB2312" w:hint="eastAsia"/>
          <w:sz w:val="32"/>
          <w:szCs w:val="32"/>
          <w:lang w:eastAsia="zh-CN"/>
        </w:rPr>
        <w:t>平方米，校园雨污分流重建工程</w:t>
      </w:r>
      <w:r>
        <w:rPr>
          <w:rFonts w:ascii="仿宋_GB2312" w:eastAsia="宋体" w:hAnsi="仿宋_GB2312" w:hint="eastAsia"/>
          <w:sz w:val="32"/>
          <w:szCs w:val="32"/>
          <w:lang w:eastAsia="zh-CN"/>
        </w:rPr>
        <w:t>1060</w:t>
      </w:r>
      <w:r>
        <w:rPr>
          <w:rFonts w:ascii="仿宋_GB2312" w:eastAsia="宋体" w:hAnsi="仿宋_GB2312" w:hint="eastAsia"/>
          <w:sz w:val="32"/>
          <w:szCs w:val="32"/>
          <w:lang w:eastAsia="zh-CN"/>
        </w:rPr>
        <w:t>米，校园</w:t>
      </w:r>
      <w:proofErr w:type="gramStart"/>
      <w:r>
        <w:rPr>
          <w:rFonts w:ascii="仿宋_GB2312" w:eastAsia="宋体" w:hAnsi="仿宋_GB2312" w:hint="eastAsia"/>
          <w:sz w:val="32"/>
          <w:szCs w:val="32"/>
          <w:lang w:eastAsia="zh-CN"/>
        </w:rPr>
        <w:t>原道路</w:t>
      </w:r>
      <w:proofErr w:type="gramEnd"/>
      <w:r>
        <w:rPr>
          <w:rFonts w:ascii="仿宋_GB2312" w:eastAsia="宋体" w:hAnsi="仿宋_GB2312" w:hint="eastAsia"/>
          <w:sz w:val="32"/>
          <w:szCs w:val="32"/>
          <w:lang w:eastAsia="zh-CN"/>
        </w:rPr>
        <w:t>地坪白改</w:t>
      </w:r>
      <w:proofErr w:type="gramStart"/>
      <w:r>
        <w:rPr>
          <w:rFonts w:ascii="仿宋_GB2312" w:eastAsia="宋体" w:hAnsi="仿宋_GB2312" w:hint="eastAsia"/>
          <w:sz w:val="32"/>
          <w:szCs w:val="32"/>
          <w:lang w:eastAsia="zh-CN"/>
        </w:rPr>
        <w:t>黑工程</w:t>
      </w:r>
      <w:proofErr w:type="gramEnd"/>
      <w:r>
        <w:rPr>
          <w:rFonts w:ascii="仿宋_GB2312" w:eastAsia="宋体" w:hAnsi="仿宋_GB2312" w:hint="eastAsia"/>
          <w:sz w:val="32"/>
          <w:szCs w:val="32"/>
          <w:lang w:eastAsia="zh-CN"/>
        </w:rPr>
        <w:t>4000</w:t>
      </w:r>
      <w:r>
        <w:rPr>
          <w:rFonts w:ascii="仿宋_GB2312" w:eastAsia="宋体" w:hAnsi="仿宋_GB2312" w:hint="eastAsia"/>
          <w:sz w:val="32"/>
          <w:szCs w:val="32"/>
          <w:lang w:eastAsia="zh-CN"/>
        </w:rPr>
        <w:t>平方米，校园内室外弱电、监控工程</w:t>
      </w:r>
      <w:r>
        <w:rPr>
          <w:rFonts w:ascii="仿宋_GB2312" w:eastAsia="宋体" w:hAnsi="仿宋_GB2312" w:hint="eastAsia"/>
          <w:sz w:val="32"/>
          <w:szCs w:val="32"/>
          <w:lang w:eastAsia="zh-CN"/>
        </w:rPr>
        <w:t>1</w:t>
      </w:r>
      <w:r>
        <w:rPr>
          <w:rFonts w:ascii="仿宋_GB2312" w:eastAsia="宋体" w:hAnsi="仿宋_GB2312" w:hint="eastAsia"/>
          <w:sz w:val="32"/>
          <w:szCs w:val="32"/>
          <w:lang w:eastAsia="zh-CN"/>
        </w:rPr>
        <w:t>项，教学楼外墙改造工程</w:t>
      </w:r>
      <w:r>
        <w:rPr>
          <w:rFonts w:ascii="仿宋_GB2312" w:eastAsia="宋体" w:hAnsi="仿宋_GB2312" w:hint="eastAsia"/>
          <w:sz w:val="32"/>
          <w:szCs w:val="32"/>
          <w:lang w:eastAsia="zh-CN"/>
        </w:rPr>
        <w:t>2400</w:t>
      </w:r>
      <w:r>
        <w:rPr>
          <w:rFonts w:ascii="仿宋_GB2312" w:eastAsia="宋体" w:hAnsi="仿宋_GB2312" w:hint="eastAsia"/>
          <w:sz w:val="32"/>
          <w:szCs w:val="32"/>
          <w:lang w:eastAsia="zh-CN"/>
        </w:rPr>
        <w:t>平方米，校园室外亮化工程一项，小游园改造及校园绿化工程，并完善供用电、给排水等公用工程。</w:t>
      </w:r>
    </w:p>
    <w:p w14:paraId="44CB92CE" w14:textId="456D31DF" w:rsidR="00113D4D" w:rsidRDefault="00104A4F" w:rsidP="00113D4D">
      <w:pPr>
        <w:spacing w:line="560" w:lineRule="exact"/>
        <w:ind w:firstLineChars="200" w:firstLine="592"/>
        <w:rPr>
          <w:rFonts w:ascii="仿宋_GB2312" w:eastAsia="宋体" w:hAnsi="仿宋_GB2312" w:hint="eastAsia"/>
          <w:sz w:val="32"/>
          <w:szCs w:val="32"/>
          <w:lang w:eastAsia="zh-CN"/>
        </w:rPr>
      </w:pPr>
      <w:r>
        <w:rPr>
          <w:rFonts w:ascii="楷体" w:eastAsia="楷体" w:hAnsi="楷体" w:cs="楷体" w:hint="eastAsia"/>
          <w:b/>
          <w:bCs/>
          <w:spacing w:val="-15"/>
          <w:sz w:val="31"/>
          <w:szCs w:val="31"/>
          <w:lang w:eastAsia="zh-CN"/>
        </w:rPr>
        <w:t>（二）项目资金使用管理情况。</w:t>
      </w:r>
      <w:r w:rsidR="00113D4D">
        <w:rPr>
          <w:rFonts w:ascii="仿宋_GB2312" w:eastAsia="宋体" w:hAnsi="仿宋_GB2312" w:hint="eastAsia"/>
          <w:sz w:val="32"/>
          <w:szCs w:val="32"/>
          <w:lang w:eastAsia="zh-CN"/>
        </w:rPr>
        <w:t>该项目估算总投资</w:t>
      </w:r>
      <w:r w:rsidR="00113D4D">
        <w:rPr>
          <w:rFonts w:ascii="仿宋_GB2312" w:eastAsia="宋体" w:hAnsi="仿宋_GB2312" w:hint="eastAsia"/>
          <w:sz w:val="32"/>
          <w:szCs w:val="32"/>
          <w:lang w:eastAsia="zh-CN"/>
        </w:rPr>
        <w:t>2572</w:t>
      </w:r>
      <w:r w:rsidR="00113D4D">
        <w:rPr>
          <w:rFonts w:ascii="仿宋_GB2312" w:eastAsia="宋体" w:hAnsi="仿宋_GB2312" w:hint="eastAsia"/>
          <w:sz w:val="32"/>
          <w:szCs w:val="32"/>
          <w:lang w:eastAsia="zh-CN"/>
        </w:rPr>
        <w:t>万元，资金来源为申请湖南省特立教育基金</w:t>
      </w:r>
      <w:r w:rsidR="00113D4D">
        <w:rPr>
          <w:rFonts w:ascii="仿宋_GB2312" w:eastAsia="宋体" w:hAnsi="仿宋_GB2312" w:hint="eastAsia"/>
          <w:sz w:val="32"/>
          <w:szCs w:val="32"/>
          <w:lang w:eastAsia="zh-CN"/>
        </w:rPr>
        <w:t>、</w:t>
      </w:r>
      <w:r w:rsidR="00113D4D">
        <w:rPr>
          <w:rFonts w:ascii="仿宋_GB2312" w:eastAsia="宋体" w:hAnsi="仿宋_GB2312" w:hint="eastAsia"/>
          <w:sz w:val="32"/>
          <w:szCs w:val="32"/>
          <w:lang w:eastAsia="zh-CN"/>
        </w:rPr>
        <w:t>上级奖励资金和本级财政配套</w:t>
      </w:r>
      <w:r w:rsidR="00113D4D">
        <w:rPr>
          <w:rFonts w:ascii="仿宋_GB2312" w:eastAsia="宋体" w:hAnsi="仿宋_GB2312" w:hint="eastAsia"/>
          <w:sz w:val="32"/>
          <w:szCs w:val="32"/>
          <w:lang w:eastAsia="zh-CN"/>
        </w:rPr>
        <w:t>资金</w:t>
      </w:r>
      <w:r w:rsidR="00113D4D">
        <w:rPr>
          <w:rFonts w:ascii="仿宋_GB2312" w:eastAsia="宋体" w:hAnsi="仿宋_GB2312" w:hint="eastAsia"/>
          <w:sz w:val="32"/>
          <w:szCs w:val="32"/>
          <w:lang w:eastAsia="zh-CN"/>
        </w:rPr>
        <w:t>。</w:t>
      </w:r>
    </w:p>
    <w:p w14:paraId="50CBCC44" w14:textId="77777777" w:rsidR="00113D4D" w:rsidRDefault="00113D4D" w:rsidP="00113D4D">
      <w:pPr>
        <w:spacing w:line="560" w:lineRule="exact"/>
        <w:rPr>
          <w:rFonts w:ascii="仿宋_GB2312" w:eastAsia="宋体" w:hAnsi="仿宋_GB2312" w:hint="eastAsia"/>
          <w:sz w:val="32"/>
          <w:szCs w:val="32"/>
          <w:lang w:eastAsia="zh-CN"/>
        </w:rPr>
      </w:pPr>
      <w:r>
        <w:rPr>
          <w:rFonts w:ascii="仿宋_GB2312" w:eastAsia="宋体" w:hAnsi="仿宋_GB2312" w:hint="eastAsia"/>
          <w:b/>
          <w:bCs/>
          <w:sz w:val="32"/>
          <w:szCs w:val="32"/>
          <w:lang w:eastAsia="zh-CN"/>
        </w:rPr>
        <w:t xml:space="preserve">  </w:t>
      </w:r>
      <w:r>
        <w:rPr>
          <w:rFonts w:ascii="仿宋_GB2312" w:eastAsia="宋体" w:hAnsi="仿宋_GB2312" w:hint="eastAsia"/>
          <w:sz w:val="32"/>
          <w:szCs w:val="32"/>
          <w:lang w:eastAsia="zh-CN"/>
        </w:rPr>
        <w:t xml:space="preserve">  </w:t>
      </w:r>
      <w:r>
        <w:rPr>
          <w:rFonts w:ascii="仿宋_GB2312" w:eastAsia="宋体" w:hAnsi="仿宋_GB2312" w:hint="eastAsia"/>
          <w:sz w:val="32"/>
          <w:szCs w:val="32"/>
          <w:lang w:eastAsia="zh-CN"/>
        </w:rPr>
        <w:t>本项目勘察、设计、施工、监理、重要设备及材料购置、安装等，达到招标限额以上的依法实行委托公开招标。本项目建筑、电气等，均按国家有关节能法律法规及节能审查要求，在初步设计阶段进一步完善，严格按限额设计原则开展项目初步设计，并报</w:t>
      </w:r>
      <w:proofErr w:type="gramStart"/>
      <w:r>
        <w:rPr>
          <w:rFonts w:ascii="仿宋_GB2312" w:eastAsia="宋体" w:hAnsi="仿宋_GB2312" w:hint="eastAsia"/>
          <w:sz w:val="32"/>
          <w:szCs w:val="32"/>
          <w:lang w:eastAsia="zh-CN"/>
        </w:rPr>
        <w:t>发改局</w:t>
      </w:r>
      <w:proofErr w:type="gramEnd"/>
      <w:r>
        <w:rPr>
          <w:rFonts w:ascii="仿宋_GB2312" w:eastAsia="宋体" w:hAnsi="仿宋_GB2312" w:hint="eastAsia"/>
          <w:sz w:val="32"/>
          <w:szCs w:val="32"/>
          <w:lang w:eastAsia="zh-CN"/>
        </w:rPr>
        <w:t>审批工程建设总投资概算。</w:t>
      </w:r>
    </w:p>
    <w:p w14:paraId="7A0A1158" w14:textId="328D2775" w:rsidR="00113D4D" w:rsidRDefault="00104A4F" w:rsidP="00113D4D">
      <w:pPr>
        <w:spacing w:line="560" w:lineRule="exact"/>
        <w:rPr>
          <w:rFonts w:ascii="仿宋_GB2312" w:eastAsia="仿宋" w:hAnsi="仿宋_GB2312" w:hint="eastAsia"/>
          <w:sz w:val="32"/>
          <w:szCs w:val="32"/>
          <w:lang w:eastAsia="zh-CN"/>
        </w:rPr>
      </w:pPr>
      <w:r>
        <w:rPr>
          <w:rFonts w:ascii="楷体" w:eastAsia="楷体" w:hAnsi="楷体" w:cs="楷体" w:hint="eastAsia"/>
          <w:b/>
          <w:bCs/>
          <w:spacing w:val="-15"/>
          <w:sz w:val="31"/>
          <w:szCs w:val="31"/>
          <w:lang w:eastAsia="zh-CN"/>
        </w:rPr>
        <w:lastRenderedPageBreak/>
        <w:t>（三）项目支出绩效目标完成程度。</w:t>
      </w:r>
      <w:r w:rsidR="00113D4D">
        <w:rPr>
          <w:rFonts w:ascii="仿宋_GB2312" w:eastAsia="仿宋" w:hAnsi="仿宋_GB2312" w:hint="eastAsia"/>
          <w:sz w:val="32"/>
          <w:szCs w:val="32"/>
          <w:lang w:eastAsia="zh-CN"/>
        </w:rPr>
        <w:t>本项目建设资金</w:t>
      </w:r>
      <w:r w:rsidR="00113D4D">
        <w:rPr>
          <w:rFonts w:ascii="仿宋_GB2312" w:eastAsia="仿宋" w:hAnsi="仿宋_GB2312" w:hint="eastAsia"/>
          <w:sz w:val="32"/>
          <w:szCs w:val="32"/>
          <w:lang w:eastAsia="zh-CN"/>
        </w:rPr>
        <w:t>2024</w:t>
      </w:r>
      <w:r w:rsidR="00113D4D">
        <w:rPr>
          <w:rFonts w:ascii="仿宋_GB2312" w:eastAsia="仿宋" w:hAnsi="仿宋_GB2312" w:hint="eastAsia"/>
          <w:sz w:val="32"/>
          <w:szCs w:val="32"/>
          <w:lang w:eastAsia="zh-CN"/>
        </w:rPr>
        <w:t>年年初预算数为</w:t>
      </w:r>
      <w:r w:rsidR="00113D4D">
        <w:rPr>
          <w:rFonts w:ascii="仿宋_GB2312" w:eastAsia="仿宋" w:hAnsi="仿宋_GB2312" w:hint="eastAsia"/>
          <w:sz w:val="32"/>
          <w:szCs w:val="32"/>
          <w:lang w:eastAsia="zh-CN"/>
        </w:rPr>
        <w:t>2572</w:t>
      </w:r>
      <w:r w:rsidR="00113D4D">
        <w:rPr>
          <w:rFonts w:ascii="仿宋_GB2312" w:eastAsia="仿宋" w:hAnsi="仿宋_GB2312" w:hint="eastAsia"/>
          <w:sz w:val="32"/>
          <w:szCs w:val="32"/>
          <w:lang w:eastAsia="zh-CN"/>
        </w:rPr>
        <w:t>万元，年终决算数为</w:t>
      </w:r>
      <w:r w:rsidR="00113D4D">
        <w:rPr>
          <w:rFonts w:ascii="仿宋_GB2312" w:eastAsia="仿宋" w:hAnsi="仿宋_GB2312" w:hint="eastAsia"/>
          <w:sz w:val="32"/>
          <w:szCs w:val="32"/>
          <w:lang w:eastAsia="zh-CN"/>
        </w:rPr>
        <w:t>2572</w:t>
      </w:r>
      <w:r w:rsidR="00113D4D">
        <w:rPr>
          <w:rFonts w:ascii="仿宋_GB2312" w:eastAsia="仿宋" w:hAnsi="仿宋_GB2312" w:hint="eastAsia"/>
          <w:sz w:val="32"/>
          <w:szCs w:val="32"/>
          <w:lang w:eastAsia="zh-CN"/>
        </w:rPr>
        <w:t>万元，完成率为</w:t>
      </w:r>
      <w:r w:rsidR="00113D4D">
        <w:rPr>
          <w:rFonts w:ascii="仿宋_GB2312" w:eastAsia="仿宋" w:hAnsi="仿宋_GB2312" w:hint="eastAsia"/>
          <w:sz w:val="32"/>
          <w:szCs w:val="32"/>
          <w:lang w:eastAsia="zh-CN"/>
        </w:rPr>
        <w:t>100%</w:t>
      </w:r>
      <w:r w:rsidR="00113D4D">
        <w:rPr>
          <w:rFonts w:ascii="仿宋_GB2312" w:eastAsia="仿宋" w:hAnsi="仿宋_GB2312" w:hint="eastAsia"/>
          <w:sz w:val="32"/>
          <w:szCs w:val="32"/>
          <w:lang w:eastAsia="zh-CN"/>
        </w:rPr>
        <w:t>。</w:t>
      </w:r>
    </w:p>
    <w:p w14:paraId="76A3B9A0" w14:textId="6F485813" w:rsidR="00A20AE7" w:rsidRDefault="00104A4F" w:rsidP="00113D4D">
      <w:pPr>
        <w:spacing w:line="560" w:lineRule="exact"/>
        <w:ind w:firstLineChars="228" w:firstLine="675"/>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二、绩效评价工作情况</w:t>
      </w:r>
    </w:p>
    <w:p w14:paraId="6F4DEBC1" w14:textId="2333287C" w:rsidR="00113D4D" w:rsidRPr="00113D4D" w:rsidRDefault="00113D4D" w:rsidP="00113D4D">
      <w:pPr>
        <w:pStyle w:val="a7"/>
        <w:ind w:left="600"/>
        <w:rPr>
          <w:rFonts w:hint="eastAsia"/>
          <w:lang w:eastAsia="zh-CN"/>
        </w:rPr>
      </w:pPr>
      <w:r>
        <w:rPr>
          <w:rFonts w:ascii="宋体" w:eastAsia="宋体" w:hAnsi="宋体" w:cs="宋体" w:hint="eastAsia"/>
          <w:spacing w:val="-15"/>
          <w:sz w:val="30"/>
          <w:szCs w:val="30"/>
          <w:lang w:eastAsia="zh-CN"/>
        </w:rPr>
        <w:t>已完成绩效自评，自评分100分。</w:t>
      </w:r>
    </w:p>
    <w:p w14:paraId="021529DD" w14:textId="77777777" w:rsidR="00A20AE7" w:rsidRDefault="00104A4F">
      <w:pPr>
        <w:spacing w:line="560" w:lineRule="exact"/>
        <w:ind w:firstLineChars="228" w:firstLine="675"/>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三、项目支出主要绩效及评价结论</w:t>
      </w:r>
    </w:p>
    <w:p w14:paraId="5BC080C1" w14:textId="6E6BCF56" w:rsidR="00113D4D" w:rsidRPr="00113D4D" w:rsidRDefault="00113D4D" w:rsidP="00113D4D">
      <w:pPr>
        <w:spacing w:line="560" w:lineRule="exact"/>
        <w:ind w:firstLineChars="200" w:firstLine="590"/>
        <w:outlineLvl w:val="0"/>
        <w:rPr>
          <w:rFonts w:ascii="仿宋" w:eastAsia="仿宋" w:hAnsi="仿宋" w:cs="仿宋" w:hint="eastAsia"/>
          <w:spacing w:val="-15"/>
          <w:sz w:val="31"/>
          <w:szCs w:val="31"/>
          <w:lang w:eastAsia="zh-CN"/>
        </w:rPr>
      </w:pPr>
      <w:r>
        <w:rPr>
          <w:rFonts w:ascii="仿宋" w:eastAsia="仿宋" w:hAnsi="仿宋" w:cs="仿宋" w:hint="eastAsia"/>
          <w:spacing w:val="-15"/>
          <w:sz w:val="31"/>
          <w:szCs w:val="31"/>
          <w:lang w:eastAsia="zh-CN"/>
        </w:rPr>
        <w:t>本项目严格按照会议决议办理后续立项手续，未擅自增加建设内容、扩大建设规模、提高建设标准或改变建设方案，确保项目实际投资控制在会议研究通过的总投资以内。</w:t>
      </w:r>
    </w:p>
    <w:p w14:paraId="00F3A4C8" w14:textId="77777777" w:rsidR="00A20AE7" w:rsidRDefault="00104A4F">
      <w:pPr>
        <w:spacing w:line="560" w:lineRule="exact"/>
        <w:ind w:firstLineChars="228" w:firstLine="675"/>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四、绩效评价指标分析</w:t>
      </w:r>
    </w:p>
    <w:p w14:paraId="0E286B5C" w14:textId="77777777" w:rsidR="00113D4D" w:rsidRDefault="00104A4F">
      <w:pPr>
        <w:spacing w:line="560" w:lineRule="exact"/>
        <w:ind w:firstLineChars="228" w:firstLine="675"/>
        <w:jc w:val="both"/>
        <w:rPr>
          <w:rFonts w:ascii="楷体" w:eastAsia="楷体" w:hAnsi="楷体" w:cs="楷体"/>
          <w:b/>
          <w:bCs/>
          <w:spacing w:val="-15"/>
          <w:sz w:val="31"/>
          <w:szCs w:val="31"/>
          <w:lang w:eastAsia="zh-CN"/>
        </w:rPr>
      </w:pPr>
      <w:r>
        <w:rPr>
          <w:rFonts w:ascii="楷体" w:eastAsia="楷体" w:hAnsi="楷体" w:cs="楷体" w:hint="eastAsia"/>
          <w:b/>
          <w:bCs/>
          <w:spacing w:val="-15"/>
          <w:sz w:val="31"/>
          <w:szCs w:val="31"/>
          <w:lang w:eastAsia="zh-CN"/>
        </w:rPr>
        <w:t>（一）项目支出决策情况。</w:t>
      </w:r>
    </w:p>
    <w:p w14:paraId="2F415214" w14:textId="3FB745DE" w:rsidR="00113D4D" w:rsidRPr="00113D4D" w:rsidRDefault="00113D4D" w:rsidP="00113D4D">
      <w:pPr>
        <w:spacing w:line="560" w:lineRule="exact"/>
        <w:ind w:firstLineChars="400" w:firstLine="1280"/>
        <w:rPr>
          <w:rFonts w:ascii="仿宋_GB2312" w:eastAsia="宋体" w:hAnsi="仿宋_GB2312" w:hint="eastAsia"/>
          <w:sz w:val="32"/>
          <w:szCs w:val="32"/>
          <w:lang w:eastAsia="zh-CN"/>
        </w:rPr>
      </w:pPr>
      <w:r>
        <w:rPr>
          <w:rFonts w:ascii="仿宋_GB2312" w:eastAsia="宋体" w:hAnsi="仿宋_GB2312" w:hint="eastAsia"/>
          <w:sz w:val="32"/>
          <w:szCs w:val="32"/>
          <w:lang w:eastAsia="zh-CN"/>
        </w:rPr>
        <w:t>决策合理。</w:t>
      </w:r>
    </w:p>
    <w:p w14:paraId="4B96D438" w14:textId="3FAB7200" w:rsidR="00A20AE7" w:rsidRDefault="00104A4F">
      <w:pPr>
        <w:spacing w:line="560" w:lineRule="exact"/>
        <w:ind w:firstLineChars="228" w:firstLine="675"/>
        <w:jc w:val="both"/>
        <w:rPr>
          <w:rFonts w:ascii="楷体" w:eastAsia="楷体" w:hAnsi="楷体" w:cs="楷体"/>
          <w:b/>
          <w:bCs/>
          <w:spacing w:val="-15"/>
          <w:sz w:val="31"/>
          <w:szCs w:val="31"/>
          <w:lang w:eastAsia="zh-CN"/>
        </w:rPr>
      </w:pPr>
      <w:r>
        <w:rPr>
          <w:rFonts w:ascii="楷体" w:eastAsia="楷体" w:hAnsi="楷体" w:cs="楷体" w:hint="eastAsia"/>
          <w:b/>
          <w:bCs/>
          <w:spacing w:val="-15"/>
          <w:sz w:val="31"/>
          <w:szCs w:val="31"/>
          <w:lang w:eastAsia="zh-CN"/>
        </w:rPr>
        <w:t>（二）项目执行过程情况。</w:t>
      </w:r>
    </w:p>
    <w:p w14:paraId="4743EF6B" w14:textId="543A42AD" w:rsidR="00113D4D" w:rsidRPr="00113D4D" w:rsidRDefault="00113D4D" w:rsidP="00113D4D">
      <w:pPr>
        <w:spacing w:line="560" w:lineRule="exact"/>
        <w:ind w:leftChars="200" w:left="420" w:firstLineChars="300" w:firstLine="960"/>
        <w:rPr>
          <w:rFonts w:ascii="仿宋_GB2312" w:eastAsia="宋体" w:hAnsi="仿宋_GB2312" w:hint="eastAsia"/>
          <w:sz w:val="32"/>
          <w:szCs w:val="32"/>
          <w:lang w:eastAsia="zh-CN"/>
        </w:rPr>
      </w:pPr>
      <w:r>
        <w:rPr>
          <w:rFonts w:ascii="仿宋_GB2312" w:eastAsia="宋体" w:hAnsi="仿宋_GB2312" w:hint="eastAsia"/>
          <w:sz w:val="32"/>
          <w:szCs w:val="32"/>
          <w:lang w:eastAsia="zh-CN"/>
        </w:rPr>
        <w:t>严格按预算资金执行，决不超支。</w:t>
      </w:r>
    </w:p>
    <w:p w14:paraId="74583388" w14:textId="77777777" w:rsidR="00A20AE7" w:rsidRDefault="00104A4F">
      <w:pPr>
        <w:spacing w:line="560" w:lineRule="exact"/>
        <w:ind w:firstLineChars="228" w:firstLine="675"/>
        <w:jc w:val="both"/>
        <w:rPr>
          <w:rFonts w:ascii="楷体" w:eastAsia="楷体" w:hAnsi="楷体" w:cs="楷体"/>
          <w:b/>
          <w:bCs/>
          <w:spacing w:val="-15"/>
          <w:sz w:val="31"/>
          <w:szCs w:val="31"/>
          <w:lang w:eastAsia="zh-CN"/>
        </w:rPr>
      </w:pPr>
      <w:r>
        <w:rPr>
          <w:rFonts w:ascii="楷体" w:eastAsia="楷体" w:hAnsi="楷体" w:cs="楷体" w:hint="eastAsia"/>
          <w:b/>
          <w:bCs/>
          <w:spacing w:val="-15"/>
          <w:sz w:val="31"/>
          <w:szCs w:val="31"/>
          <w:lang w:eastAsia="zh-CN"/>
        </w:rPr>
        <w:t>（三）项目支出产出情况。</w:t>
      </w:r>
    </w:p>
    <w:p w14:paraId="5A749754" w14:textId="1076C12A" w:rsidR="00113D4D" w:rsidRPr="00113D4D" w:rsidRDefault="00113D4D" w:rsidP="00113D4D">
      <w:pPr>
        <w:spacing w:line="560" w:lineRule="exact"/>
        <w:ind w:left="640" w:firstLineChars="200" w:firstLine="640"/>
        <w:rPr>
          <w:rFonts w:ascii="仿宋_GB2312" w:eastAsia="宋体" w:hAnsi="仿宋_GB2312" w:hint="eastAsia"/>
          <w:sz w:val="32"/>
          <w:szCs w:val="32"/>
          <w:lang w:eastAsia="zh-CN"/>
        </w:rPr>
      </w:pPr>
      <w:r>
        <w:rPr>
          <w:rFonts w:ascii="仿宋_GB2312" w:eastAsia="宋体" w:hAnsi="仿宋_GB2312" w:hint="eastAsia"/>
          <w:sz w:val="32"/>
          <w:szCs w:val="32"/>
          <w:lang w:eastAsia="zh-CN"/>
        </w:rPr>
        <w:t>本项目已完工并检查验收合格。</w:t>
      </w:r>
    </w:p>
    <w:p w14:paraId="76BDDFFD" w14:textId="77777777" w:rsidR="00A20AE7" w:rsidRDefault="00104A4F">
      <w:pPr>
        <w:spacing w:line="560" w:lineRule="exact"/>
        <w:ind w:firstLineChars="228" w:firstLine="675"/>
        <w:jc w:val="both"/>
        <w:rPr>
          <w:rFonts w:ascii="楷体" w:eastAsia="楷体" w:hAnsi="楷体" w:cs="楷体"/>
          <w:b/>
          <w:bCs/>
          <w:spacing w:val="-15"/>
          <w:sz w:val="31"/>
          <w:szCs w:val="31"/>
          <w:lang w:eastAsia="zh-CN"/>
        </w:rPr>
      </w:pPr>
      <w:r>
        <w:rPr>
          <w:rFonts w:ascii="楷体" w:eastAsia="楷体" w:hAnsi="楷体" w:cs="楷体" w:hint="eastAsia"/>
          <w:b/>
          <w:bCs/>
          <w:spacing w:val="-15"/>
          <w:sz w:val="31"/>
          <w:szCs w:val="31"/>
          <w:lang w:eastAsia="zh-CN"/>
        </w:rPr>
        <w:t>（四）项目支出效益情况。</w:t>
      </w:r>
    </w:p>
    <w:p w14:paraId="59DCFFB8" w14:textId="20D64D62" w:rsidR="00113D4D" w:rsidRPr="00113D4D" w:rsidRDefault="00113D4D" w:rsidP="00113D4D">
      <w:pPr>
        <w:spacing w:line="560" w:lineRule="exact"/>
        <w:ind w:left="640" w:firstLineChars="200" w:firstLine="640"/>
        <w:rPr>
          <w:rFonts w:ascii="仿宋_GB2312" w:eastAsia="宋体" w:hAnsi="仿宋_GB2312" w:hint="eastAsia"/>
          <w:sz w:val="32"/>
          <w:szCs w:val="32"/>
          <w:lang w:eastAsia="zh-CN"/>
        </w:rPr>
      </w:pPr>
      <w:r>
        <w:rPr>
          <w:rFonts w:ascii="仿宋_GB2312" w:eastAsia="宋体" w:hAnsi="仿宋_GB2312" w:hint="eastAsia"/>
          <w:sz w:val="32"/>
          <w:szCs w:val="32"/>
          <w:lang w:eastAsia="zh-CN"/>
        </w:rPr>
        <w:t>效益好。</w:t>
      </w:r>
    </w:p>
    <w:p w14:paraId="6D46E937" w14:textId="77777777" w:rsidR="00A20AE7" w:rsidRDefault="00104A4F">
      <w:pPr>
        <w:spacing w:line="560" w:lineRule="exact"/>
        <w:ind w:firstLineChars="228" w:firstLine="675"/>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14:paraId="76FE3ADD" w14:textId="77777777" w:rsidR="00113D4D" w:rsidRDefault="00113D4D" w:rsidP="00113D4D">
      <w:pPr>
        <w:pStyle w:val="a7"/>
        <w:ind w:left="600" w:firstLineChars="200" w:firstLine="640"/>
        <w:rPr>
          <w:rFonts w:eastAsia="仿宋"/>
          <w:sz w:val="32"/>
          <w:szCs w:val="32"/>
          <w:lang w:eastAsia="zh-CN"/>
        </w:rPr>
      </w:pPr>
      <w:r>
        <w:rPr>
          <w:rFonts w:ascii="仿宋_GB2312" w:eastAsia="仿宋" w:hAnsi="仿宋_GB2312" w:hint="eastAsia"/>
          <w:sz w:val="32"/>
          <w:szCs w:val="32"/>
          <w:lang w:eastAsia="zh-CN"/>
        </w:rPr>
        <w:t>本项目</w:t>
      </w:r>
      <w:r>
        <w:rPr>
          <w:rFonts w:ascii="仿宋_GB2312" w:eastAsia="仿宋" w:hAnsi="仿宋_GB2312"/>
          <w:sz w:val="32"/>
          <w:szCs w:val="32"/>
          <w:lang w:eastAsia="zh-CN"/>
        </w:rPr>
        <w:t>资金分配和安排</w:t>
      </w:r>
      <w:r>
        <w:rPr>
          <w:rFonts w:ascii="仿宋_GB2312" w:eastAsia="仿宋" w:hAnsi="仿宋_GB2312" w:hint="eastAsia"/>
          <w:sz w:val="32"/>
          <w:szCs w:val="32"/>
          <w:lang w:eastAsia="zh-CN"/>
        </w:rPr>
        <w:t>合理</w:t>
      </w:r>
      <w:r>
        <w:rPr>
          <w:rFonts w:ascii="仿宋_GB2312" w:eastAsia="仿宋" w:hAnsi="仿宋_GB2312"/>
          <w:sz w:val="32"/>
          <w:szCs w:val="32"/>
          <w:lang w:eastAsia="zh-CN"/>
        </w:rPr>
        <w:t>，资金指标下达、资金拨付和资金使用进度</w:t>
      </w:r>
      <w:r>
        <w:rPr>
          <w:rFonts w:ascii="仿宋_GB2312" w:eastAsia="仿宋" w:hAnsi="仿宋_GB2312" w:hint="eastAsia"/>
          <w:sz w:val="32"/>
          <w:szCs w:val="32"/>
          <w:lang w:eastAsia="zh-CN"/>
        </w:rPr>
        <w:t>按工程进度按时到位</w:t>
      </w:r>
      <w:r>
        <w:rPr>
          <w:rFonts w:ascii="仿宋_GB2312" w:eastAsia="仿宋" w:hAnsi="仿宋_GB2312"/>
          <w:sz w:val="32"/>
          <w:szCs w:val="32"/>
          <w:lang w:eastAsia="zh-CN"/>
        </w:rPr>
        <w:t>，资金使用管理</w:t>
      </w:r>
      <w:r>
        <w:rPr>
          <w:rFonts w:ascii="仿宋_GB2312" w:eastAsia="仿宋" w:hAnsi="仿宋_GB2312" w:hint="eastAsia"/>
          <w:sz w:val="32"/>
          <w:szCs w:val="32"/>
          <w:lang w:eastAsia="zh-CN"/>
        </w:rPr>
        <w:t>科学</w:t>
      </w:r>
      <w:r>
        <w:rPr>
          <w:rFonts w:ascii="仿宋_GB2312" w:eastAsia="仿宋" w:hAnsi="仿宋_GB2312"/>
          <w:sz w:val="32"/>
          <w:szCs w:val="32"/>
          <w:lang w:eastAsia="zh-CN"/>
        </w:rPr>
        <w:t>，项目管理</w:t>
      </w:r>
      <w:r>
        <w:rPr>
          <w:rFonts w:ascii="仿宋_GB2312" w:eastAsia="仿宋" w:hAnsi="仿宋_GB2312" w:hint="eastAsia"/>
          <w:sz w:val="32"/>
          <w:szCs w:val="32"/>
          <w:lang w:eastAsia="zh-CN"/>
        </w:rPr>
        <w:t>专人负责</w:t>
      </w:r>
      <w:r>
        <w:rPr>
          <w:rFonts w:ascii="仿宋_GB2312" w:eastAsia="仿宋" w:hAnsi="仿宋_GB2312"/>
          <w:sz w:val="32"/>
          <w:szCs w:val="32"/>
          <w:lang w:eastAsia="zh-CN"/>
        </w:rPr>
        <w:t>，</w:t>
      </w:r>
      <w:r>
        <w:rPr>
          <w:rFonts w:ascii="仿宋_GB2312" w:eastAsia="仿宋" w:hAnsi="仿宋_GB2312" w:hint="eastAsia"/>
          <w:sz w:val="32"/>
          <w:szCs w:val="32"/>
          <w:lang w:eastAsia="zh-CN"/>
        </w:rPr>
        <w:t>使得该工程建设项目按预期稳步推进，并验收合格</w:t>
      </w:r>
      <w:r>
        <w:rPr>
          <w:rFonts w:ascii="仿宋_GB2312" w:eastAsia="仿宋" w:hAnsi="仿宋_GB2312"/>
          <w:sz w:val="32"/>
          <w:szCs w:val="32"/>
          <w:lang w:eastAsia="zh-CN"/>
        </w:rPr>
        <w:t>。</w:t>
      </w:r>
    </w:p>
    <w:p w14:paraId="12EB7F47" w14:textId="77777777" w:rsidR="00A20AE7" w:rsidRDefault="00104A4F">
      <w:pPr>
        <w:spacing w:line="560" w:lineRule="exact"/>
        <w:ind w:firstLineChars="228" w:firstLine="675"/>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六、有关建议</w:t>
      </w:r>
    </w:p>
    <w:p w14:paraId="127A558D" w14:textId="228E2FC6" w:rsidR="00113D4D" w:rsidRPr="00113D4D" w:rsidRDefault="00113D4D" w:rsidP="00113D4D">
      <w:pPr>
        <w:pStyle w:val="a7"/>
        <w:ind w:left="600" w:firstLineChars="200" w:firstLine="640"/>
        <w:rPr>
          <w:rFonts w:ascii="仿宋_GB2312" w:eastAsia="仿宋" w:hAnsi="仿宋_GB2312" w:hint="eastAsia"/>
          <w:sz w:val="32"/>
          <w:szCs w:val="32"/>
          <w:lang w:eastAsia="zh-CN"/>
        </w:rPr>
      </w:pPr>
      <w:r>
        <w:rPr>
          <w:rFonts w:ascii="仿宋_GB2312" w:eastAsia="仿宋" w:hAnsi="仿宋_GB2312" w:hint="eastAsia"/>
          <w:sz w:val="32"/>
          <w:szCs w:val="32"/>
          <w:lang w:eastAsia="zh-CN"/>
        </w:rPr>
        <w:t>无。</w:t>
      </w:r>
    </w:p>
    <w:p w14:paraId="6F7E8462" w14:textId="77777777" w:rsidR="00A20AE7" w:rsidRDefault="00104A4F">
      <w:pPr>
        <w:spacing w:line="560" w:lineRule="exact"/>
        <w:ind w:firstLineChars="228" w:firstLine="675"/>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七、其他需要说明的问题</w:t>
      </w:r>
    </w:p>
    <w:p w14:paraId="736E9DB8" w14:textId="6BA43912" w:rsidR="00113D4D" w:rsidRPr="00113D4D" w:rsidRDefault="00113D4D" w:rsidP="00113D4D">
      <w:pPr>
        <w:pStyle w:val="a7"/>
        <w:ind w:left="600" w:firstLineChars="200" w:firstLine="640"/>
        <w:rPr>
          <w:rFonts w:ascii="仿宋_GB2312" w:eastAsia="仿宋" w:hAnsi="仿宋_GB2312" w:hint="eastAsia"/>
          <w:sz w:val="32"/>
          <w:szCs w:val="32"/>
          <w:lang w:eastAsia="zh-CN"/>
        </w:rPr>
      </w:pPr>
      <w:r>
        <w:rPr>
          <w:rFonts w:ascii="仿宋_GB2312" w:eastAsia="仿宋" w:hAnsi="仿宋_GB2312" w:hint="eastAsia"/>
          <w:sz w:val="32"/>
          <w:szCs w:val="32"/>
          <w:lang w:eastAsia="zh-CN"/>
        </w:rPr>
        <w:t>无。</w:t>
      </w:r>
    </w:p>
    <w:sectPr w:rsidR="00113D4D" w:rsidRPr="00113D4D">
      <w:footerReference w:type="default" r:id="rId10"/>
      <w:pgSz w:w="11900" w:h="16820"/>
      <w:pgMar w:top="1755" w:right="1227" w:bottom="1485" w:left="1011"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6C2E" w14:textId="77777777" w:rsidR="00AE24DB" w:rsidRDefault="00AE24DB">
      <w:r>
        <w:separator/>
      </w:r>
    </w:p>
  </w:endnote>
  <w:endnote w:type="continuationSeparator" w:id="0">
    <w:p w14:paraId="02795F73" w14:textId="77777777" w:rsidR="00AE24DB" w:rsidRDefault="00AE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3580066"/>
    </w:sdtPr>
    <w:sdtEndPr>
      <w:rPr>
        <w:rFonts w:asciiTheme="minorEastAsia" w:eastAsiaTheme="minorEastAsia" w:hAnsiTheme="minorEastAsia"/>
        <w:sz w:val="28"/>
        <w:szCs w:val="28"/>
      </w:rPr>
    </w:sdtEndPr>
    <w:sdtContent>
      <w:p w14:paraId="55FBC5EA" w14:textId="77777777" w:rsidR="00A20AE7" w:rsidRDefault="00104A4F">
        <w:pPr>
          <w:pStyle w:val="a4"/>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14:paraId="36E47C5F" w14:textId="77777777" w:rsidR="00A20AE7" w:rsidRDefault="00A20AE7">
    <w:pPr>
      <w:pStyle w:val="a4"/>
      <w:rPr>
        <w:rFonts w:eastAsiaTheme="minor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3580067"/>
    </w:sdtPr>
    <w:sdtEndPr>
      <w:rPr>
        <w:rFonts w:asciiTheme="minorEastAsia" w:eastAsiaTheme="minorEastAsia" w:hAnsiTheme="minorEastAsia"/>
        <w:sz w:val="28"/>
        <w:szCs w:val="28"/>
      </w:rPr>
    </w:sdtEndPr>
    <w:sdtContent>
      <w:p w14:paraId="467CE47D" w14:textId="77777777" w:rsidR="00A20AE7" w:rsidRDefault="00000000">
        <w:pPr>
          <w:pStyle w:val="a4"/>
          <w:jc w:val="right"/>
          <w:rPr>
            <w:rFonts w:asciiTheme="minorEastAsia" w:eastAsiaTheme="minorEastAsia" w:hAnsiTheme="minorEastAsia" w:hint="eastAsia"/>
            <w:sz w:val="28"/>
            <w:szCs w:val="28"/>
          </w:rPr>
        </w:pPr>
      </w:p>
    </w:sdtContent>
  </w:sdt>
  <w:p w14:paraId="40566042" w14:textId="77777777" w:rsidR="00A20AE7" w:rsidRDefault="00A20AE7">
    <w:pPr>
      <w:spacing w:before="1" w:line="175" w:lineRule="auto"/>
      <w:ind w:left="444"/>
      <w:rPr>
        <w:rFonts w:ascii="宋体" w:eastAsia="宋体" w:hAnsi="宋体" w:cs="宋体" w:hint="eastAsia"/>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3580141"/>
    </w:sdtPr>
    <w:sdtEndPr>
      <w:rPr>
        <w:rFonts w:asciiTheme="minorEastAsia" w:eastAsiaTheme="minorEastAsia" w:hAnsiTheme="minorEastAsia" w:hint="eastAsia"/>
        <w:sz w:val="28"/>
        <w:szCs w:val="28"/>
      </w:rPr>
    </w:sdtEndPr>
    <w:sdtContent>
      <w:p w14:paraId="3B1FCD3F" w14:textId="77777777" w:rsidR="00A20AE7" w:rsidRDefault="00000000">
        <w:pPr>
          <w:pStyle w:val="a4"/>
          <w:jc w:val="right"/>
          <w:rPr>
            <w:rFonts w:asciiTheme="minorEastAsia" w:eastAsiaTheme="minorEastAsia" w:hAnsiTheme="minorEastAsia" w:hint="eastAsia"/>
          </w:rPr>
        </w:pPr>
      </w:p>
    </w:sdtContent>
  </w:sdt>
  <w:p w14:paraId="4E11B185" w14:textId="77777777" w:rsidR="00A20AE7" w:rsidRDefault="00A20AE7">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087B" w14:textId="77777777" w:rsidR="00A20AE7" w:rsidRDefault="00A20AE7">
    <w:pPr>
      <w:spacing w:before="1" w:line="177" w:lineRule="auto"/>
      <w:jc w:val="right"/>
      <w:rPr>
        <w:rFonts w:ascii="宋体" w:eastAsia="宋体" w:hAnsi="宋体" w:cs="宋体" w:hint="eastAsia"/>
        <w:sz w:val="31"/>
        <w:szCs w:val="3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80E1" w14:textId="77777777" w:rsidR="00A20AE7" w:rsidRDefault="00A20AE7">
    <w:pPr>
      <w:spacing w:line="177" w:lineRule="auto"/>
      <w:ind w:left="274"/>
      <w:rPr>
        <w:rFonts w:ascii="宋体" w:eastAsia="宋体" w:hAnsi="宋体" w:cs="宋体" w:hint="eastAsia"/>
        <w:sz w:val="31"/>
        <w:szCs w:val="3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8EB1" w14:textId="77777777" w:rsidR="00AE24DB" w:rsidRDefault="00AE24DB">
      <w:r>
        <w:separator/>
      </w:r>
    </w:p>
  </w:footnote>
  <w:footnote w:type="continuationSeparator" w:id="0">
    <w:p w14:paraId="6C23E68A" w14:textId="77777777" w:rsidR="00AE24DB" w:rsidRDefault="00AE2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hlZDUzZGYxNzYyMDEzOWQ1YTI4MjdmZmM4OTIzOWYifQ=="/>
  </w:docVars>
  <w:rsids>
    <w:rsidRoot w:val="00A20AE7"/>
    <w:rsid w:val="00104A4F"/>
    <w:rsid w:val="00113D4D"/>
    <w:rsid w:val="00114C6F"/>
    <w:rsid w:val="00153386"/>
    <w:rsid w:val="0025424B"/>
    <w:rsid w:val="003A0272"/>
    <w:rsid w:val="007B6F60"/>
    <w:rsid w:val="009151B4"/>
    <w:rsid w:val="009A4E45"/>
    <w:rsid w:val="00A20AE7"/>
    <w:rsid w:val="00AE24DB"/>
    <w:rsid w:val="00AF5DB0"/>
    <w:rsid w:val="00B23A2E"/>
    <w:rsid w:val="00DD089F"/>
    <w:rsid w:val="00DE21EC"/>
    <w:rsid w:val="00E7160D"/>
    <w:rsid w:val="00EE6524"/>
    <w:rsid w:val="00F240CB"/>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156B"/>
  <w15:docId w15:val="{CB57A8A4-8EB0-4069-9237-91BC2632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4"/>
      <w:szCs w:val="34"/>
    </w:rPr>
  </w:style>
  <w:style w:type="paragraph" w:styleId="a4">
    <w:name w:val="footer"/>
    <w:autoRedefine/>
    <w:uiPriority w:val="99"/>
    <w:qFormat/>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style>
  <w:style w:type="paragraph" w:styleId="a6">
    <w:name w:val="List Paragraph"/>
    <w:autoRedefine/>
    <w:uiPriority w:val="99"/>
    <w:unhideWhenUsed/>
    <w:qFormat/>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styleId="a7">
    <w:name w:val="footnote text"/>
    <w:basedOn w:val="a"/>
    <w:next w:val="2"/>
    <w:link w:val="a8"/>
    <w:qFormat/>
    <w:rsid w:val="00113D4D"/>
    <w:rPr>
      <w:sz w:val="18"/>
      <w:szCs w:val="18"/>
    </w:rPr>
  </w:style>
  <w:style w:type="character" w:customStyle="1" w:styleId="a8">
    <w:name w:val="脚注文本 字符"/>
    <w:basedOn w:val="a0"/>
    <w:link w:val="a7"/>
    <w:rsid w:val="00113D4D"/>
    <w:rPr>
      <w:rFonts w:eastAsia="Arial"/>
      <w:snapToGrid w:val="0"/>
      <w:color w:val="000000"/>
      <w:sz w:val="18"/>
      <w:szCs w:val="18"/>
      <w:lang w:eastAsia="en-US"/>
    </w:rPr>
  </w:style>
  <w:style w:type="paragraph" w:styleId="a9">
    <w:name w:val="Body Text Indent"/>
    <w:basedOn w:val="a"/>
    <w:link w:val="aa"/>
    <w:rsid w:val="00113D4D"/>
    <w:pPr>
      <w:spacing w:after="120"/>
      <w:ind w:leftChars="200" w:left="420"/>
    </w:pPr>
  </w:style>
  <w:style w:type="character" w:customStyle="1" w:styleId="aa">
    <w:name w:val="正文文本缩进 字符"/>
    <w:basedOn w:val="a0"/>
    <w:link w:val="a9"/>
    <w:rsid w:val="00113D4D"/>
    <w:rPr>
      <w:rFonts w:eastAsia="Arial"/>
      <w:snapToGrid w:val="0"/>
      <w:color w:val="000000"/>
      <w:sz w:val="21"/>
      <w:szCs w:val="21"/>
      <w:lang w:eastAsia="en-US"/>
    </w:rPr>
  </w:style>
  <w:style w:type="paragraph" w:styleId="2">
    <w:name w:val="Body Text First Indent 2"/>
    <w:basedOn w:val="a9"/>
    <w:link w:val="20"/>
    <w:rsid w:val="00113D4D"/>
    <w:pPr>
      <w:ind w:firstLineChars="200" w:firstLine="420"/>
    </w:pPr>
  </w:style>
  <w:style w:type="character" w:customStyle="1" w:styleId="20">
    <w:name w:val="正文文本首行缩进 2 字符"/>
    <w:basedOn w:val="aa"/>
    <w:link w:val="2"/>
    <w:rsid w:val="00113D4D"/>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2024-05-21T14:05:00Z</cp:lastPrinted>
  <dcterms:created xsi:type="dcterms:W3CDTF">2025-09-29T07:27:00Z</dcterms:created>
  <dcterms:modified xsi:type="dcterms:W3CDTF">2025-09-29T07:27:00Z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